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6AD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>АДМИНИСТРАЦИЯ</w:t>
      </w:r>
      <w:r w:rsidR="003E66AD" w:rsidRPr="003E66AD">
        <w:rPr>
          <w:rFonts w:ascii="Times New Roman" w:hAnsi="Times New Roman"/>
          <w:sz w:val="28"/>
          <w:szCs w:val="28"/>
        </w:rPr>
        <w:t xml:space="preserve"> </w:t>
      </w:r>
      <w:r w:rsidR="002272F1" w:rsidRPr="003E66AD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НОЯРСКОГО</w:t>
      </w:r>
      <w:r w:rsidRPr="003E66AD">
        <w:rPr>
          <w:rFonts w:ascii="Times New Roman" w:hAnsi="Times New Roman"/>
          <w:sz w:val="28"/>
          <w:szCs w:val="28"/>
        </w:rPr>
        <w:t xml:space="preserve"> СЕЛЬСОВЕТА </w:t>
      </w:r>
    </w:p>
    <w:p w:rsidR="00625F41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БОГУЧАНСКОГО</w:t>
      </w:r>
      <w:r w:rsidR="00B00649" w:rsidRPr="003E66AD">
        <w:rPr>
          <w:rFonts w:ascii="Times New Roman" w:hAnsi="Times New Roman"/>
          <w:sz w:val="28"/>
          <w:szCs w:val="28"/>
        </w:rPr>
        <w:t xml:space="preserve">  РАЙОНА </w:t>
      </w:r>
    </w:p>
    <w:p w:rsidR="00B00649" w:rsidRPr="003E66AD" w:rsidRDefault="00625F41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КРАСНОЯРСКОГО КРАЯ</w:t>
      </w:r>
    </w:p>
    <w:p w:rsidR="00B00649" w:rsidRPr="003E66AD" w:rsidRDefault="00B00649" w:rsidP="004036BE">
      <w:pPr>
        <w:spacing w:after="0"/>
        <w:rPr>
          <w:rFonts w:ascii="Times New Roman" w:hAnsi="Times New Roman"/>
          <w:sz w:val="28"/>
          <w:szCs w:val="28"/>
        </w:rPr>
      </w:pPr>
    </w:p>
    <w:p w:rsidR="00B00649" w:rsidRPr="003E66AD" w:rsidRDefault="00B00649" w:rsidP="004036BE">
      <w:pPr>
        <w:spacing w:after="0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E66AD">
        <w:rPr>
          <w:rFonts w:ascii="Times New Roman" w:hAnsi="Times New Roman"/>
          <w:sz w:val="28"/>
          <w:szCs w:val="28"/>
        </w:rPr>
        <w:t>П</w:t>
      </w:r>
      <w:proofErr w:type="gramEnd"/>
      <w:r w:rsidRPr="003E66AD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3E66AD" w:rsidRPr="003E66AD" w:rsidRDefault="003E66AD" w:rsidP="003E66AD">
      <w:pPr>
        <w:jc w:val="center"/>
        <w:rPr>
          <w:rFonts w:ascii="Times New Roman" w:hAnsi="Times New Roman"/>
          <w:sz w:val="28"/>
          <w:szCs w:val="28"/>
        </w:rPr>
      </w:pPr>
    </w:p>
    <w:p w:rsidR="003E66AD" w:rsidRPr="003E66AD" w:rsidRDefault="003E66AD" w:rsidP="003E66AD">
      <w:pPr>
        <w:rPr>
          <w:rFonts w:ascii="Times New Roman" w:hAnsi="Times New Roman"/>
          <w:sz w:val="28"/>
          <w:szCs w:val="28"/>
        </w:rPr>
      </w:pPr>
      <w:r w:rsidRPr="003E66AD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="000B59FE">
        <w:rPr>
          <w:rFonts w:ascii="Times New Roman" w:hAnsi="Times New Roman"/>
          <w:sz w:val="28"/>
          <w:szCs w:val="28"/>
        </w:rPr>
        <w:t xml:space="preserve">                            </w:t>
      </w:r>
      <w:r w:rsidR="00401569">
        <w:rPr>
          <w:rFonts w:ascii="Times New Roman" w:hAnsi="Times New Roman"/>
          <w:sz w:val="28"/>
          <w:szCs w:val="28"/>
        </w:rPr>
        <w:t>0</w:t>
      </w:r>
      <w:r w:rsidR="004313A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.10</w:t>
      </w:r>
      <w:r w:rsidR="000B59FE">
        <w:rPr>
          <w:rFonts w:ascii="Times New Roman" w:hAnsi="Times New Roman"/>
          <w:sz w:val="28"/>
          <w:szCs w:val="28"/>
        </w:rPr>
        <w:t>.201</w:t>
      </w:r>
      <w:r w:rsidR="00401569">
        <w:rPr>
          <w:rFonts w:ascii="Times New Roman" w:hAnsi="Times New Roman"/>
          <w:sz w:val="28"/>
          <w:szCs w:val="28"/>
        </w:rPr>
        <w:t>8</w:t>
      </w:r>
      <w:r w:rsidRPr="003E66AD">
        <w:rPr>
          <w:rFonts w:ascii="Times New Roman" w:hAnsi="Times New Roman"/>
          <w:sz w:val="28"/>
          <w:szCs w:val="28"/>
        </w:rPr>
        <w:t xml:space="preserve">г.               </w:t>
      </w:r>
      <w:r w:rsidR="002D6755">
        <w:rPr>
          <w:rFonts w:ascii="Times New Roman" w:hAnsi="Times New Roman"/>
          <w:sz w:val="28"/>
          <w:szCs w:val="28"/>
        </w:rPr>
        <w:t xml:space="preserve">                    </w:t>
      </w:r>
      <w:r w:rsidRPr="003E66AD">
        <w:rPr>
          <w:rFonts w:ascii="Times New Roman" w:hAnsi="Times New Roman"/>
          <w:sz w:val="28"/>
          <w:szCs w:val="28"/>
        </w:rPr>
        <w:t xml:space="preserve"> с. Ч</w:t>
      </w:r>
      <w:r w:rsidR="00625F41">
        <w:rPr>
          <w:rFonts w:ascii="Times New Roman" w:hAnsi="Times New Roman"/>
          <w:sz w:val="28"/>
          <w:szCs w:val="28"/>
        </w:rPr>
        <w:t xml:space="preserve">унояр                                      </w:t>
      </w:r>
      <w:r w:rsidR="004036BE">
        <w:rPr>
          <w:rFonts w:ascii="Times New Roman" w:hAnsi="Times New Roman"/>
          <w:sz w:val="28"/>
          <w:szCs w:val="28"/>
        </w:rPr>
        <w:t xml:space="preserve"> </w:t>
      </w:r>
      <w:r w:rsidR="00625F41">
        <w:rPr>
          <w:rFonts w:ascii="Times New Roman" w:hAnsi="Times New Roman"/>
          <w:sz w:val="28"/>
          <w:szCs w:val="28"/>
        </w:rPr>
        <w:t xml:space="preserve">    №</w:t>
      </w:r>
      <w:r w:rsidR="004313AA">
        <w:rPr>
          <w:rFonts w:ascii="Times New Roman" w:hAnsi="Times New Roman"/>
          <w:sz w:val="28"/>
          <w:szCs w:val="28"/>
        </w:rPr>
        <w:t xml:space="preserve"> 58</w:t>
      </w:r>
      <w:r w:rsidR="00625F41">
        <w:rPr>
          <w:rFonts w:ascii="Times New Roman" w:hAnsi="Times New Roman"/>
          <w:sz w:val="28"/>
          <w:szCs w:val="28"/>
        </w:rPr>
        <w:t xml:space="preserve"> -П</w:t>
      </w:r>
    </w:p>
    <w:p w:rsidR="00B00649" w:rsidRDefault="00B00649" w:rsidP="009F58C9">
      <w:pPr>
        <w:rPr>
          <w:sz w:val="28"/>
        </w:rPr>
      </w:pPr>
    </w:p>
    <w:p w:rsidR="00B00649" w:rsidRDefault="00B00649" w:rsidP="009F58C9">
      <w:pPr>
        <w:pStyle w:val="western"/>
        <w:spacing w:before="0" w:beforeAutospacing="0" w:line="240" w:lineRule="exact"/>
        <w:jc w:val="both"/>
        <w:rPr>
          <w:color w:val="000000"/>
        </w:rPr>
      </w:pPr>
    </w:p>
    <w:p w:rsidR="00B00649" w:rsidRDefault="00B00649" w:rsidP="008E39DE">
      <w:pPr>
        <w:pStyle w:val="western"/>
        <w:spacing w:line="240" w:lineRule="exact"/>
        <w:ind w:left="17" w:right="17"/>
        <w:rPr>
          <w:color w:val="000000"/>
        </w:rPr>
      </w:pPr>
      <w:r w:rsidRPr="008E39DE">
        <w:rPr>
          <w:color w:val="000000"/>
        </w:rPr>
        <w:t xml:space="preserve">Об утверждении основных направлений бюджетной и налоговой политики </w:t>
      </w:r>
      <w:r>
        <w:rPr>
          <w:color w:val="000000"/>
        </w:rPr>
        <w:t xml:space="preserve">администрации </w:t>
      </w:r>
      <w:proofErr w:type="spellStart"/>
      <w:r w:rsidR="002272F1">
        <w:rPr>
          <w:color w:val="000000"/>
        </w:rPr>
        <w:t>Ч</w:t>
      </w:r>
      <w:r w:rsidR="00625F41">
        <w:rPr>
          <w:color w:val="000000"/>
        </w:rPr>
        <w:t>унояр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proofErr w:type="spellStart"/>
      <w:r w:rsidR="00625F41">
        <w:rPr>
          <w:color w:val="000000"/>
        </w:rPr>
        <w:t>Богучанского</w:t>
      </w:r>
      <w:proofErr w:type="spellEnd"/>
      <w:r>
        <w:rPr>
          <w:color w:val="000000"/>
        </w:rPr>
        <w:t xml:space="preserve"> района </w:t>
      </w:r>
      <w:r w:rsidR="00625F41">
        <w:rPr>
          <w:color w:val="000000"/>
        </w:rPr>
        <w:t>Красноярского края</w:t>
      </w:r>
      <w:r w:rsidR="002D6755">
        <w:rPr>
          <w:color w:val="000000"/>
        </w:rPr>
        <w:t xml:space="preserve"> на 201</w:t>
      </w:r>
      <w:r w:rsidR="00401569">
        <w:rPr>
          <w:color w:val="000000"/>
        </w:rPr>
        <w:t>9</w:t>
      </w:r>
      <w:r w:rsidR="002D6755">
        <w:rPr>
          <w:color w:val="000000"/>
        </w:rPr>
        <w:t xml:space="preserve"> год и плановый период 20</w:t>
      </w:r>
      <w:r w:rsidR="00401569">
        <w:rPr>
          <w:color w:val="000000"/>
        </w:rPr>
        <w:t>20</w:t>
      </w:r>
      <w:r w:rsidR="002D6755">
        <w:rPr>
          <w:color w:val="000000"/>
        </w:rPr>
        <w:t xml:space="preserve"> и 202</w:t>
      </w:r>
      <w:r w:rsidR="00401569">
        <w:rPr>
          <w:color w:val="000000"/>
        </w:rPr>
        <w:t>1</w:t>
      </w:r>
      <w:r w:rsidRPr="008E39DE">
        <w:rPr>
          <w:color w:val="000000"/>
        </w:rPr>
        <w:t xml:space="preserve"> годов</w:t>
      </w:r>
    </w:p>
    <w:p w:rsidR="00B00649" w:rsidRPr="008E39DE" w:rsidRDefault="00B00649" w:rsidP="008E39DE">
      <w:pPr>
        <w:pStyle w:val="western"/>
        <w:spacing w:line="240" w:lineRule="exact"/>
        <w:ind w:left="17" w:right="17"/>
      </w:pPr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proofErr w:type="gramStart"/>
      <w:r w:rsidRPr="000D2C15">
        <w:t xml:space="preserve">В целях реализации бюджетного процесса в </w:t>
      </w:r>
      <w:proofErr w:type="spellStart"/>
      <w:r w:rsidR="002272F1">
        <w:t>Чу</w:t>
      </w:r>
      <w:r w:rsidR="00625F41">
        <w:t>нояр</w:t>
      </w:r>
      <w:r w:rsidR="002272F1">
        <w:t>ском</w:t>
      </w:r>
      <w:proofErr w:type="spellEnd"/>
      <w:r>
        <w:t xml:space="preserve"> сельсовете</w:t>
      </w:r>
      <w:r w:rsidRPr="000D2C15">
        <w:t>, разработки проекта бюджета</w:t>
      </w:r>
      <w:r>
        <w:t xml:space="preserve"> сельсовета</w:t>
      </w:r>
      <w:r w:rsidR="002D6755">
        <w:t xml:space="preserve"> на 201</w:t>
      </w:r>
      <w:r w:rsidR="00401569">
        <w:t>9</w:t>
      </w:r>
      <w:r w:rsidR="002D6755">
        <w:t xml:space="preserve"> год и на плановый период 20</w:t>
      </w:r>
      <w:r w:rsidR="00401569">
        <w:t>20</w:t>
      </w:r>
      <w:r w:rsidR="002D6755">
        <w:t xml:space="preserve"> и 202</w:t>
      </w:r>
      <w:r w:rsidR="00401569">
        <w:t>1</w:t>
      </w:r>
      <w:r w:rsidRPr="000D2C15">
        <w:t xml:space="preserve"> годов, в соответствии с требованиями </w:t>
      </w:r>
      <w:hyperlink r:id="rId5" w:history="1">
        <w:r w:rsidRPr="000D2C15">
          <w:rPr>
            <w:rStyle w:val="a3"/>
            <w:color w:val="000000"/>
            <w:u w:val="none"/>
          </w:rPr>
          <w:t>статьи 172</w:t>
        </w:r>
      </w:hyperlink>
      <w:r w:rsidRPr="000D2C15">
        <w:t xml:space="preserve"> Бюджетного кодекса Российской Федерации и </w:t>
      </w:r>
      <w:r w:rsidRPr="003E66AD">
        <w:rPr>
          <w:color w:val="000000"/>
        </w:rPr>
        <w:t>Решени</w:t>
      </w:r>
      <w:r w:rsidR="00625F41">
        <w:rPr>
          <w:color w:val="000000"/>
        </w:rPr>
        <w:t>ем</w:t>
      </w:r>
      <w:r w:rsidRPr="00630D28">
        <w:rPr>
          <w:color w:val="000000"/>
        </w:rPr>
        <w:t xml:space="preserve">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 w:rsidRPr="00630D28">
        <w:rPr>
          <w:color w:val="000000"/>
        </w:rPr>
        <w:t xml:space="preserve"> </w:t>
      </w:r>
      <w:r w:rsidR="003E66AD">
        <w:rPr>
          <w:color w:val="000000"/>
        </w:rPr>
        <w:t>сельского</w:t>
      </w:r>
      <w:r w:rsidRPr="00630D28">
        <w:rPr>
          <w:color w:val="000000"/>
        </w:rPr>
        <w:t xml:space="preserve"> Совета депутатов</w:t>
      </w:r>
      <w:r w:rsidR="002D6755">
        <w:rPr>
          <w:color w:val="000000"/>
        </w:rPr>
        <w:t xml:space="preserve"> от </w:t>
      </w:r>
      <w:r w:rsidR="00625F41">
        <w:rPr>
          <w:color w:val="000000"/>
        </w:rPr>
        <w:t>03</w:t>
      </w:r>
      <w:r w:rsidR="002D6755">
        <w:rPr>
          <w:color w:val="000000"/>
        </w:rPr>
        <w:t>.1</w:t>
      </w:r>
      <w:r w:rsidR="00625F41">
        <w:rPr>
          <w:color w:val="000000"/>
        </w:rPr>
        <w:t>0</w:t>
      </w:r>
      <w:r w:rsidR="002D6755">
        <w:rPr>
          <w:color w:val="000000"/>
        </w:rPr>
        <w:t>.20</w:t>
      </w:r>
      <w:r w:rsidR="00625F41">
        <w:rPr>
          <w:color w:val="000000"/>
        </w:rPr>
        <w:t>13 № 6</w:t>
      </w:r>
      <w:r w:rsidRPr="003E66AD">
        <w:rPr>
          <w:color w:val="000000"/>
        </w:rPr>
        <w:t xml:space="preserve"> </w:t>
      </w:r>
      <w:r w:rsidRPr="00630D28">
        <w:rPr>
          <w:color w:val="000000"/>
        </w:rPr>
        <w:t xml:space="preserve">«О бюджетном процессе в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ском</w:t>
      </w:r>
      <w:proofErr w:type="spellEnd"/>
      <w:r w:rsidRPr="00630D28">
        <w:rPr>
          <w:color w:val="000000"/>
        </w:rPr>
        <w:t xml:space="preserve"> сельсовете»</w:t>
      </w:r>
      <w:r w:rsidRPr="000D2C15">
        <w:rPr>
          <w:color w:val="000000"/>
        </w:rPr>
        <w:t xml:space="preserve">  администрация </w:t>
      </w:r>
      <w:r>
        <w:rPr>
          <w:color w:val="000000"/>
        </w:rPr>
        <w:t>сельсовета</w:t>
      </w:r>
      <w:r w:rsidRPr="000D2C15">
        <w:rPr>
          <w:color w:val="000000"/>
        </w:rPr>
        <w:t xml:space="preserve"> постановляет:</w:t>
      </w:r>
      <w:proofErr w:type="gramEnd"/>
    </w:p>
    <w:p w:rsidR="00B00649" w:rsidRDefault="00B00649" w:rsidP="00495CF4">
      <w:pPr>
        <w:pStyle w:val="western"/>
        <w:spacing w:after="100" w:afterAutospacing="1"/>
        <w:ind w:firstLine="680"/>
        <w:contextualSpacing/>
        <w:jc w:val="both"/>
        <w:rPr>
          <w:color w:val="000000"/>
        </w:rPr>
      </w:pPr>
      <w:r w:rsidRPr="008E39DE">
        <w:rPr>
          <w:color w:val="000000"/>
        </w:rPr>
        <w:t xml:space="preserve">1. Утвердить основные </w:t>
      </w:r>
      <w:hyperlink w:anchor="Par29" w:history="1">
        <w:r w:rsidRPr="008E39DE">
          <w:rPr>
            <w:rStyle w:val="a3"/>
            <w:color w:val="000000"/>
            <w:u w:val="none"/>
          </w:rPr>
          <w:t>направления</w:t>
        </w:r>
      </w:hyperlink>
      <w:r w:rsidRPr="008E39DE">
        <w:rPr>
          <w:color w:val="000000"/>
        </w:rPr>
        <w:t xml:space="preserve"> бюджетной и налоговой политики </w:t>
      </w:r>
      <w:proofErr w:type="spellStart"/>
      <w:r w:rsidR="002272F1">
        <w:rPr>
          <w:color w:val="000000"/>
        </w:rPr>
        <w:t>Чу</w:t>
      </w:r>
      <w:r w:rsidR="00625F41">
        <w:rPr>
          <w:color w:val="000000"/>
        </w:rPr>
        <w:t>нояр</w:t>
      </w:r>
      <w:r w:rsidR="002272F1"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  <w:r w:rsidR="002D6755">
        <w:rPr>
          <w:color w:val="000000"/>
        </w:rPr>
        <w:t>на 201</w:t>
      </w:r>
      <w:r w:rsidR="00401569">
        <w:rPr>
          <w:color w:val="000000"/>
        </w:rPr>
        <w:t>9</w:t>
      </w:r>
      <w:r w:rsidR="002D6755">
        <w:rPr>
          <w:color w:val="000000"/>
        </w:rPr>
        <w:t xml:space="preserve"> год и на плановый период 20</w:t>
      </w:r>
      <w:r w:rsidR="00401569">
        <w:rPr>
          <w:color w:val="000000"/>
        </w:rPr>
        <w:t>20</w:t>
      </w:r>
      <w:r w:rsidR="002D6755">
        <w:rPr>
          <w:color w:val="000000"/>
        </w:rPr>
        <w:t xml:space="preserve"> и 202</w:t>
      </w:r>
      <w:r w:rsidR="00401569">
        <w:rPr>
          <w:color w:val="000000"/>
        </w:rPr>
        <w:t>1</w:t>
      </w:r>
      <w:r w:rsidRPr="008E39DE">
        <w:rPr>
          <w:color w:val="000000"/>
        </w:rPr>
        <w:t xml:space="preserve"> г</w:t>
      </w:r>
      <w:r w:rsidR="00401569">
        <w:rPr>
          <w:color w:val="000000"/>
        </w:rPr>
        <w:t>одов</w:t>
      </w:r>
      <w:r w:rsidRPr="008E39DE">
        <w:rPr>
          <w:color w:val="000000"/>
        </w:rPr>
        <w:t xml:space="preserve"> (далее - Основные н</w:t>
      </w:r>
      <w:r>
        <w:rPr>
          <w:color w:val="000000"/>
        </w:rPr>
        <w:t>аправления) согласно приложению</w:t>
      </w:r>
    </w:p>
    <w:p w:rsidR="00B00649" w:rsidRDefault="00B00649" w:rsidP="00A571BB">
      <w:pPr>
        <w:pStyle w:val="western"/>
        <w:spacing w:after="100" w:afterAutospacing="1"/>
        <w:contextualSpacing/>
        <w:jc w:val="both"/>
      </w:pPr>
      <w:r>
        <w:rPr>
          <w:color w:val="000000"/>
        </w:rPr>
        <w:t xml:space="preserve">         2. </w:t>
      </w:r>
      <w:r w:rsidRPr="00EA4562">
        <w:t xml:space="preserve">Опубликовать настоящее постановление на сайте </w:t>
      </w:r>
      <w:proofErr w:type="spellStart"/>
      <w:r w:rsidR="003E66AD">
        <w:t>Чу</w:t>
      </w:r>
      <w:r w:rsidR="00625F41">
        <w:t>нояр</w:t>
      </w:r>
      <w:r w:rsidR="003E66AD">
        <w:t>ского</w:t>
      </w:r>
      <w:proofErr w:type="spellEnd"/>
      <w:r w:rsidR="003E66AD">
        <w:t xml:space="preserve"> сельсовета</w:t>
      </w:r>
      <w:r w:rsidR="006549CB">
        <w:t xml:space="preserve"> в сети «Интернет»</w:t>
      </w:r>
      <w:r w:rsidR="003E66AD">
        <w:t>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  <w:r>
        <w:t xml:space="preserve">         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00649" w:rsidRDefault="00B00649" w:rsidP="00495CF4">
      <w:pPr>
        <w:pStyle w:val="western"/>
        <w:spacing w:after="100" w:afterAutospacing="1"/>
        <w:contextualSpacing/>
        <w:jc w:val="both"/>
      </w:pPr>
    </w:p>
    <w:p w:rsidR="00B00649" w:rsidRDefault="003E66AD" w:rsidP="00495CF4">
      <w:pPr>
        <w:pStyle w:val="western"/>
        <w:spacing w:after="100" w:afterAutospacing="1"/>
        <w:contextualSpacing/>
        <w:jc w:val="both"/>
      </w:pPr>
      <w:r>
        <w:t xml:space="preserve"> </w:t>
      </w:r>
    </w:p>
    <w:p w:rsidR="004036BE" w:rsidRPr="008E39DE" w:rsidRDefault="004036BE" w:rsidP="00495CF4">
      <w:pPr>
        <w:pStyle w:val="western"/>
        <w:spacing w:after="100" w:afterAutospacing="1"/>
        <w:contextualSpacing/>
        <w:jc w:val="both"/>
      </w:pPr>
    </w:p>
    <w:p w:rsidR="00B00649" w:rsidRDefault="00B00649" w:rsidP="004036BE">
      <w:pPr>
        <w:pStyle w:val="western"/>
      </w:pPr>
      <w:r>
        <w:t xml:space="preserve">Глава </w:t>
      </w:r>
      <w:proofErr w:type="spellStart"/>
      <w:r w:rsidR="00625F41">
        <w:t>Чуноярского</w:t>
      </w:r>
      <w:proofErr w:type="spellEnd"/>
      <w:r w:rsidR="00625F41">
        <w:t xml:space="preserve"> </w:t>
      </w:r>
      <w:r>
        <w:t xml:space="preserve">сельсовета               </w:t>
      </w:r>
      <w:r w:rsidR="004036BE">
        <w:t xml:space="preserve">                  </w:t>
      </w:r>
      <w:r>
        <w:t xml:space="preserve">                      </w:t>
      </w:r>
      <w:bookmarkStart w:id="0" w:name="_GoBack"/>
      <w:bookmarkEnd w:id="0"/>
      <w:r w:rsidR="00625F41">
        <w:t>С.П. Мартынов</w:t>
      </w:r>
    </w:p>
    <w:p w:rsidR="00B00649" w:rsidRPr="00547CB3" w:rsidRDefault="00B00649" w:rsidP="00547CB3">
      <w:pPr>
        <w:rPr>
          <w:lang w:eastAsia="ru-RU"/>
        </w:rPr>
      </w:pPr>
    </w:p>
    <w:p w:rsidR="00B00649" w:rsidRDefault="00B00649" w:rsidP="00547CB3">
      <w:pPr>
        <w:rPr>
          <w:lang w:eastAsia="ru-RU"/>
        </w:rPr>
      </w:pPr>
    </w:p>
    <w:p w:rsidR="00B00649" w:rsidRDefault="00B00649" w:rsidP="00547CB3">
      <w:pPr>
        <w:rPr>
          <w:rStyle w:val="1"/>
          <w:sz w:val="28"/>
        </w:rPr>
      </w:pPr>
    </w:p>
    <w:p w:rsidR="004036BE" w:rsidRDefault="004036BE" w:rsidP="00547CB3">
      <w:pPr>
        <w:rPr>
          <w:rStyle w:val="1"/>
          <w:sz w:val="28"/>
        </w:rPr>
      </w:pPr>
    </w:p>
    <w:p w:rsidR="00B00649" w:rsidRDefault="00B00649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547CB3">
      <w:pPr>
        <w:ind w:firstLine="708"/>
        <w:rPr>
          <w:lang w:eastAsia="ru-RU"/>
        </w:rPr>
      </w:pPr>
    </w:p>
    <w:p w:rsidR="00B62A37" w:rsidRDefault="00B62A37" w:rsidP="00B62A37">
      <w:pPr>
        <w:pStyle w:val="western"/>
        <w:spacing w:after="100" w:afterAutospacing="1"/>
        <w:contextualSpacing/>
        <w:jc w:val="right"/>
      </w:pPr>
      <w:r>
        <w:rPr>
          <w:color w:val="000000"/>
        </w:rPr>
        <w:lastRenderedPageBreak/>
        <w:t>УТВЕРЖДЕНЫ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r>
        <w:rPr>
          <w:color w:val="000000"/>
        </w:rPr>
        <w:t xml:space="preserve">постановлением администрации </w:t>
      </w:r>
    </w:p>
    <w:p w:rsidR="00B62A37" w:rsidRDefault="00B62A37" w:rsidP="00B62A37">
      <w:pPr>
        <w:pStyle w:val="western"/>
        <w:spacing w:after="100" w:afterAutospacing="1"/>
        <w:contextualSpacing/>
        <w:jc w:val="right"/>
        <w:rPr>
          <w:color w:val="000000"/>
        </w:rPr>
      </w:pPr>
      <w:proofErr w:type="spellStart"/>
      <w:r>
        <w:rPr>
          <w:color w:val="000000"/>
        </w:rPr>
        <w:t>Чу</w:t>
      </w:r>
      <w:r w:rsidR="00625F41">
        <w:rPr>
          <w:color w:val="000000"/>
        </w:rPr>
        <w:t>нояр</w:t>
      </w:r>
      <w:r>
        <w:rPr>
          <w:color w:val="000000"/>
        </w:rPr>
        <w:t>ского</w:t>
      </w:r>
      <w:proofErr w:type="spellEnd"/>
      <w:r>
        <w:rPr>
          <w:color w:val="000000"/>
        </w:rPr>
        <w:t xml:space="preserve"> сельсовета </w:t>
      </w:r>
    </w:p>
    <w:p w:rsidR="00B62A37" w:rsidRDefault="00B62A37" w:rsidP="00B62A37">
      <w:pPr>
        <w:pStyle w:val="western"/>
        <w:spacing w:after="100" w:afterAutospacing="1"/>
        <w:contextualSpacing/>
      </w:pPr>
      <w:r>
        <w:t xml:space="preserve">                                                                         </w:t>
      </w:r>
      <w:r w:rsidR="00625F41">
        <w:t xml:space="preserve">                  </w:t>
      </w:r>
      <w:r w:rsidR="00523C57">
        <w:t xml:space="preserve"> </w:t>
      </w:r>
      <w:r w:rsidR="002D6755">
        <w:t xml:space="preserve">от </w:t>
      </w:r>
      <w:r w:rsidR="00401569">
        <w:t>0</w:t>
      </w:r>
      <w:r w:rsidR="004313AA">
        <w:t>5</w:t>
      </w:r>
      <w:r w:rsidR="002D6755">
        <w:t>.10.201</w:t>
      </w:r>
      <w:r w:rsidR="00401569">
        <w:t xml:space="preserve">8 </w:t>
      </w:r>
      <w:r w:rsidR="002D6755">
        <w:t>г. №</w:t>
      </w:r>
      <w:r w:rsidR="004313AA">
        <w:t xml:space="preserve"> 58</w:t>
      </w:r>
      <w:r w:rsidR="004036BE">
        <w:t xml:space="preserve"> </w:t>
      </w:r>
      <w:r w:rsidR="00625F41">
        <w:t>-</w:t>
      </w:r>
      <w:proofErr w:type="gramStart"/>
      <w:r w:rsidR="00625F41">
        <w:t>П</w:t>
      </w:r>
      <w:proofErr w:type="gramEnd"/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bookmarkStart w:id="1" w:name="Par29"/>
      <w:bookmarkEnd w:id="1"/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Основные направления</w:t>
      </w:r>
    </w:p>
    <w:p w:rsidR="00B62A37" w:rsidRDefault="00B62A37" w:rsidP="00B62A37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</w:t>
      </w:r>
      <w:r w:rsidR="00401569">
        <w:rPr>
          <w:rFonts w:ascii="Times New Roman" w:hAnsi="Times New Roman"/>
          <w:sz w:val="28"/>
          <w:szCs w:val="28"/>
        </w:rPr>
        <w:t>9</w:t>
      </w:r>
      <w:r w:rsidR="002D6755">
        <w:rPr>
          <w:rFonts w:ascii="Times New Roman" w:hAnsi="Times New Roman"/>
          <w:sz w:val="28"/>
          <w:szCs w:val="28"/>
        </w:rPr>
        <w:t xml:space="preserve"> год</w:t>
      </w:r>
      <w:r w:rsidR="00401569">
        <w:rPr>
          <w:rFonts w:ascii="Times New Roman" w:hAnsi="Times New Roman"/>
          <w:sz w:val="28"/>
          <w:szCs w:val="28"/>
        </w:rPr>
        <w:t xml:space="preserve"> и на плановый период 2020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401569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E91AED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proofErr w:type="gramStart"/>
      <w:r w:rsidR="00B62A37">
        <w:rPr>
          <w:rFonts w:ascii="Times New Roman" w:hAnsi="Times New Roman"/>
          <w:sz w:val="28"/>
          <w:szCs w:val="28"/>
        </w:rPr>
        <w:t>Основные направления бюджетной и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</w:t>
      </w:r>
      <w:r w:rsidR="00401569">
        <w:rPr>
          <w:rFonts w:ascii="Times New Roman" w:hAnsi="Times New Roman"/>
          <w:sz w:val="28"/>
          <w:szCs w:val="28"/>
        </w:rPr>
        <w:t>9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01569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401569">
        <w:rPr>
          <w:rFonts w:ascii="Times New Roman" w:hAnsi="Times New Roman"/>
          <w:sz w:val="28"/>
          <w:szCs w:val="28"/>
        </w:rPr>
        <w:t>1</w:t>
      </w:r>
      <w:r w:rsidR="00B62A37">
        <w:rPr>
          <w:rFonts w:ascii="Times New Roman" w:hAnsi="Times New Roman"/>
          <w:sz w:val="28"/>
          <w:szCs w:val="28"/>
        </w:rPr>
        <w:t xml:space="preserve"> годов </w:t>
      </w:r>
      <w:r w:rsidR="001C6F95">
        <w:rPr>
          <w:rFonts w:ascii="Times New Roman" w:hAnsi="Times New Roman"/>
          <w:sz w:val="28"/>
          <w:szCs w:val="28"/>
        </w:rPr>
        <w:t>определены</w:t>
      </w:r>
      <w:r w:rsidR="00B62A37">
        <w:rPr>
          <w:rFonts w:ascii="Times New Roman" w:hAnsi="Times New Roman"/>
          <w:sz w:val="28"/>
          <w:szCs w:val="28"/>
        </w:rPr>
        <w:t xml:space="preserve"> в соответствии с требованиями Бюджетного кодекса Российской Федерации в рамках реализации Послания Президента Российской Федерации Федеральному Собранию Российской Федерации,</w:t>
      </w:r>
      <w:r w:rsidR="001C6F95">
        <w:rPr>
          <w:rFonts w:ascii="Times New Roman" w:hAnsi="Times New Roman"/>
          <w:sz w:val="28"/>
          <w:szCs w:val="28"/>
        </w:rPr>
        <w:t xml:space="preserve"> </w:t>
      </w:r>
      <w:r w:rsidR="001C6F95" w:rsidRPr="001C6F95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Федерации», Указом Президента Российской Федерации от 07.05.2018 № 204</w:t>
      </w:r>
      <w:proofErr w:type="gramEnd"/>
      <w:r w:rsidR="001C6F95" w:rsidRPr="001C6F95">
        <w:rPr>
          <w:rFonts w:ascii="Times New Roman" w:hAnsi="Times New Roman"/>
          <w:sz w:val="28"/>
          <w:szCs w:val="28"/>
        </w:rPr>
        <w:t xml:space="preserve"> «О национальных целях и стратегических задачах развития Российской Федерации на период до 2024 года»</w:t>
      </w:r>
      <w:r w:rsidR="001C6F95">
        <w:rPr>
          <w:rFonts w:ascii="Times New Roman" w:hAnsi="Times New Roman"/>
          <w:sz w:val="28"/>
          <w:szCs w:val="28"/>
        </w:rPr>
        <w:t xml:space="preserve">, </w:t>
      </w:r>
      <w:r w:rsidR="00B62A37">
        <w:rPr>
          <w:rFonts w:ascii="Times New Roman" w:hAnsi="Times New Roman"/>
          <w:sz w:val="28"/>
          <w:szCs w:val="28"/>
        </w:rPr>
        <w:t xml:space="preserve">направлены на обеспечение преемственности бюджетной политики </w:t>
      </w:r>
      <w:proofErr w:type="spellStart"/>
      <w:r w:rsidR="00B62A37"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 w:rsidR="00B62A37">
        <w:rPr>
          <w:rFonts w:ascii="Times New Roman" w:hAnsi="Times New Roman"/>
          <w:sz w:val="28"/>
          <w:szCs w:val="28"/>
        </w:rPr>
        <w:t>ского</w:t>
      </w:r>
      <w:proofErr w:type="spellEnd"/>
      <w:r w:rsidR="00B62A37">
        <w:rPr>
          <w:rFonts w:ascii="Times New Roman" w:hAnsi="Times New Roman"/>
          <w:sz w:val="28"/>
          <w:szCs w:val="28"/>
        </w:rPr>
        <w:t xml:space="preserve"> сельсовета и определяют основные подходы к формиро</w:t>
      </w:r>
      <w:r w:rsidR="002D6755">
        <w:rPr>
          <w:rFonts w:ascii="Times New Roman" w:hAnsi="Times New Roman"/>
          <w:sz w:val="28"/>
          <w:szCs w:val="28"/>
        </w:rPr>
        <w:t>ванию бюджета сельсовета на 201</w:t>
      </w:r>
      <w:r w:rsidR="00401569">
        <w:rPr>
          <w:rFonts w:ascii="Times New Roman" w:hAnsi="Times New Roman"/>
          <w:sz w:val="28"/>
          <w:szCs w:val="28"/>
        </w:rPr>
        <w:t>9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401569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401569">
        <w:rPr>
          <w:rFonts w:ascii="Times New Roman" w:hAnsi="Times New Roman"/>
          <w:sz w:val="28"/>
          <w:szCs w:val="28"/>
        </w:rPr>
        <w:t>1</w:t>
      </w:r>
      <w:r w:rsidR="00B62A37">
        <w:rPr>
          <w:rFonts w:ascii="Times New Roman" w:hAnsi="Times New Roman"/>
          <w:sz w:val="28"/>
          <w:szCs w:val="28"/>
        </w:rPr>
        <w:t xml:space="preserve"> годов (далее - бюджет сельсовета).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направления налоговой политики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625F4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C50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</w:t>
      </w:r>
      <w:r w:rsidR="002D6755">
        <w:rPr>
          <w:rFonts w:ascii="Times New Roman" w:hAnsi="Times New Roman"/>
          <w:sz w:val="28"/>
          <w:szCs w:val="28"/>
        </w:rPr>
        <w:t xml:space="preserve"> на 201</w:t>
      </w:r>
      <w:r w:rsidR="001C6F95">
        <w:rPr>
          <w:rFonts w:ascii="Times New Roman" w:hAnsi="Times New Roman"/>
          <w:sz w:val="28"/>
          <w:szCs w:val="28"/>
        </w:rPr>
        <w:t>9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C6F95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1C6F9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E91AED" w:rsidP="00FD559F">
      <w:pPr>
        <w:pStyle w:val="a9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2A37">
        <w:rPr>
          <w:rFonts w:ascii="Times New Roman" w:hAnsi="Times New Roman"/>
          <w:sz w:val="28"/>
          <w:szCs w:val="28"/>
        </w:rPr>
        <w:t>Основные направления налоговой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</w:t>
      </w:r>
      <w:r w:rsidR="001C6F95">
        <w:rPr>
          <w:rFonts w:ascii="Times New Roman" w:hAnsi="Times New Roman"/>
          <w:sz w:val="28"/>
          <w:szCs w:val="28"/>
        </w:rPr>
        <w:t>9</w:t>
      </w:r>
      <w:r w:rsidR="002D6755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1C6F95">
        <w:rPr>
          <w:rFonts w:ascii="Times New Roman" w:hAnsi="Times New Roman"/>
          <w:sz w:val="28"/>
          <w:szCs w:val="28"/>
        </w:rPr>
        <w:t>20</w:t>
      </w:r>
      <w:r w:rsidR="002D6755">
        <w:rPr>
          <w:rFonts w:ascii="Times New Roman" w:hAnsi="Times New Roman"/>
          <w:sz w:val="28"/>
          <w:szCs w:val="28"/>
        </w:rPr>
        <w:t xml:space="preserve"> и 202</w:t>
      </w:r>
      <w:r w:rsidR="001C6F95">
        <w:rPr>
          <w:rFonts w:ascii="Times New Roman" w:hAnsi="Times New Roman"/>
          <w:sz w:val="28"/>
          <w:szCs w:val="28"/>
        </w:rPr>
        <w:t>1</w:t>
      </w:r>
      <w:r w:rsidR="00B62A37">
        <w:rPr>
          <w:rFonts w:ascii="Times New Roman" w:hAnsi="Times New Roman"/>
          <w:sz w:val="28"/>
          <w:szCs w:val="28"/>
        </w:rPr>
        <w:t xml:space="preserve"> годов определены с учетом действующих норм и планируемых изменений федерального и регионального законодательства, а также преемственности ранее поставленных задач:</w:t>
      </w:r>
    </w:p>
    <w:p w:rsidR="00FD559F" w:rsidRPr="00FD559F" w:rsidRDefault="00FD559F" w:rsidP="00FD559F">
      <w:pPr>
        <w:suppressAutoHyphens/>
        <w:autoSpaceDE w:val="0"/>
        <w:spacing w:after="0"/>
        <w:ind w:hanging="3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D559F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559F">
        <w:rPr>
          <w:rFonts w:ascii="Times New Roman" w:hAnsi="Times New Roman"/>
          <w:sz w:val="28"/>
          <w:szCs w:val="28"/>
        </w:rPr>
        <w:t>обеспечение неизменности налоговой политики;</w:t>
      </w:r>
    </w:p>
    <w:p w:rsidR="00FD559F" w:rsidRPr="00FD559F" w:rsidRDefault="00FD559F" w:rsidP="00FD559F">
      <w:pPr>
        <w:suppressAutoHyphens/>
        <w:autoSpaceDE w:val="0"/>
        <w:spacing w:after="0"/>
        <w:ind w:hanging="36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D559F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r w:rsidRPr="00FD559F">
        <w:rPr>
          <w:rFonts w:ascii="Times New Roman" w:hAnsi="Times New Roman"/>
          <w:sz w:val="28"/>
          <w:szCs w:val="28"/>
        </w:rPr>
        <w:t>расширение налогооблагаемой базы на основе роста предпринимательской деятельности, денежных доходов населения;</w:t>
      </w:r>
    </w:p>
    <w:p w:rsidR="00FD559F" w:rsidRPr="004F422E" w:rsidRDefault="00FD559F" w:rsidP="00FD559F">
      <w:pPr>
        <w:suppressAutoHyphens/>
        <w:autoSpaceDE w:val="0"/>
        <w:spacing w:after="0"/>
        <w:ind w:hanging="363"/>
        <w:jc w:val="both"/>
        <w:rPr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FD559F">
        <w:rPr>
          <w:rFonts w:ascii="Times New Roman" w:hAnsi="Times New Roman"/>
          <w:sz w:val="28"/>
          <w:szCs w:val="28"/>
        </w:rPr>
        <w:t>- усиление мер по укреплению налоговой дисциплины налогоплательщиков</w:t>
      </w:r>
      <w:r w:rsidRPr="004F422E">
        <w:rPr>
          <w:sz w:val="24"/>
          <w:szCs w:val="24"/>
        </w:rPr>
        <w:t>.</w:t>
      </w:r>
    </w:p>
    <w:p w:rsidR="00FD559F" w:rsidRPr="00FD559F" w:rsidRDefault="00E91AED" w:rsidP="00FD559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Основные усилия должны быть направлены на мобилизацию всех резервов повышения налоговых поступлений.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  <w:t>Для обеспечения устойчивого роста налоговых поступлений необходимо определить пути расширения налоговой базы основных видов налогов.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FD559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    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Рост бюджетных поступлений планируется достичь за счет:</w:t>
      </w:r>
      <w:r w:rsidRPr="00E91AE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FD559F" w:rsidRPr="00FD559F">
        <w:rPr>
          <w:rFonts w:ascii="Times New Roman" w:hAnsi="Times New Roman"/>
          <w:sz w:val="28"/>
          <w:szCs w:val="28"/>
        </w:rPr>
        <w:t>- усиления работы по неплатежам в  местный бюджет;</w:t>
      </w:r>
    </w:p>
    <w:p w:rsidR="00FD559F" w:rsidRPr="00FD559F" w:rsidRDefault="00FD559F" w:rsidP="00FD559F">
      <w:pPr>
        <w:widowControl w:val="0"/>
        <w:suppressAutoHyphens/>
        <w:autoSpaceDE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lastRenderedPageBreak/>
        <w:t>- совершенствования методов контроля легализации «теневой» заработной платы;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t>- совершенствования методов налогового администрирования, повышения уровня ответственности главных администраторов доходов за выполнение плановых показателей поступления доходов в бюджет поселения;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</w:rPr>
      </w:pPr>
      <w:r w:rsidRPr="00FD559F">
        <w:rPr>
          <w:rFonts w:ascii="Times New Roman" w:hAnsi="Times New Roman"/>
          <w:sz w:val="28"/>
          <w:szCs w:val="28"/>
        </w:rPr>
        <w:t>- оценки социальной и бюджетной эффективности установленных на местном уровне налоговых льгот;</w:t>
      </w:r>
    </w:p>
    <w:p w:rsidR="00FD559F" w:rsidRPr="00FD559F" w:rsidRDefault="00FD559F" w:rsidP="00FD559F">
      <w:pPr>
        <w:widowControl w:val="0"/>
        <w:suppressAutoHyphens/>
        <w:autoSpaceDE w:val="0"/>
        <w:ind w:left="35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D559F">
        <w:rPr>
          <w:rFonts w:ascii="Times New Roman" w:hAnsi="Times New Roman"/>
          <w:sz w:val="28"/>
          <w:szCs w:val="28"/>
        </w:rPr>
        <w:t>- обеспечения сохранности  муниципального имущества.</w:t>
      </w:r>
    </w:p>
    <w:p w:rsidR="00B62A37" w:rsidRDefault="004313AA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B62A37">
        <w:rPr>
          <w:rFonts w:ascii="Times New Roman" w:hAnsi="Times New Roman"/>
          <w:sz w:val="28"/>
          <w:szCs w:val="28"/>
        </w:rPr>
        <w:t>В части сохранения бюджетной устойчивости, повышения доходов бюджета сельсовета планируется проведение следующих мероприятий: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ежегодное проведение оценки эффективности предоставленных (планируемых к предоставлению) муниципальных налоговых льгот, принятие мер по отмене неэффективных налоговых льгот;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проведение мониторинга финансовых и экономических показателей по широкому кругу организаций с целью определения причин колебаний их налоговой базы, выявления предпосылок выплат неофициальной заработной платы, проведение мероприятий по сокращению задолженности по налогу на доходы физических лиц;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мероприятий по выявлению, постановке на налоговый учет и привлечению к налогообложению субъектов финансово-хозяйственной деятельности, имеющих рабочие места на территории сельсовета и зарегистрированных за ее пределами; 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выявление скрытых от налогообложения доходов и привлечение налогоплательщиков к уточнению налоговых обязательств и полноте уплаты налогов в бюджетную систему;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продолжение работы по инвентаризации и оптимизации имущества муниципальной собственности, вовлечению в хозяйственный оборот неиспользуемых объектов недвижимости и земельных участков;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повышения </w:t>
      </w:r>
      <w:proofErr w:type="gramStart"/>
      <w:r>
        <w:rPr>
          <w:rFonts w:ascii="Times New Roman" w:hAnsi="Times New Roman"/>
          <w:sz w:val="28"/>
          <w:szCs w:val="28"/>
        </w:rPr>
        <w:t>результативности работы комиссии администрации сельсовета</w:t>
      </w:r>
      <w:proofErr w:type="gramEnd"/>
      <w:r>
        <w:rPr>
          <w:rFonts w:ascii="Times New Roman" w:hAnsi="Times New Roman"/>
          <w:sz w:val="28"/>
          <w:szCs w:val="28"/>
        </w:rPr>
        <w:t xml:space="preserve"> по укреплению бюджетной и налоговой дисциплины, совершенствованию системы платежей и расчетов по уплате налогов;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мониторинга изменений в налоговом законодательстве, при необходимости - приведение в соответствие с ними нормативных актов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о налогах и сборах.</w:t>
      </w:r>
    </w:p>
    <w:p w:rsidR="00B62A37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B62A37">
        <w:rPr>
          <w:rFonts w:ascii="Times New Roman" w:hAnsi="Times New Roman"/>
          <w:sz w:val="28"/>
          <w:szCs w:val="28"/>
        </w:rPr>
        <w:t xml:space="preserve">В части развития налогового потенциала </w:t>
      </w:r>
      <w:proofErr w:type="spellStart"/>
      <w:r w:rsidR="00B62A37">
        <w:rPr>
          <w:rFonts w:ascii="Times New Roman" w:hAnsi="Times New Roman"/>
          <w:sz w:val="28"/>
          <w:szCs w:val="28"/>
        </w:rPr>
        <w:t>Чу</w:t>
      </w:r>
      <w:r>
        <w:rPr>
          <w:rFonts w:ascii="Times New Roman" w:hAnsi="Times New Roman"/>
          <w:sz w:val="28"/>
          <w:szCs w:val="28"/>
        </w:rPr>
        <w:t>нояр</w:t>
      </w:r>
      <w:r w:rsidR="00B62A37">
        <w:rPr>
          <w:rFonts w:ascii="Times New Roman" w:hAnsi="Times New Roman"/>
          <w:sz w:val="28"/>
          <w:szCs w:val="28"/>
        </w:rPr>
        <w:t>ского</w:t>
      </w:r>
      <w:proofErr w:type="spellEnd"/>
      <w:r w:rsidR="00B62A37">
        <w:rPr>
          <w:rFonts w:ascii="Times New Roman" w:hAnsi="Times New Roman"/>
          <w:sz w:val="28"/>
          <w:szCs w:val="28"/>
        </w:rPr>
        <w:t xml:space="preserve"> сельсовета планируется: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содействие развитию субъектов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2C4BCC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 и повышению предпринимательской активности;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патентной системы налогообложения.</w:t>
      </w: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C4BCC" w:rsidRDefault="002C4BCC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Основные направления бюджетной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B12C48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направлениями бюджетной полити</w:t>
      </w:r>
      <w:r w:rsidR="002D6755">
        <w:rPr>
          <w:rFonts w:ascii="Times New Roman" w:hAnsi="Times New Roman"/>
          <w:sz w:val="28"/>
          <w:szCs w:val="28"/>
        </w:rPr>
        <w:t xml:space="preserve">ки </w:t>
      </w:r>
      <w:proofErr w:type="spellStart"/>
      <w:r w:rsidR="002D6755">
        <w:rPr>
          <w:rFonts w:ascii="Times New Roman" w:hAnsi="Times New Roman"/>
          <w:sz w:val="28"/>
          <w:szCs w:val="28"/>
        </w:rPr>
        <w:t>Чу</w:t>
      </w:r>
      <w:r w:rsidR="005D313D">
        <w:rPr>
          <w:rFonts w:ascii="Times New Roman" w:hAnsi="Times New Roman"/>
          <w:sz w:val="28"/>
          <w:szCs w:val="28"/>
        </w:rPr>
        <w:t>нояр</w:t>
      </w:r>
      <w:r w:rsidR="002D6755">
        <w:rPr>
          <w:rFonts w:ascii="Times New Roman" w:hAnsi="Times New Roman"/>
          <w:sz w:val="28"/>
          <w:szCs w:val="28"/>
        </w:rPr>
        <w:t>ского</w:t>
      </w:r>
      <w:proofErr w:type="spellEnd"/>
      <w:r w:rsidR="002D6755">
        <w:rPr>
          <w:rFonts w:ascii="Times New Roman" w:hAnsi="Times New Roman"/>
          <w:sz w:val="28"/>
          <w:szCs w:val="28"/>
        </w:rPr>
        <w:t xml:space="preserve"> сельсовета на 2018 год и на плановый период 2019 и 2020</w:t>
      </w:r>
      <w:r>
        <w:rPr>
          <w:rFonts w:ascii="Times New Roman" w:hAnsi="Times New Roman"/>
          <w:sz w:val="28"/>
          <w:szCs w:val="28"/>
        </w:rPr>
        <w:t xml:space="preserve"> годов являются: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долгосрочной сбалансированности и финансовой устойчивости</w:t>
      </w:r>
      <w:r w:rsidR="00C50EF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бюджета сельсовета в условиях ограниченности его доходных источников;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постепенное сокращение дефицита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реализации указов Президента Российской Федерации от 07.05.2012, 01.06.2012, 28.12.2012;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обеспечение </w:t>
      </w:r>
      <w:r w:rsidR="00C05A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реализации Плана мероприятий по росту доходов, оптимизации расходов и совершенствованию долговой политики сельсовета, утвержденного </w:t>
      </w:r>
      <w:r w:rsidRPr="001F561F">
        <w:rPr>
          <w:rFonts w:ascii="Times New Roman" w:hAnsi="Times New Roman"/>
          <w:sz w:val="28"/>
          <w:szCs w:val="28"/>
        </w:rPr>
        <w:t>распоряжением администрации</w:t>
      </w:r>
      <w:r w:rsidR="00523C57" w:rsidRPr="001F561F">
        <w:rPr>
          <w:rFonts w:ascii="Times New Roman" w:hAnsi="Times New Roman"/>
          <w:sz w:val="28"/>
          <w:szCs w:val="28"/>
        </w:rPr>
        <w:t xml:space="preserve"> </w:t>
      </w:r>
      <w:r w:rsidRPr="001F561F">
        <w:rPr>
          <w:rFonts w:ascii="Times New Roman" w:hAnsi="Times New Roman"/>
          <w:sz w:val="28"/>
          <w:szCs w:val="28"/>
        </w:rPr>
        <w:t>сельсовета</w:t>
      </w:r>
      <w:r w:rsidR="00C05AD1">
        <w:rPr>
          <w:rFonts w:ascii="Times New Roman" w:hAnsi="Times New Roman"/>
          <w:sz w:val="28"/>
          <w:szCs w:val="28"/>
        </w:rPr>
        <w:t xml:space="preserve"> </w:t>
      </w:r>
      <w:r w:rsidRPr="001F561F">
        <w:rPr>
          <w:rFonts w:ascii="Times New Roman" w:hAnsi="Times New Roman"/>
          <w:sz w:val="28"/>
          <w:szCs w:val="28"/>
        </w:rPr>
        <w:t xml:space="preserve"> от</w:t>
      </w:r>
      <w:r w:rsidR="001F561F" w:rsidRPr="00C37F5F">
        <w:rPr>
          <w:rFonts w:ascii="Times New Roman" w:hAnsi="Times New Roman"/>
          <w:sz w:val="28"/>
          <w:szCs w:val="28"/>
        </w:rPr>
        <w:t xml:space="preserve"> </w:t>
      </w:r>
      <w:r w:rsidR="00C05AD1">
        <w:rPr>
          <w:rFonts w:ascii="Times New Roman" w:hAnsi="Times New Roman"/>
          <w:sz w:val="28"/>
          <w:szCs w:val="28"/>
        </w:rPr>
        <w:t>16</w:t>
      </w:r>
      <w:r w:rsidR="00C37F5F">
        <w:rPr>
          <w:rFonts w:ascii="Times New Roman" w:hAnsi="Times New Roman"/>
          <w:sz w:val="28"/>
          <w:szCs w:val="28"/>
        </w:rPr>
        <w:t>.</w:t>
      </w:r>
      <w:r w:rsidR="00C05AD1">
        <w:rPr>
          <w:rFonts w:ascii="Times New Roman" w:hAnsi="Times New Roman"/>
          <w:sz w:val="28"/>
          <w:szCs w:val="28"/>
        </w:rPr>
        <w:t>01</w:t>
      </w:r>
      <w:r w:rsidR="00C37F5F">
        <w:rPr>
          <w:rFonts w:ascii="Times New Roman" w:hAnsi="Times New Roman"/>
          <w:sz w:val="28"/>
          <w:szCs w:val="28"/>
        </w:rPr>
        <w:t>.201</w:t>
      </w:r>
      <w:r w:rsidR="00C05AD1">
        <w:rPr>
          <w:rFonts w:ascii="Times New Roman" w:hAnsi="Times New Roman"/>
          <w:sz w:val="28"/>
          <w:szCs w:val="28"/>
        </w:rPr>
        <w:t>7</w:t>
      </w:r>
      <w:r w:rsidR="00C37F5F">
        <w:rPr>
          <w:rFonts w:ascii="Times New Roman" w:hAnsi="Times New Roman"/>
          <w:sz w:val="28"/>
          <w:szCs w:val="28"/>
        </w:rPr>
        <w:t xml:space="preserve"> № </w:t>
      </w:r>
      <w:r w:rsidR="001F561F" w:rsidRPr="001F561F">
        <w:rPr>
          <w:rFonts w:ascii="Times New Roman" w:hAnsi="Times New Roman"/>
          <w:sz w:val="28"/>
          <w:szCs w:val="28"/>
        </w:rPr>
        <w:t>5</w:t>
      </w:r>
      <w:r w:rsidR="00C05AD1">
        <w:rPr>
          <w:rFonts w:ascii="Times New Roman" w:hAnsi="Times New Roman"/>
          <w:sz w:val="28"/>
          <w:szCs w:val="28"/>
        </w:rPr>
        <w:t>-</w:t>
      </w:r>
      <w:r w:rsidRPr="001F561F">
        <w:rPr>
          <w:rFonts w:ascii="Times New Roman" w:hAnsi="Times New Roman"/>
          <w:sz w:val="28"/>
          <w:szCs w:val="28"/>
        </w:rPr>
        <w:t>р;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минимизация принятия новых расходных обязательств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исходя из обоснованности социальной и бюджетной эффективности их реализации;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 сдерживание роста расходов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снижение административных барьеров при предоставлении администрацией сельсовета муниципальных услуг, в том числе в электронной форме;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сохранение бюджета развития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сельсовета, исходя из возможностей доходной базы бюджета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 w:rsidR="001F561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дорожно-транспортной инфраструктуры, обеспечивающей улучшение транспортного обслуживания населения, включая ремонт и содержание автомобильных дорог;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стимулирование развития малого и среднего предпринимательства в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сельсовете;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реализации муниципальных программ, включая формирование в рамках программ приоритетных проектов сельсовета (на основе  направлений, утвержденных Советом при Президенте Российской Федерации по стратегическому развитию и приоритетным проектам);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повышение эффективности осуществления закупок товаров, работ, услуг для обеспечения нужд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совершенствование механизмов осуществления внутреннего муниципального финансового контроля в сфере бюджетных правоотношений;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эффективности и качества осуществления внутреннего финансового контроля, способствующего снижению бюджетных рисков при оставлении и исполнении бюджета сельсовета;</w:t>
      </w:r>
    </w:p>
    <w:p w:rsidR="00B62A37" w:rsidRDefault="00B62A37" w:rsidP="00B62A37">
      <w:pPr>
        <w:pStyle w:val="a9"/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прозрачности, открытости бюджета сельсовета.</w:t>
      </w:r>
    </w:p>
    <w:p w:rsidR="00B62A37" w:rsidRDefault="00B62A37" w:rsidP="00C05AD1">
      <w:pPr>
        <w:tabs>
          <w:tab w:val="left" w:pos="1410"/>
        </w:tabs>
        <w:spacing w:before="100" w:beforeAutospacing="1" w:after="100" w:afterAutospacing="1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Долговая политика </w:t>
      </w:r>
      <w:proofErr w:type="spellStart"/>
      <w:r>
        <w:rPr>
          <w:rFonts w:ascii="Times New Roman" w:hAnsi="Times New Roman"/>
          <w:sz w:val="28"/>
          <w:szCs w:val="28"/>
        </w:rPr>
        <w:t>Чу</w:t>
      </w:r>
      <w:r w:rsidR="00C05AD1">
        <w:rPr>
          <w:rFonts w:ascii="Times New Roman" w:hAnsi="Times New Roman"/>
          <w:sz w:val="28"/>
          <w:szCs w:val="28"/>
        </w:rPr>
        <w:t>нояр</w:t>
      </w:r>
      <w:r>
        <w:rPr>
          <w:rFonts w:ascii="Times New Roman" w:hAnsi="Times New Roman"/>
          <w:sz w:val="28"/>
          <w:szCs w:val="28"/>
        </w:rPr>
        <w:t>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будет направлена на воздержание от существенного наращивания заимствований и на обеспечение безусловной платежеспособности сельсовета.</w:t>
      </w:r>
    </w:p>
    <w:p w:rsidR="00B62A37" w:rsidRPr="00547CB3" w:rsidRDefault="00B62A37" w:rsidP="00C05AD1">
      <w:pPr>
        <w:ind w:firstLine="708"/>
        <w:jc w:val="both"/>
        <w:rPr>
          <w:lang w:eastAsia="ru-RU"/>
        </w:rPr>
      </w:pPr>
    </w:p>
    <w:sectPr w:rsidR="00B62A37" w:rsidRPr="00547CB3" w:rsidSect="009175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C4C8E"/>
    <w:multiLevelType w:val="multilevel"/>
    <w:tmpl w:val="4B989B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173"/>
    <w:rsid w:val="00034D63"/>
    <w:rsid w:val="00063F01"/>
    <w:rsid w:val="000B5704"/>
    <w:rsid w:val="000B59FE"/>
    <w:rsid w:val="000D2C15"/>
    <w:rsid w:val="001718E9"/>
    <w:rsid w:val="001C6F95"/>
    <w:rsid w:val="001F561F"/>
    <w:rsid w:val="002272F1"/>
    <w:rsid w:val="00246046"/>
    <w:rsid w:val="00291E6D"/>
    <w:rsid w:val="002C4BCC"/>
    <w:rsid w:val="002D2288"/>
    <w:rsid w:val="002D6755"/>
    <w:rsid w:val="002D7A72"/>
    <w:rsid w:val="002E6F8F"/>
    <w:rsid w:val="00324D1B"/>
    <w:rsid w:val="0032520C"/>
    <w:rsid w:val="003E66AD"/>
    <w:rsid w:val="00401569"/>
    <w:rsid w:val="004036BE"/>
    <w:rsid w:val="004232DD"/>
    <w:rsid w:val="004313AA"/>
    <w:rsid w:val="00495CF4"/>
    <w:rsid w:val="004A495B"/>
    <w:rsid w:val="00523C57"/>
    <w:rsid w:val="00534979"/>
    <w:rsid w:val="00547CB3"/>
    <w:rsid w:val="00580969"/>
    <w:rsid w:val="0058307C"/>
    <w:rsid w:val="005D313D"/>
    <w:rsid w:val="0061318B"/>
    <w:rsid w:val="00624D23"/>
    <w:rsid w:val="00625F41"/>
    <w:rsid w:val="00630D28"/>
    <w:rsid w:val="00642C59"/>
    <w:rsid w:val="006549CB"/>
    <w:rsid w:val="00682907"/>
    <w:rsid w:val="00736D12"/>
    <w:rsid w:val="0077508A"/>
    <w:rsid w:val="007A3173"/>
    <w:rsid w:val="007D32CE"/>
    <w:rsid w:val="007E229F"/>
    <w:rsid w:val="00840D3F"/>
    <w:rsid w:val="00841E35"/>
    <w:rsid w:val="008E39DE"/>
    <w:rsid w:val="009025A5"/>
    <w:rsid w:val="0091759C"/>
    <w:rsid w:val="00980253"/>
    <w:rsid w:val="009866D7"/>
    <w:rsid w:val="009A4368"/>
    <w:rsid w:val="009F58C9"/>
    <w:rsid w:val="00A36511"/>
    <w:rsid w:val="00A571BB"/>
    <w:rsid w:val="00A809D5"/>
    <w:rsid w:val="00A87E6D"/>
    <w:rsid w:val="00A97979"/>
    <w:rsid w:val="00AD729D"/>
    <w:rsid w:val="00B00649"/>
    <w:rsid w:val="00B12C48"/>
    <w:rsid w:val="00B22228"/>
    <w:rsid w:val="00B24574"/>
    <w:rsid w:val="00B62A37"/>
    <w:rsid w:val="00BD3A54"/>
    <w:rsid w:val="00C05AD1"/>
    <w:rsid w:val="00C162A4"/>
    <w:rsid w:val="00C37F5F"/>
    <w:rsid w:val="00C50EFA"/>
    <w:rsid w:val="00C51945"/>
    <w:rsid w:val="00C8206B"/>
    <w:rsid w:val="00CD0E22"/>
    <w:rsid w:val="00CE171C"/>
    <w:rsid w:val="00DF279C"/>
    <w:rsid w:val="00E15CAA"/>
    <w:rsid w:val="00E91AED"/>
    <w:rsid w:val="00EA4562"/>
    <w:rsid w:val="00EF7322"/>
    <w:rsid w:val="00F93B67"/>
    <w:rsid w:val="00FD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59C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291E6D"/>
    <w:rPr>
      <w:rFonts w:cs="Times New Roman"/>
      <w:color w:val="000080"/>
      <w:u w:val="single"/>
    </w:rPr>
  </w:style>
  <w:style w:type="paragraph" w:customStyle="1" w:styleId="western">
    <w:name w:val="western"/>
    <w:basedOn w:val="a"/>
    <w:uiPriority w:val="99"/>
    <w:rsid w:val="00291E6D"/>
    <w:pPr>
      <w:spacing w:before="100" w:beforeAutospacing="1"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4">
    <w:name w:val="Normal (Web)"/>
    <w:basedOn w:val="a"/>
    <w:uiPriority w:val="99"/>
    <w:semiHidden/>
    <w:rsid w:val="008E39DE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">
    <w:name w:val="Основной текст (2)_"/>
    <w:link w:val="20"/>
    <w:uiPriority w:val="99"/>
    <w:locked/>
    <w:rsid w:val="00CD0E22"/>
    <w:rPr>
      <w:rFonts w:ascii="Times New Roman" w:hAnsi="Times New Roman"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D0E22"/>
    <w:pPr>
      <w:widowControl w:val="0"/>
      <w:shd w:val="clear" w:color="auto" w:fill="FFFFFF"/>
      <w:spacing w:after="300" w:line="240" w:lineRule="atLeast"/>
    </w:pPr>
    <w:rPr>
      <w:rFonts w:ascii="Times New Roman" w:hAnsi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CD0E22"/>
    <w:pPr>
      <w:spacing w:after="0" w:line="240" w:lineRule="auto"/>
    </w:pPr>
    <w:rPr>
      <w:rFonts w:ascii="Segoe UI" w:hAnsi="Segoe UI"/>
      <w:sz w:val="18"/>
      <w:szCs w:val="18"/>
      <w:lang w:eastAsia="ru-RU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D0E22"/>
    <w:rPr>
      <w:rFonts w:ascii="Segoe UI" w:hAnsi="Segoe UI" w:cs="Times New Roman"/>
      <w:sz w:val="18"/>
    </w:rPr>
  </w:style>
  <w:style w:type="paragraph" w:styleId="a7">
    <w:name w:val="Title"/>
    <w:basedOn w:val="a"/>
    <w:link w:val="a8"/>
    <w:uiPriority w:val="99"/>
    <w:qFormat/>
    <w:locked/>
    <w:rsid w:val="00C8206B"/>
    <w:pPr>
      <w:spacing w:after="0" w:line="240" w:lineRule="auto"/>
      <w:jc w:val="center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99"/>
    <w:locked/>
    <w:rsid w:val="0077508A"/>
    <w:rPr>
      <w:rFonts w:ascii="Cambria" w:hAnsi="Cambria" w:cs="Times New Roman"/>
      <w:b/>
      <w:kern w:val="28"/>
      <w:sz w:val="32"/>
      <w:lang w:eastAsia="en-US"/>
    </w:rPr>
  </w:style>
  <w:style w:type="character" w:customStyle="1" w:styleId="1">
    <w:name w:val="Основной шрифт абзаца1"/>
    <w:uiPriority w:val="99"/>
    <w:rsid w:val="00547CB3"/>
  </w:style>
  <w:style w:type="paragraph" w:customStyle="1" w:styleId="Style4">
    <w:name w:val="Style4"/>
    <w:basedOn w:val="a"/>
    <w:uiPriority w:val="99"/>
    <w:rsid w:val="00547CB3"/>
    <w:pPr>
      <w:widowControl w:val="0"/>
      <w:autoSpaceDE w:val="0"/>
      <w:autoSpaceDN w:val="0"/>
      <w:adjustRightInd w:val="0"/>
      <w:spacing w:after="0" w:line="235" w:lineRule="exact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547CB3"/>
    <w:rPr>
      <w:rFonts w:ascii="Times New Roman" w:hAnsi="Times New Roman" w:cs="Times New Roman"/>
      <w:sz w:val="26"/>
      <w:szCs w:val="26"/>
    </w:rPr>
  </w:style>
  <w:style w:type="paragraph" w:styleId="a9">
    <w:name w:val="Body Text"/>
    <w:basedOn w:val="a"/>
    <w:link w:val="aa"/>
    <w:uiPriority w:val="99"/>
    <w:semiHidden/>
    <w:unhideWhenUsed/>
    <w:rsid w:val="00B62A37"/>
    <w:pPr>
      <w:spacing w:after="120" w:line="256" w:lineRule="auto"/>
    </w:pPr>
    <w:rPr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rsid w:val="00B62A37"/>
    <w:rPr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4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2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10688351B7EE4999C77EE44CB09F334CEDD0E0BB21D6F8A1D7E4CB9B79711A93B643FE7095D7D7Af7oD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fin03</dc:creator>
  <cp:lastModifiedBy>admin</cp:lastModifiedBy>
  <cp:revision>5</cp:revision>
  <cp:lastPrinted>2018-10-09T08:07:00Z</cp:lastPrinted>
  <dcterms:created xsi:type="dcterms:W3CDTF">2017-10-30T08:45:00Z</dcterms:created>
  <dcterms:modified xsi:type="dcterms:W3CDTF">2018-10-09T08:07:00Z</dcterms:modified>
</cp:coreProperties>
</file>