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147" w:rsidRDefault="00F22147" w:rsidP="00F22147">
      <w:pPr>
        <w:jc w:val="center"/>
      </w:pPr>
      <w:r>
        <w:rPr>
          <w:noProof/>
        </w:rPr>
        <w:drawing>
          <wp:inline distT="0" distB="0" distL="0" distR="0" wp14:anchorId="2986B12F" wp14:editId="2F4814C4">
            <wp:extent cx="47625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147" w:rsidRDefault="00F22147" w:rsidP="00F22147">
      <w:pPr>
        <w:jc w:val="center"/>
      </w:pPr>
    </w:p>
    <w:p w:rsidR="00F22147" w:rsidRDefault="00F22147" w:rsidP="00F22147">
      <w:pPr>
        <w:jc w:val="center"/>
      </w:pPr>
      <w:r>
        <w:t xml:space="preserve">АДМИНИСТРАЦИЯ ЧУНОЯРСКОГО СЕЛЬСОВЕТА </w:t>
      </w:r>
    </w:p>
    <w:p w:rsidR="00F22147" w:rsidRDefault="00F22147" w:rsidP="00F22147">
      <w:pPr>
        <w:jc w:val="center"/>
      </w:pPr>
      <w:r>
        <w:t>БОГУЧАНСКОГО РАЙОНА</w:t>
      </w:r>
    </w:p>
    <w:p w:rsidR="00F22147" w:rsidRDefault="00F22147" w:rsidP="00F22147">
      <w:pPr>
        <w:jc w:val="center"/>
      </w:pPr>
      <w:r>
        <w:t>КРАСНОЯРСКОГО КРАЯ</w:t>
      </w:r>
    </w:p>
    <w:p w:rsidR="00F22147" w:rsidRDefault="00F22147" w:rsidP="00F22147">
      <w:pPr>
        <w:jc w:val="center"/>
      </w:pPr>
    </w:p>
    <w:p w:rsidR="00F22147" w:rsidRDefault="00F22147" w:rsidP="00F22147">
      <w:pPr>
        <w:jc w:val="center"/>
        <w:rPr>
          <w:sz w:val="28"/>
          <w:szCs w:val="28"/>
        </w:rPr>
      </w:pPr>
    </w:p>
    <w:p w:rsidR="00F22147" w:rsidRDefault="00F22147" w:rsidP="00F221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22147" w:rsidRDefault="00F22147" w:rsidP="00F22147">
      <w:pPr>
        <w:jc w:val="center"/>
        <w:rPr>
          <w:sz w:val="28"/>
          <w:szCs w:val="28"/>
        </w:rPr>
      </w:pPr>
    </w:p>
    <w:p w:rsidR="00F22147" w:rsidRDefault="00FA0DFB" w:rsidP="00F22147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F2214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F22147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="00F22147">
        <w:rPr>
          <w:sz w:val="28"/>
          <w:szCs w:val="28"/>
        </w:rPr>
        <w:t xml:space="preserve">г.                                 с. Чунояр                </w:t>
      </w:r>
      <w:r w:rsidR="009348AB">
        <w:rPr>
          <w:sz w:val="28"/>
          <w:szCs w:val="28"/>
        </w:rPr>
        <w:t xml:space="preserve">                             № </w:t>
      </w:r>
      <w:r>
        <w:rPr>
          <w:sz w:val="28"/>
          <w:szCs w:val="28"/>
        </w:rPr>
        <w:t>27</w:t>
      </w:r>
      <w:r w:rsidR="00F22147">
        <w:rPr>
          <w:sz w:val="28"/>
          <w:szCs w:val="28"/>
        </w:rPr>
        <w:t>-П</w:t>
      </w:r>
    </w:p>
    <w:p w:rsidR="00F22147" w:rsidRDefault="00F22147" w:rsidP="00F22147">
      <w:pPr>
        <w:rPr>
          <w:sz w:val="28"/>
          <w:szCs w:val="28"/>
        </w:rPr>
      </w:pPr>
    </w:p>
    <w:p w:rsidR="00FA0DFB" w:rsidRDefault="00F22147" w:rsidP="00F22147">
      <w:pPr>
        <w:rPr>
          <w:sz w:val="28"/>
          <w:szCs w:val="28"/>
        </w:rPr>
      </w:pPr>
      <w:r>
        <w:rPr>
          <w:sz w:val="28"/>
          <w:szCs w:val="28"/>
        </w:rPr>
        <w:t xml:space="preserve">О введении </w:t>
      </w:r>
      <w:proofErr w:type="gramStart"/>
      <w:r w:rsidR="00FA0DFB">
        <w:rPr>
          <w:sz w:val="28"/>
          <w:szCs w:val="28"/>
        </w:rPr>
        <w:t>особого</w:t>
      </w:r>
      <w:proofErr w:type="gramEnd"/>
      <w:r w:rsidR="00FA0DFB">
        <w:rPr>
          <w:sz w:val="28"/>
          <w:szCs w:val="28"/>
        </w:rPr>
        <w:t xml:space="preserve"> </w:t>
      </w:r>
    </w:p>
    <w:p w:rsidR="00F22147" w:rsidRDefault="00FA0DFB" w:rsidP="00F22147">
      <w:pPr>
        <w:rPr>
          <w:sz w:val="28"/>
          <w:szCs w:val="28"/>
        </w:rPr>
      </w:pPr>
      <w:r>
        <w:rPr>
          <w:sz w:val="28"/>
          <w:szCs w:val="28"/>
        </w:rPr>
        <w:t>противопожарного режима</w:t>
      </w:r>
    </w:p>
    <w:p w:rsidR="00F22147" w:rsidRDefault="00FA0DFB" w:rsidP="00F22147">
      <w:pPr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</w:t>
      </w:r>
    </w:p>
    <w:p w:rsidR="00F22147" w:rsidRDefault="00F22147" w:rsidP="00F22147">
      <w:pPr>
        <w:rPr>
          <w:sz w:val="28"/>
          <w:szCs w:val="28"/>
        </w:rPr>
      </w:pPr>
    </w:p>
    <w:p w:rsidR="00FA0DFB" w:rsidRDefault="00F22147" w:rsidP="00F221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FA0DFB">
        <w:rPr>
          <w:sz w:val="28"/>
          <w:szCs w:val="28"/>
        </w:rPr>
        <w:t>В соответствии со ст. 30 Федерального закона от 21.12.1994 г. № 69-ФЗ «О пожарной безопасности», Постановлением администрации Красноярского края от 21.08.2000г. № 623-п «Об утверждении Положения об особом противопожарном режиме на территории Красноярского края»,</w:t>
      </w:r>
      <w:r w:rsidR="00FA0DFB">
        <w:rPr>
          <w:sz w:val="28"/>
          <w:szCs w:val="28"/>
        </w:rPr>
        <w:t xml:space="preserve"> во исполнение протокола оперативного совещания у Губернатора Красноярского края от 13.04.2015г. № 91, а также решения районной КЧС и ПБ № 6 от 13.04.2015</w:t>
      </w:r>
      <w:proofErr w:type="gramEnd"/>
    </w:p>
    <w:p w:rsidR="00F22147" w:rsidRDefault="00F22147" w:rsidP="00F22147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22147" w:rsidRDefault="00F2214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Ввести с </w:t>
      </w:r>
      <w:r w:rsidR="00142A97">
        <w:rPr>
          <w:sz w:val="28"/>
          <w:szCs w:val="28"/>
        </w:rPr>
        <w:t>2</w:t>
      </w:r>
      <w:r w:rsidR="00FA0DFB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FA0DFB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FA0DFB">
        <w:rPr>
          <w:sz w:val="28"/>
          <w:szCs w:val="28"/>
        </w:rPr>
        <w:t>5</w:t>
      </w:r>
      <w:r>
        <w:rPr>
          <w:sz w:val="28"/>
          <w:szCs w:val="28"/>
        </w:rPr>
        <w:t xml:space="preserve">г. на территории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</w:t>
      </w:r>
      <w:r w:rsidR="00FA0DFB">
        <w:rPr>
          <w:sz w:val="28"/>
          <w:szCs w:val="28"/>
        </w:rPr>
        <w:t xml:space="preserve"> особый противопожарный </w:t>
      </w:r>
      <w:r>
        <w:rPr>
          <w:sz w:val="28"/>
          <w:szCs w:val="28"/>
        </w:rPr>
        <w:t xml:space="preserve"> режим.</w:t>
      </w:r>
    </w:p>
    <w:p w:rsidR="00C84570" w:rsidRDefault="00560D1B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предприятиям и организациям, находящимся на территории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з</w:t>
      </w:r>
      <w:r w:rsidR="00C84570">
        <w:rPr>
          <w:sz w:val="28"/>
          <w:szCs w:val="28"/>
        </w:rPr>
        <w:t>апретить сжигание бытовых и промышленных отходов.</w:t>
      </w:r>
    </w:p>
    <w:p w:rsidR="00560D1B" w:rsidRDefault="00560D1B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пожароопасных (сварочных, кузнечных) работ соблюдать все требования и правила пожарной безопасности.</w:t>
      </w:r>
    </w:p>
    <w:p w:rsidR="00560D1B" w:rsidRDefault="00560D1B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предприятий организовать работу по уборке горючих отходов с производственной территории.</w:t>
      </w:r>
    </w:p>
    <w:p w:rsidR="00560D1B" w:rsidRDefault="00560D1B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Населению, а также муниципальным учреждениям провести работу по благоустройству прилегающих территорий с вывозом мусора на санкционированную свалку. </w:t>
      </w:r>
    </w:p>
    <w:p w:rsidR="00F22147" w:rsidRDefault="00F2214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график патрулирования мест массового отдыха населения с. Чунояр.</w:t>
      </w:r>
    </w:p>
    <w:p w:rsidR="00142A97" w:rsidRDefault="00142A9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населению воздержаться от посещения лесов, при нахождении в лесу строго соблюдать правила пожарной безопасности.</w:t>
      </w:r>
    </w:p>
    <w:p w:rsidR="00F22147" w:rsidRDefault="00F2214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142A97" w:rsidRDefault="00142A97" w:rsidP="00F22147">
      <w:pPr>
        <w:numPr>
          <w:ilvl w:val="0"/>
          <w:numId w:val="1"/>
        </w:numPr>
        <w:tabs>
          <w:tab w:val="clear" w:pos="1065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F22147" w:rsidP="00F22147">
      <w:pPr>
        <w:jc w:val="both"/>
        <w:rPr>
          <w:sz w:val="28"/>
          <w:szCs w:val="28"/>
        </w:rPr>
      </w:pPr>
    </w:p>
    <w:p w:rsidR="00F22147" w:rsidRDefault="00142A97" w:rsidP="00F22147">
      <w:pPr>
        <w:jc w:val="both"/>
        <w:rPr>
          <w:sz w:val="28"/>
          <w:szCs w:val="28"/>
        </w:rPr>
        <w:sectPr w:rsidR="00F221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Г</w:t>
      </w:r>
      <w:r w:rsidR="00F2214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22147">
        <w:rPr>
          <w:sz w:val="28"/>
          <w:szCs w:val="28"/>
        </w:rPr>
        <w:t xml:space="preserve"> </w:t>
      </w:r>
      <w:proofErr w:type="spellStart"/>
      <w:r w:rsidR="00F22147">
        <w:rPr>
          <w:sz w:val="28"/>
          <w:szCs w:val="28"/>
        </w:rPr>
        <w:t>Чуноярского</w:t>
      </w:r>
      <w:proofErr w:type="spellEnd"/>
      <w:r w:rsidR="00F22147">
        <w:rPr>
          <w:sz w:val="28"/>
          <w:szCs w:val="28"/>
        </w:rPr>
        <w:t xml:space="preserve"> сельсовета                              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В.В.</w:t>
      </w:r>
      <w:proofErr w:type="gramStart"/>
      <w:r>
        <w:rPr>
          <w:sz w:val="28"/>
          <w:szCs w:val="28"/>
        </w:rPr>
        <w:t>Рукосуев</w:t>
      </w:r>
      <w:proofErr w:type="spellEnd"/>
      <w:proofErr w:type="gramEnd"/>
    </w:p>
    <w:p w:rsidR="004E47B2" w:rsidRDefault="004E47B2" w:rsidP="00887170">
      <w:pPr>
        <w:jc w:val="right"/>
        <w:rPr>
          <w:sz w:val="20"/>
          <w:szCs w:val="20"/>
        </w:rPr>
      </w:pPr>
    </w:p>
    <w:p w:rsidR="00887170" w:rsidRPr="004E47B2" w:rsidRDefault="00887170" w:rsidP="00887170">
      <w:pPr>
        <w:jc w:val="right"/>
        <w:rPr>
          <w:sz w:val="20"/>
          <w:szCs w:val="20"/>
        </w:rPr>
      </w:pPr>
      <w:r w:rsidRPr="004E47B2">
        <w:rPr>
          <w:sz w:val="20"/>
          <w:szCs w:val="20"/>
        </w:rPr>
        <w:t xml:space="preserve">Приложение </w:t>
      </w:r>
    </w:p>
    <w:p w:rsidR="00887170" w:rsidRPr="004E47B2" w:rsidRDefault="00887170" w:rsidP="00887170">
      <w:pPr>
        <w:jc w:val="right"/>
        <w:rPr>
          <w:sz w:val="20"/>
          <w:szCs w:val="20"/>
        </w:rPr>
      </w:pPr>
      <w:r w:rsidRPr="004E47B2">
        <w:rPr>
          <w:sz w:val="20"/>
          <w:szCs w:val="20"/>
        </w:rPr>
        <w:t>К постановлению главы</w:t>
      </w:r>
    </w:p>
    <w:p w:rsidR="00887170" w:rsidRPr="004E47B2" w:rsidRDefault="00887170" w:rsidP="00887170">
      <w:pPr>
        <w:jc w:val="right"/>
        <w:rPr>
          <w:sz w:val="20"/>
          <w:szCs w:val="20"/>
        </w:rPr>
      </w:pPr>
      <w:proofErr w:type="spellStart"/>
      <w:r w:rsidRPr="004E47B2">
        <w:rPr>
          <w:sz w:val="20"/>
          <w:szCs w:val="20"/>
        </w:rPr>
        <w:t>Чуноярского</w:t>
      </w:r>
      <w:proofErr w:type="spellEnd"/>
      <w:r w:rsidRPr="004E47B2">
        <w:rPr>
          <w:sz w:val="20"/>
          <w:szCs w:val="20"/>
        </w:rPr>
        <w:t xml:space="preserve"> сельсовета</w:t>
      </w:r>
    </w:p>
    <w:p w:rsidR="00887170" w:rsidRPr="004E47B2" w:rsidRDefault="00887170" w:rsidP="00887170">
      <w:pPr>
        <w:jc w:val="right"/>
        <w:rPr>
          <w:sz w:val="20"/>
          <w:szCs w:val="20"/>
        </w:rPr>
      </w:pPr>
      <w:r w:rsidRPr="004E47B2">
        <w:rPr>
          <w:sz w:val="20"/>
          <w:szCs w:val="20"/>
        </w:rPr>
        <w:t xml:space="preserve">От </w:t>
      </w:r>
      <w:r w:rsidR="00686522">
        <w:rPr>
          <w:sz w:val="20"/>
          <w:szCs w:val="20"/>
        </w:rPr>
        <w:t>2</w:t>
      </w:r>
      <w:r w:rsidR="00560D1B">
        <w:rPr>
          <w:sz w:val="20"/>
          <w:szCs w:val="20"/>
        </w:rPr>
        <w:t>4</w:t>
      </w:r>
      <w:r w:rsidRPr="004E47B2">
        <w:rPr>
          <w:sz w:val="20"/>
          <w:szCs w:val="20"/>
        </w:rPr>
        <w:t>.0</w:t>
      </w:r>
      <w:r w:rsidR="00560D1B">
        <w:rPr>
          <w:sz w:val="20"/>
          <w:szCs w:val="20"/>
        </w:rPr>
        <w:t>4</w:t>
      </w:r>
      <w:r w:rsidRPr="004E47B2">
        <w:rPr>
          <w:sz w:val="20"/>
          <w:szCs w:val="20"/>
        </w:rPr>
        <w:t>.201</w:t>
      </w:r>
      <w:r w:rsidR="00560D1B">
        <w:rPr>
          <w:sz w:val="20"/>
          <w:szCs w:val="20"/>
        </w:rPr>
        <w:t>5</w:t>
      </w:r>
      <w:r w:rsidRPr="004E47B2">
        <w:rPr>
          <w:sz w:val="20"/>
          <w:szCs w:val="20"/>
        </w:rPr>
        <w:t xml:space="preserve">г. № </w:t>
      </w:r>
      <w:r w:rsidR="00560D1B">
        <w:rPr>
          <w:sz w:val="20"/>
          <w:szCs w:val="20"/>
        </w:rPr>
        <w:t>27</w:t>
      </w:r>
      <w:r w:rsidRPr="004E47B2">
        <w:rPr>
          <w:sz w:val="20"/>
          <w:szCs w:val="20"/>
        </w:rPr>
        <w:t>-П</w:t>
      </w:r>
    </w:p>
    <w:p w:rsidR="00887170" w:rsidRDefault="00887170" w:rsidP="00887170">
      <w:pPr>
        <w:jc w:val="right"/>
      </w:pPr>
    </w:p>
    <w:p w:rsidR="00887170" w:rsidRPr="0008132A" w:rsidRDefault="00887170" w:rsidP="00887170">
      <w:pPr>
        <w:jc w:val="center"/>
      </w:pPr>
      <w:r w:rsidRPr="0008132A">
        <w:t xml:space="preserve">ГРАФИК </w:t>
      </w:r>
    </w:p>
    <w:p w:rsidR="00887170" w:rsidRPr="0008132A" w:rsidRDefault="00887170" w:rsidP="004E47B2">
      <w:pPr>
        <w:jc w:val="center"/>
      </w:pPr>
      <w:r w:rsidRPr="0008132A">
        <w:t xml:space="preserve">патрулирования по </w:t>
      </w:r>
      <w:proofErr w:type="gramStart"/>
      <w:r w:rsidRPr="0008132A">
        <w:t>контрол</w:t>
      </w:r>
      <w:r w:rsidR="004E47B2">
        <w:t>ю за</w:t>
      </w:r>
      <w:proofErr w:type="gramEnd"/>
      <w:r w:rsidR="004E47B2">
        <w:t xml:space="preserve"> пожароопасной обстановкой </w:t>
      </w:r>
      <w:r w:rsidRPr="0008132A">
        <w:t>с. Чунояр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12"/>
        <w:gridCol w:w="2348"/>
        <w:gridCol w:w="1593"/>
        <w:gridCol w:w="1561"/>
        <w:gridCol w:w="1594"/>
        <w:gridCol w:w="1564"/>
        <w:gridCol w:w="1564"/>
        <w:gridCol w:w="1562"/>
        <w:gridCol w:w="1905"/>
      </w:tblGrid>
      <w:tr w:rsidR="00887170" w:rsidRPr="00FF6DA0" w:rsidTr="00C84570">
        <w:tc>
          <w:tcPr>
            <w:tcW w:w="812" w:type="dxa"/>
            <w:vMerge w:val="restart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2348" w:type="dxa"/>
            <w:vMerge w:val="restart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ФИО, старшего должностного лица, номер телефона</w:t>
            </w:r>
          </w:p>
        </w:tc>
        <w:tc>
          <w:tcPr>
            <w:tcW w:w="9438" w:type="dxa"/>
            <w:gridSpan w:val="6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Силы и средства групп патрулирования</w:t>
            </w:r>
          </w:p>
        </w:tc>
        <w:tc>
          <w:tcPr>
            <w:tcW w:w="1905" w:type="dxa"/>
            <w:vMerge w:val="restart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Выполняемые мероприятия</w:t>
            </w:r>
          </w:p>
        </w:tc>
      </w:tr>
      <w:tr w:rsidR="00887170" w:rsidRPr="00FF6DA0" w:rsidTr="00C84570">
        <w:tc>
          <w:tcPr>
            <w:tcW w:w="812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8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4" w:type="dxa"/>
            <w:gridSpan w:val="2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3158" w:type="dxa"/>
            <w:gridSpan w:val="2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Органы внутренних дел</w:t>
            </w:r>
          </w:p>
        </w:tc>
        <w:tc>
          <w:tcPr>
            <w:tcW w:w="3126" w:type="dxa"/>
            <w:gridSpan w:val="2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Добровольцы (другие организации)</w:t>
            </w:r>
          </w:p>
        </w:tc>
        <w:tc>
          <w:tcPr>
            <w:tcW w:w="1905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</w:tr>
      <w:tr w:rsidR="00887170" w:rsidRPr="00FF6DA0" w:rsidTr="00C84570">
        <w:tc>
          <w:tcPr>
            <w:tcW w:w="812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8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Техника </w:t>
            </w:r>
          </w:p>
        </w:tc>
        <w:tc>
          <w:tcPr>
            <w:tcW w:w="1561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Личный состав</w:t>
            </w:r>
          </w:p>
        </w:tc>
        <w:tc>
          <w:tcPr>
            <w:tcW w:w="159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Техника </w:t>
            </w: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Личный состав</w:t>
            </w: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Техника </w:t>
            </w:r>
          </w:p>
        </w:tc>
        <w:tc>
          <w:tcPr>
            <w:tcW w:w="1562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Личный состав</w:t>
            </w:r>
          </w:p>
        </w:tc>
        <w:tc>
          <w:tcPr>
            <w:tcW w:w="1905" w:type="dxa"/>
            <w:vMerge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</w:tr>
      <w:tr w:rsidR="00C84570" w:rsidRPr="00FF6DA0" w:rsidTr="00181804">
        <w:tc>
          <w:tcPr>
            <w:tcW w:w="812" w:type="dxa"/>
          </w:tcPr>
          <w:p w:rsidR="00C84570" w:rsidRPr="00FF6DA0" w:rsidRDefault="00560D1B" w:rsidP="006865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01.05.</w:t>
            </w:r>
          </w:p>
        </w:tc>
        <w:tc>
          <w:tcPr>
            <w:tcW w:w="2348" w:type="dxa"/>
          </w:tcPr>
          <w:p w:rsidR="00C84570" w:rsidRPr="00FF6DA0" w:rsidRDefault="00C84570" w:rsidP="00181804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узнецова Е.В.</w:t>
            </w:r>
          </w:p>
          <w:p w:rsidR="00C84570" w:rsidRPr="00FF6DA0" w:rsidRDefault="00C84570" w:rsidP="00181804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Раб. 38-</w:t>
            </w:r>
            <w:r w:rsidR="00560D1B">
              <w:rPr>
                <w:sz w:val="22"/>
                <w:szCs w:val="22"/>
              </w:rPr>
              <w:t>1</w:t>
            </w:r>
            <w:r w:rsidRPr="00FF6DA0">
              <w:rPr>
                <w:sz w:val="22"/>
                <w:szCs w:val="22"/>
              </w:rPr>
              <w:t>6</w:t>
            </w:r>
            <w:r w:rsidR="00560D1B">
              <w:rPr>
                <w:sz w:val="22"/>
                <w:szCs w:val="22"/>
              </w:rPr>
              <w:t>6</w:t>
            </w:r>
          </w:p>
          <w:p w:rsidR="00C84570" w:rsidRPr="00FF6DA0" w:rsidRDefault="00C84570" w:rsidP="00181804">
            <w:pPr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 </w:t>
            </w:r>
          </w:p>
        </w:tc>
        <w:tc>
          <w:tcPr>
            <w:tcW w:w="1561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C84570" w:rsidRPr="00FF6DA0" w:rsidRDefault="00C84570" w:rsidP="00181804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4E47B2" w:rsidRPr="00FF6DA0" w:rsidTr="00C84570">
        <w:tc>
          <w:tcPr>
            <w:tcW w:w="812" w:type="dxa"/>
          </w:tcPr>
          <w:p w:rsidR="00887170" w:rsidRPr="00FF6DA0" w:rsidRDefault="00560D1B" w:rsidP="006865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02.05.</w:t>
            </w:r>
          </w:p>
        </w:tc>
        <w:tc>
          <w:tcPr>
            <w:tcW w:w="2348" w:type="dxa"/>
          </w:tcPr>
          <w:p w:rsidR="00887170" w:rsidRPr="00FF6DA0" w:rsidRDefault="00887170" w:rsidP="00887170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К</w:t>
            </w:r>
            <w:r w:rsidR="00C84570">
              <w:rPr>
                <w:sz w:val="22"/>
                <w:szCs w:val="22"/>
              </w:rPr>
              <w:t>узнецова Е.В.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Раб. 38-</w:t>
            </w:r>
            <w:r w:rsidR="00560D1B">
              <w:rPr>
                <w:sz w:val="22"/>
                <w:szCs w:val="22"/>
              </w:rPr>
              <w:t>1</w:t>
            </w:r>
            <w:r w:rsidRPr="00FF6DA0">
              <w:rPr>
                <w:sz w:val="22"/>
                <w:szCs w:val="22"/>
              </w:rPr>
              <w:t>6</w:t>
            </w:r>
            <w:r w:rsidR="00560D1B">
              <w:rPr>
                <w:sz w:val="22"/>
                <w:szCs w:val="22"/>
              </w:rPr>
              <w:t>6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</w:p>
        </w:tc>
        <w:tc>
          <w:tcPr>
            <w:tcW w:w="1593" w:type="dxa"/>
          </w:tcPr>
          <w:p w:rsidR="00887170" w:rsidRPr="00FF6DA0" w:rsidRDefault="006055E6" w:rsidP="006055E6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 </w:t>
            </w:r>
          </w:p>
        </w:tc>
        <w:tc>
          <w:tcPr>
            <w:tcW w:w="1561" w:type="dxa"/>
          </w:tcPr>
          <w:p w:rsidR="00887170" w:rsidRPr="00FF6DA0" w:rsidRDefault="006055E6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887170" w:rsidRPr="00FF6DA0" w:rsidRDefault="006055E6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4E47B2" w:rsidRPr="00FF6DA0" w:rsidTr="00C84570">
        <w:tc>
          <w:tcPr>
            <w:tcW w:w="812" w:type="dxa"/>
          </w:tcPr>
          <w:p w:rsidR="00887170" w:rsidRPr="00FF6DA0" w:rsidRDefault="00560D1B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03.05.</w:t>
            </w:r>
          </w:p>
        </w:tc>
        <w:tc>
          <w:tcPr>
            <w:tcW w:w="2348" w:type="dxa"/>
          </w:tcPr>
          <w:p w:rsidR="00887170" w:rsidRPr="00FF6DA0" w:rsidRDefault="00887170" w:rsidP="00887170">
            <w:pPr>
              <w:rPr>
                <w:sz w:val="22"/>
                <w:szCs w:val="22"/>
              </w:rPr>
            </w:pPr>
            <w:proofErr w:type="gramStart"/>
            <w:r w:rsidRPr="00FF6DA0">
              <w:rPr>
                <w:sz w:val="22"/>
                <w:szCs w:val="22"/>
              </w:rPr>
              <w:t>Рукосуев</w:t>
            </w:r>
            <w:proofErr w:type="gramEnd"/>
            <w:r w:rsidRPr="00FF6DA0">
              <w:rPr>
                <w:sz w:val="22"/>
                <w:szCs w:val="22"/>
              </w:rPr>
              <w:t xml:space="preserve"> В.В.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Раб. 38-299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Дом. 38-291</w:t>
            </w:r>
          </w:p>
        </w:tc>
        <w:tc>
          <w:tcPr>
            <w:tcW w:w="1593" w:type="dxa"/>
          </w:tcPr>
          <w:p w:rsidR="00887170" w:rsidRPr="00FF6DA0" w:rsidRDefault="006055E6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887170" w:rsidRPr="00FF6DA0" w:rsidRDefault="006055E6" w:rsidP="009F1AEF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887170" w:rsidRPr="00FF6DA0" w:rsidRDefault="00887170" w:rsidP="009F1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887170" w:rsidRPr="00FF6DA0" w:rsidRDefault="006055E6" w:rsidP="006055E6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 xml:space="preserve">Патрулирование </w:t>
            </w:r>
          </w:p>
        </w:tc>
      </w:tr>
      <w:tr w:rsidR="004E47B2" w:rsidRPr="00FF6DA0" w:rsidTr="00C84570">
        <w:tc>
          <w:tcPr>
            <w:tcW w:w="812" w:type="dxa"/>
          </w:tcPr>
          <w:p w:rsidR="00887170" w:rsidRPr="00FF6DA0" w:rsidRDefault="00560D1B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04.05.</w:t>
            </w:r>
          </w:p>
        </w:tc>
        <w:tc>
          <w:tcPr>
            <w:tcW w:w="2348" w:type="dxa"/>
          </w:tcPr>
          <w:p w:rsidR="00887170" w:rsidRPr="00FF6DA0" w:rsidRDefault="00887170" w:rsidP="00887170">
            <w:pPr>
              <w:rPr>
                <w:sz w:val="22"/>
                <w:szCs w:val="22"/>
              </w:rPr>
            </w:pPr>
            <w:proofErr w:type="gramStart"/>
            <w:r w:rsidRPr="00FF6DA0">
              <w:rPr>
                <w:sz w:val="22"/>
                <w:szCs w:val="22"/>
              </w:rPr>
              <w:t>Рукосуев</w:t>
            </w:r>
            <w:proofErr w:type="gramEnd"/>
            <w:r w:rsidRPr="00FF6DA0">
              <w:rPr>
                <w:sz w:val="22"/>
                <w:szCs w:val="22"/>
              </w:rPr>
              <w:t xml:space="preserve"> В.В.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Раб. 38-299</w:t>
            </w:r>
          </w:p>
          <w:p w:rsidR="0008132A" w:rsidRPr="00FF6DA0" w:rsidRDefault="0008132A" w:rsidP="0008132A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Дом. 38-291</w:t>
            </w:r>
          </w:p>
        </w:tc>
        <w:tc>
          <w:tcPr>
            <w:tcW w:w="1593" w:type="dxa"/>
          </w:tcPr>
          <w:p w:rsidR="00887170" w:rsidRPr="00FF6DA0" w:rsidRDefault="006055E6" w:rsidP="00F479A6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887170" w:rsidRPr="00FF6DA0" w:rsidRDefault="006055E6" w:rsidP="00F479A6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887170" w:rsidRPr="00FF6DA0" w:rsidRDefault="00887170" w:rsidP="00F479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F479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887170" w:rsidRPr="00FF6DA0" w:rsidRDefault="00887170" w:rsidP="00F479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887170" w:rsidRPr="00FF6DA0" w:rsidRDefault="00887170" w:rsidP="00F479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887170" w:rsidRPr="00FF6DA0" w:rsidRDefault="006055E6" w:rsidP="00F479A6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77711D" w:rsidRPr="00FF6DA0" w:rsidTr="00C84570">
        <w:tc>
          <w:tcPr>
            <w:tcW w:w="812" w:type="dxa"/>
          </w:tcPr>
          <w:p w:rsidR="0077711D" w:rsidRPr="00FF6DA0" w:rsidRDefault="00560D1B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05.05.</w:t>
            </w:r>
          </w:p>
        </w:tc>
        <w:tc>
          <w:tcPr>
            <w:tcW w:w="2348" w:type="dxa"/>
          </w:tcPr>
          <w:p w:rsidR="0077711D" w:rsidRPr="00FF6DA0" w:rsidRDefault="0077711D" w:rsidP="00B15351">
            <w:pPr>
              <w:rPr>
                <w:sz w:val="22"/>
                <w:szCs w:val="22"/>
              </w:rPr>
            </w:pPr>
            <w:proofErr w:type="gramStart"/>
            <w:r w:rsidRPr="00FF6DA0">
              <w:rPr>
                <w:sz w:val="22"/>
                <w:szCs w:val="22"/>
              </w:rPr>
              <w:t>Рукосуев</w:t>
            </w:r>
            <w:proofErr w:type="gramEnd"/>
            <w:r w:rsidRPr="00FF6DA0">
              <w:rPr>
                <w:sz w:val="22"/>
                <w:szCs w:val="22"/>
              </w:rPr>
              <w:t xml:space="preserve"> В.В.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Раб. 38-299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Дом. 38-291</w:t>
            </w:r>
          </w:p>
        </w:tc>
        <w:tc>
          <w:tcPr>
            <w:tcW w:w="1593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77711D" w:rsidRPr="00FF6DA0" w:rsidTr="00C84570">
        <w:tc>
          <w:tcPr>
            <w:tcW w:w="812" w:type="dxa"/>
          </w:tcPr>
          <w:p w:rsidR="0077711D" w:rsidRDefault="00560D1B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06.05.</w:t>
            </w:r>
          </w:p>
        </w:tc>
        <w:tc>
          <w:tcPr>
            <w:tcW w:w="2348" w:type="dxa"/>
          </w:tcPr>
          <w:p w:rsidR="0077711D" w:rsidRDefault="0077711D" w:rsidP="00B153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Рукосуева</w:t>
            </w:r>
            <w:proofErr w:type="spellEnd"/>
            <w:r>
              <w:rPr>
                <w:sz w:val="22"/>
                <w:szCs w:val="22"/>
              </w:rPr>
              <w:t xml:space="preserve"> Н.Б.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38-168</w:t>
            </w:r>
          </w:p>
        </w:tc>
        <w:tc>
          <w:tcPr>
            <w:tcW w:w="1593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</w:tr>
      <w:tr w:rsidR="0077711D" w:rsidRPr="00FF6DA0" w:rsidTr="00C84570">
        <w:tc>
          <w:tcPr>
            <w:tcW w:w="812" w:type="dxa"/>
          </w:tcPr>
          <w:p w:rsidR="0077711D" w:rsidRDefault="00560D1B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07.05.</w:t>
            </w:r>
          </w:p>
        </w:tc>
        <w:tc>
          <w:tcPr>
            <w:tcW w:w="2348" w:type="dxa"/>
          </w:tcPr>
          <w:p w:rsidR="0077711D" w:rsidRDefault="0077711D" w:rsidP="00B153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Рукосуева</w:t>
            </w:r>
            <w:proofErr w:type="spellEnd"/>
            <w:r>
              <w:rPr>
                <w:sz w:val="22"/>
                <w:szCs w:val="22"/>
              </w:rPr>
              <w:t xml:space="preserve"> Н.Б.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38-168</w:t>
            </w:r>
          </w:p>
        </w:tc>
        <w:tc>
          <w:tcPr>
            <w:tcW w:w="1593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77711D" w:rsidRPr="00FF6DA0" w:rsidTr="00C84570">
        <w:tc>
          <w:tcPr>
            <w:tcW w:w="812" w:type="dxa"/>
          </w:tcPr>
          <w:p w:rsidR="0077711D" w:rsidRDefault="00560D1B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08.05.</w:t>
            </w:r>
          </w:p>
        </w:tc>
        <w:tc>
          <w:tcPr>
            <w:tcW w:w="2348" w:type="dxa"/>
          </w:tcPr>
          <w:p w:rsidR="0077711D" w:rsidRDefault="0077711D" w:rsidP="00B153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Рукосуева</w:t>
            </w:r>
            <w:proofErr w:type="spellEnd"/>
            <w:r>
              <w:rPr>
                <w:sz w:val="22"/>
                <w:szCs w:val="22"/>
              </w:rPr>
              <w:t xml:space="preserve"> Н.Б.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38-168</w:t>
            </w:r>
          </w:p>
        </w:tc>
        <w:tc>
          <w:tcPr>
            <w:tcW w:w="1593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  <w:tr w:rsidR="0077711D" w:rsidRPr="00FF6DA0" w:rsidTr="00C84570">
        <w:tc>
          <w:tcPr>
            <w:tcW w:w="812" w:type="dxa"/>
          </w:tcPr>
          <w:p w:rsidR="0077711D" w:rsidRDefault="00560D1B" w:rsidP="00C84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09.05.</w:t>
            </w:r>
            <w:bookmarkStart w:id="0" w:name="_GoBack"/>
            <w:bookmarkEnd w:id="0"/>
          </w:p>
        </w:tc>
        <w:tc>
          <w:tcPr>
            <w:tcW w:w="2348" w:type="dxa"/>
          </w:tcPr>
          <w:p w:rsidR="0077711D" w:rsidRDefault="0077711D" w:rsidP="00B1535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Рукосуева</w:t>
            </w:r>
            <w:proofErr w:type="spellEnd"/>
            <w:r>
              <w:rPr>
                <w:sz w:val="22"/>
                <w:szCs w:val="22"/>
              </w:rPr>
              <w:t xml:space="preserve"> Н.Б.</w:t>
            </w:r>
          </w:p>
          <w:p w:rsidR="0077711D" w:rsidRPr="00FF6DA0" w:rsidRDefault="0077711D" w:rsidP="00B153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 38-168</w:t>
            </w:r>
          </w:p>
        </w:tc>
        <w:tc>
          <w:tcPr>
            <w:tcW w:w="1593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Авто/</w:t>
            </w:r>
            <w:proofErr w:type="gramStart"/>
            <w:r w:rsidRPr="00FF6DA0">
              <w:rPr>
                <w:sz w:val="22"/>
                <w:szCs w:val="22"/>
              </w:rPr>
              <w:t>м</w:t>
            </w:r>
            <w:proofErr w:type="gramEnd"/>
            <w:r w:rsidRPr="00FF6DA0">
              <w:rPr>
                <w:sz w:val="22"/>
                <w:szCs w:val="22"/>
              </w:rPr>
              <w:t xml:space="preserve"> УАЗ</w:t>
            </w:r>
          </w:p>
        </w:tc>
        <w:tc>
          <w:tcPr>
            <w:tcW w:w="1561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2</w:t>
            </w:r>
          </w:p>
        </w:tc>
        <w:tc>
          <w:tcPr>
            <w:tcW w:w="159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</w:tcPr>
          <w:p w:rsidR="0077711D" w:rsidRPr="00FF6DA0" w:rsidRDefault="0077711D" w:rsidP="00B15351">
            <w:pPr>
              <w:jc w:val="center"/>
              <w:rPr>
                <w:sz w:val="22"/>
                <w:szCs w:val="22"/>
              </w:rPr>
            </w:pPr>
            <w:r w:rsidRPr="00FF6DA0">
              <w:rPr>
                <w:sz w:val="22"/>
                <w:szCs w:val="22"/>
              </w:rPr>
              <w:t>Патрулирование</w:t>
            </w:r>
          </w:p>
        </w:tc>
      </w:tr>
    </w:tbl>
    <w:p w:rsidR="001106DD" w:rsidRPr="00FF6DA0" w:rsidRDefault="001106DD" w:rsidP="00C84570">
      <w:pPr>
        <w:rPr>
          <w:sz w:val="22"/>
          <w:szCs w:val="22"/>
        </w:rPr>
      </w:pPr>
    </w:p>
    <w:sectPr w:rsidR="001106DD" w:rsidRPr="00FF6DA0" w:rsidSect="004E47B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B3E97"/>
    <w:multiLevelType w:val="hybridMultilevel"/>
    <w:tmpl w:val="7B22463C"/>
    <w:lvl w:ilvl="0" w:tplc="5FE8D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2B"/>
    <w:rsid w:val="0008132A"/>
    <w:rsid w:val="001106DD"/>
    <w:rsid w:val="00142A97"/>
    <w:rsid w:val="00317836"/>
    <w:rsid w:val="004E47B2"/>
    <w:rsid w:val="00560D1B"/>
    <w:rsid w:val="00570E2B"/>
    <w:rsid w:val="006055E6"/>
    <w:rsid w:val="00686522"/>
    <w:rsid w:val="0077711D"/>
    <w:rsid w:val="00887170"/>
    <w:rsid w:val="009348AB"/>
    <w:rsid w:val="00A44E37"/>
    <w:rsid w:val="00C84570"/>
    <w:rsid w:val="00DF5A3D"/>
    <w:rsid w:val="00EE3700"/>
    <w:rsid w:val="00F22147"/>
    <w:rsid w:val="00FA0DFB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1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14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2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1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14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2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2015-04-24T08:35:00Z</cp:lastPrinted>
  <dcterms:created xsi:type="dcterms:W3CDTF">2015-04-24T08:41:00Z</dcterms:created>
  <dcterms:modified xsi:type="dcterms:W3CDTF">2015-04-24T08:41:00Z</dcterms:modified>
</cp:coreProperties>
</file>