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34" w:rsidRDefault="000B0434" w:rsidP="000B0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0B0434" w:rsidRPr="000B0434" w:rsidRDefault="000B0434" w:rsidP="000B0434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434">
        <w:rPr>
          <w:rFonts w:ascii="Times New Roman" w:hAnsi="Times New Roman" w:cs="Times New Roman"/>
          <w:b/>
          <w:sz w:val="28"/>
          <w:szCs w:val="28"/>
        </w:rPr>
        <w:t>АДМИНИСТРАЦИЯ ЧУНОЯРСКОГО СЕЛЬСОВЕТА</w:t>
      </w:r>
    </w:p>
    <w:p w:rsidR="000B0434" w:rsidRPr="000B0434" w:rsidRDefault="000B0434" w:rsidP="000B043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0434">
        <w:rPr>
          <w:rFonts w:ascii="Times New Roman" w:hAnsi="Times New Roman" w:cs="Times New Roman"/>
          <w:b/>
          <w:sz w:val="28"/>
          <w:szCs w:val="28"/>
        </w:rPr>
        <w:t>БОГУЧАНСКОГО  РАЙОНА</w:t>
      </w:r>
      <w:proofErr w:type="gramEnd"/>
    </w:p>
    <w:p w:rsidR="000B0434" w:rsidRDefault="000B0434" w:rsidP="000B043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0434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  <w:proofErr w:type="gramEnd"/>
    </w:p>
    <w:p w:rsidR="000B0434" w:rsidRPr="000B0434" w:rsidRDefault="000B0434" w:rsidP="000B043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34" w:rsidRPr="000B0434" w:rsidRDefault="000B0434" w:rsidP="000B0434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B0434" w:rsidRPr="000B0434" w:rsidRDefault="000B0434" w:rsidP="000B0434">
      <w:pPr>
        <w:tabs>
          <w:tab w:val="left" w:pos="915"/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    </w:t>
      </w:r>
      <w:r w:rsidR="00245204">
        <w:rPr>
          <w:rFonts w:ascii="Times New Roman" w:hAnsi="Times New Roman" w:cs="Times New Roman"/>
          <w:sz w:val="28"/>
          <w:szCs w:val="28"/>
        </w:rPr>
        <w:t>10</w:t>
      </w:r>
      <w:r w:rsidRPr="000B0434">
        <w:rPr>
          <w:rFonts w:ascii="Times New Roman" w:hAnsi="Times New Roman" w:cs="Times New Roman"/>
          <w:sz w:val="28"/>
          <w:szCs w:val="28"/>
        </w:rPr>
        <w:t>.03.202</w:t>
      </w:r>
      <w:r w:rsidR="00245204">
        <w:rPr>
          <w:rFonts w:ascii="Times New Roman" w:hAnsi="Times New Roman" w:cs="Times New Roman"/>
          <w:sz w:val="28"/>
          <w:szCs w:val="28"/>
        </w:rPr>
        <w:t>3</w:t>
      </w:r>
      <w:r w:rsidRPr="000B0434">
        <w:rPr>
          <w:rFonts w:ascii="Times New Roman" w:hAnsi="Times New Roman" w:cs="Times New Roman"/>
          <w:sz w:val="28"/>
          <w:szCs w:val="28"/>
        </w:rPr>
        <w:t xml:space="preserve"> г.                          </w:t>
      </w:r>
      <w:r w:rsidR="00245204">
        <w:rPr>
          <w:rFonts w:ascii="Times New Roman" w:hAnsi="Times New Roman" w:cs="Times New Roman"/>
          <w:sz w:val="28"/>
          <w:szCs w:val="28"/>
        </w:rPr>
        <w:t xml:space="preserve"> </w:t>
      </w:r>
      <w:r w:rsidRPr="000B0434">
        <w:rPr>
          <w:rFonts w:ascii="Times New Roman" w:hAnsi="Times New Roman" w:cs="Times New Roman"/>
          <w:sz w:val="28"/>
          <w:szCs w:val="28"/>
        </w:rPr>
        <w:t xml:space="preserve">  с. Чунояр                                         № </w:t>
      </w:r>
      <w:r w:rsidR="00FD1637">
        <w:rPr>
          <w:rFonts w:ascii="Times New Roman" w:hAnsi="Times New Roman" w:cs="Times New Roman"/>
          <w:sz w:val="28"/>
          <w:szCs w:val="28"/>
        </w:rPr>
        <w:t>11</w:t>
      </w:r>
      <w:r w:rsidR="00281E67">
        <w:rPr>
          <w:rFonts w:ascii="Times New Roman" w:hAnsi="Times New Roman" w:cs="Times New Roman"/>
          <w:sz w:val="28"/>
          <w:szCs w:val="28"/>
        </w:rPr>
        <w:t xml:space="preserve"> </w:t>
      </w:r>
      <w:r w:rsidR="00CB01A3">
        <w:rPr>
          <w:rFonts w:ascii="Times New Roman" w:hAnsi="Times New Roman" w:cs="Times New Roman"/>
          <w:sz w:val="28"/>
          <w:szCs w:val="28"/>
        </w:rPr>
        <w:t>-</w:t>
      </w:r>
      <w:r w:rsidR="00281E67">
        <w:rPr>
          <w:rFonts w:ascii="Times New Roman" w:hAnsi="Times New Roman" w:cs="Times New Roman"/>
          <w:sz w:val="28"/>
          <w:szCs w:val="28"/>
        </w:rPr>
        <w:t xml:space="preserve"> </w:t>
      </w:r>
      <w:r w:rsidR="00CB01A3">
        <w:rPr>
          <w:rFonts w:ascii="Times New Roman" w:hAnsi="Times New Roman" w:cs="Times New Roman"/>
          <w:sz w:val="28"/>
          <w:szCs w:val="28"/>
        </w:rPr>
        <w:t>р</w:t>
      </w: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B21CA6" w:rsidP="000B04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0434" w:rsidRPr="000B0434">
        <w:rPr>
          <w:rFonts w:ascii="Times New Roman" w:hAnsi="Times New Roman" w:cs="Times New Roman"/>
          <w:sz w:val="28"/>
          <w:szCs w:val="28"/>
        </w:rPr>
        <w:t xml:space="preserve">В </w:t>
      </w:r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Постановлением администрации </w:t>
      </w:r>
      <w:proofErr w:type="spellStart"/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№ 62 от 30.07.2013г. </w:t>
      </w:r>
      <w:r w:rsidR="000B0434" w:rsidRPr="000B0434">
        <w:rPr>
          <w:rFonts w:ascii="Times New Roman" w:hAnsi="Times New Roman" w:cs="Times New Roman"/>
        </w:rPr>
        <w:t xml:space="preserve"> </w:t>
      </w:r>
      <w:r w:rsidR="000B0434" w:rsidRPr="000B0434">
        <w:rPr>
          <w:rFonts w:ascii="Times New Roman" w:hAnsi="Times New Roman" w:cs="Times New Roman"/>
          <w:sz w:val="28"/>
          <w:szCs w:val="28"/>
        </w:rPr>
        <w:t xml:space="preserve">«Об утверждении Порядка принятия решений о разработке муниципальных </w:t>
      </w:r>
      <w:proofErr w:type="gramStart"/>
      <w:r w:rsidR="000B0434" w:rsidRPr="000B0434">
        <w:rPr>
          <w:rFonts w:ascii="Times New Roman" w:hAnsi="Times New Roman" w:cs="Times New Roman"/>
          <w:sz w:val="28"/>
          <w:szCs w:val="28"/>
        </w:rPr>
        <w:t xml:space="preserve">программ  </w:t>
      </w:r>
      <w:proofErr w:type="spellStart"/>
      <w:r w:rsidR="000B0434" w:rsidRPr="000B0434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proofErr w:type="gramEnd"/>
      <w:r w:rsidR="000B0434" w:rsidRPr="000B0434">
        <w:rPr>
          <w:rFonts w:ascii="Times New Roman" w:hAnsi="Times New Roman" w:cs="Times New Roman"/>
          <w:sz w:val="28"/>
          <w:szCs w:val="28"/>
        </w:rPr>
        <w:t xml:space="preserve"> сельсовета, их формировании и реализации»</w:t>
      </w:r>
      <w:r w:rsidR="000B0434" w:rsidRPr="000B04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ст. </w:t>
      </w:r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Устава </w:t>
      </w:r>
      <w:proofErr w:type="spellStart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>Чуноярского</w:t>
      </w:r>
      <w:proofErr w:type="spellEnd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сельсовета </w:t>
      </w:r>
      <w:proofErr w:type="spellStart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Богучанского</w:t>
      </w:r>
      <w:proofErr w:type="spellEnd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района Красноярского края</w:t>
      </w:r>
      <w:r w:rsidR="000B0434" w:rsidRPr="000B0434">
        <w:rPr>
          <w:rFonts w:ascii="Times New Roman" w:hAnsi="Times New Roman" w:cs="Times New Roman"/>
          <w:color w:val="000000"/>
          <w:spacing w:val="-9"/>
          <w:sz w:val="28"/>
          <w:szCs w:val="28"/>
        </w:rPr>
        <w:t>:</w:t>
      </w:r>
    </w:p>
    <w:p w:rsidR="000B0434" w:rsidRPr="000B0434" w:rsidRDefault="000B0434" w:rsidP="000B0434">
      <w:pPr>
        <w:shd w:val="clear" w:color="auto" w:fill="FFFFFF"/>
        <w:ind w:right="130" w:firstLine="54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0B0434" w:rsidRPr="000B0434" w:rsidRDefault="000B0434" w:rsidP="000B0434">
      <w:pPr>
        <w:pStyle w:val="a8"/>
        <w:numPr>
          <w:ilvl w:val="0"/>
          <w:numId w:val="0"/>
        </w:numPr>
        <w:tabs>
          <w:tab w:val="clear" w:pos="851"/>
        </w:tabs>
        <w:spacing w:before="0" w:after="0" w:line="240" w:lineRule="auto"/>
        <w:ind w:firstLine="708"/>
        <w:rPr>
          <w:sz w:val="28"/>
        </w:rPr>
      </w:pPr>
      <w:r w:rsidRPr="000B0434">
        <w:rPr>
          <w:color w:val="000000"/>
          <w:sz w:val="28"/>
        </w:rPr>
        <w:t xml:space="preserve">1. Утвердить отчет о выполнении муниципальной программы </w:t>
      </w:r>
      <w:proofErr w:type="spellStart"/>
      <w:r w:rsidRPr="000B0434">
        <w:rPr>
          <w:color w:val="000000"/>
          <w:sz w:val="28"/>
        </w:rPr>
        <w:t>Чуноярского</w:t>
      </w:r>
      <w:proofErr w:type="spellEnd"/>
      <w:r w:rsidRPr="000B0434">
        <w:rPr>
          <w:color w:val="000000"/>
          <w:sz w:val="28"/>
        </w:rPr>
        <w:t xml:space="preserve"> сельсовета «Чунояр село родное» за 202</w:t>
      </w:r>
      <w:r w:rsidR="00245204">
        <w:rPr>
          <w:color w:val="000000"/>
          <w:sz w:val="28"/>
        </w:rPr>
        <w:t>2</w:t>
      </w:r>
      <w:r w:rsidRPr="000B0434">
        <w:rPr>
          <w:color w:val="000000"/>
          <w:sz w:val="28"/>
        </w:rPr>
        <w:t xml:space="preserve"> год. </w:t>
      </w:r>
    </w:p>
    <w:p w:rsidR="000B0434" w:rsidRPr="000B0434" w:rsidRDefault="000B0434" w:rsidP="000B0434">
      <w:pPr>
        <w:pStyle w:val="a8"/>
        <w:numPr>
          <w:ilvl w:val="0"/>
          <w:numId w:val="0"/>
        </w:numPr>
        <w:tabs>
          <w:tab w:val="clear" w:pos="851"/>
        </w:tabs>
        <w:spacing w:before="0" w:after="0" w:line="240" w:lineRule="auto"/>
        <w:ind w:firstLine="708"/>
        <w:rPr>
          <w:sz w:val="28"/>
        </w:rPr>
      </w:pPr>
      <w:r w:rsidRPr="000B0434">
        <w:rPr>
          <w:color w:val="000000"/>
          <w:sz w:val="28"/>
        </w:rPr>
        <w:t xml:space="preserve">2.  Отчет о выполнении программы </w:t>
      </w:r>
      <w:proofErr w:type="gramStart"/>
      <w:r w:rsidRPr="000B0434">
        <w:rPr>
          <w:color w:val="000000"/>
          <w:sz w:val="28"/>
        </w:rPr>
        <w:t>разместить  на</w:t>
      </w:r>
      <w:proofErr w:type="gramEnd"/>
      <w:r w:rsidRPr="000B0434">
        <w:rPr>
          <w:color w:val="000000"/>
          <w:sz w:val="28"/>
        </w:rPr>
        <w:t xml:space="preserve"> </w:t>
      </w:r>
      <w:r w:rsidRPr="000B0434">
        <w:rPr>
          <w:sz w:val="28"/>
        </w:rPr>
        <w:t>о</w:t>
      </w:r>
      <w:r w:rsidRPr="000B0434">
        <w:rPr>
          <w:rStyle w:val="a7"/>
          <w:sz w:val="28"/>
        </w:rPr>
        <w:t xml:space="preserve">фициальном сайте администрации </w:t>
      </w:r>
      <w:proofErr w:type="spellStart"/>
      <w:r w:rsidRPr="000B0434">
        <w:rPr>
          <w:rStyle w:val="a7"/>
          <w:sz w:val="28"/>
        </w:rPr>
        <w:t>Чуноярского</w:t>
      </w:r>
      <w:proofErr w:type="spellEnd"/>
      <w:r w:rsidRPr="000B0434">
        <w:rPr>
          <w:rStyle w:val="a7"/>
          <w:sz w:val="28"/>
        </w:rPr>
        <w:t xml:space="preserve"> сельсовета в сети Интернет.</w:t>
      </w:r>
    </w:p>
    <w:p w:rsidR="000B0434" w:rsidRPr="000B0434" w:rsidRDefault="000B0434" w:rsidP="000B0434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3. Ответственным исполнителем </w:t>
      </w:r>
      <w:proofErr w:type="gramStart"/>
      <w:r w:rsidRPr="000B0434">
        <w:rPr>
          <w:rFonts w:ascii="Times New Roman" w:hAnsi="Times New Roman" w:cs="Times New Roman"/>
          <w:sz w:val="28"/>
          <w:szCs w:val="28"/>
        </w:rPr>
        <w:t xml:space="preserve">за  </w:t>
      </w:r>
      <w:r w:rsidRPr="000B0434">
        <w:rPr>
          <w:rFonts w:ascii="Times New Roman" w:hAnsi="Times New Roman" w:cs="Times New Roman"/>
          <w:color w:val="000000"/>
          <w:sz w:val="28"/>
          <w:szCs w:val="28"/>
        </w:rPr>
        <w:t>размещение</w:t>
      </w:r>
      <w:proofErr w:type="gramEnd"/>
      <w:r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назначить заместителя главы сельсовета </w:t>
      </w:r>
      <w:proofErr w:type="spellStart"/>
      <w:r w:rsidRPr="000B0434">
        <w:rPr>
          <w:rFonts w:ascii="Times New Roman" w:hAnsi="Times New Roman" w:cs="Times New Roman"/>
          <w:color w:val="000000"/>
          <w:sz w:val="28"/>
          <w:szCs w:val="28"/>
        </w:rPr>
        <w:t>Лесовая</w:t>
      </w:r>
      <w:proofErr w:type="spellEnd"/>
      <w:r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  <w:r w:rsidRPr="000B04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0434" w:rsidRPr="000B0434" w:rsidRDefault="000B0434" w:rsidP="000B0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          4 . Контроль за исполнением настоящего распоряжения оставляю за собой.</w:t>
      </w:r>
    </w:p>
    <w:p w:rsidR="000B0434" w:rsidRPr="000B0434" w:rsidRDefault="000B0434" w:rsidP="000B0434">
      <w:pPr>
        <w:jc w:val="both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          5. Распоряжение вступает в силу со дня подписания.</w:t>
      </w: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 w:rsidRPr="000B0434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0B0434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0B0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П.В. Тарасов              </w:t>
      </w: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A431FE" w:rsidRDefault="00A431FE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  <w:sectPr w:rsidR="00A431FE" w:rsidSect="00A431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0434" w:rsidRPr="00D811D2" w:rsidRDefault="000B0434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D811D2" w:rsidRDefault="00D811D2" w:rsidP="00D811D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Отчет о выполнении муниципальной программы </w:t>
      </w:r>
      <w:proofErr w:type="spellStart"/>
      <w:r w:rsidR="000B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«</w:t>
      </w:r>
      <w:r w:rsidR="000B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(Постановление администрации </w:t>
      </w:r>
      <w:proofErr w:type="spellStart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от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.2013г. №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93-П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2000D2" w:rsidRPr="00D811D2" w:rsidRDefault="00D811D2" w:rsidP="0024520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="002000D2"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2000D2" w:rsidRDefault="002000D2" w:rsidP="0020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24.12.2021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115/1-П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45204" w:rsidRDefault="00245204" w:rsidP="0020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204" w:rsidRDefault="00245204" w:rsidP="0024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17.02.2022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45204" w:rsidRDefault="00245204" w:rsidP="0024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204" w:rsidRDefault="00245204" w:rsidP="0024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14.03.2022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22/1-П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45204" w:rsidRDefault="00245204" w:rsidP="0024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204" w:rsidRDefault="00245204" w:rsidP="0024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24.11.2022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45204" w:rsidRDefault="00245204" w:rsidP="0024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204" w:rsidRDefault="00245204" w:rsidP="0024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28.12.2023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45204" w:rsidRDefault="00245204" w:rsidP="0024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0D2" w:rsidRDefault="002000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0CB1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 муниципальной 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- Создание гармоничного и культурного пространства для отдыха, досуга и комфортных условий проживания жителей.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620CB1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эффективной системы защиты населения и территории МО </w:t>
      </w:r>
      <w:proofErr w:type="spell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от чрезвычайных ситуаций природного и техногенного характера.</w:t>
      </w:r>
    </w:p>
    <w:p w:rsidR="0023273C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620CB1" w:rsidRDefault="00620CB1" w:rsidP="0023273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D811D2" w:rsidRPr="00D811D2" w:rsidRDefault="00620CB1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целостности и эффективной системы управления энергосбережением и повышением энергетической эффективности.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620CB1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условий, обеспечивающих возможность гражданам систематически заниматься физической культурой и спортом.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23273C" w:rsidRDefault="00D811D2" w:rsidP="00D81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муниципальной 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20CB1" w:rsidRDefault="00620CB1" w:rsidP="00D81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proofErr w:type="spell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экологической культуры несовершеннолетних граждан на основе трудового развития личности.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Создание условий для обеспечения энергосбережения и повышения энергетической эффективности на территории МО </w:t>
      </w:r>
      <w:proofErr w:type="spellStart"/>
      <w:proofErr w:type="gram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Создание эффективной системы защиты населения и территории </w:t>
      </w:r>
      <w:proofErr w:type="spell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от чрезвычайных ситуаций природного и техногенного характера.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5. Создание условий для приведения жилищного муниципального фонда в надлежащее состояние.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6. Организация и проведение работ по оснащению холодной водой жителей улицы Таежной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7. Разработка схемы водоснабжения на период до 2023 года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Обеспечение развития массовой физической культуры и спорта на территории МО </w:t>
      </w:r>
      <w:proofErr w:type="spellStart"/>
      <w:proofErr w:type="gram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11D2" w:rsidRPr="0023273C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23273C">
        <w:rPr>
          <w:rFonts w:ascii="Arial" w:eastAsia="Times New Roman" w:hAnsi="Arial" w:cs="Arial"/>
          <w:color w:val="777777"/>
          <w:sz w:val="24"/>
          <w:szCs w:val="24"/>
        </w:rPr>
        <w:t> </w:t>
      </w:r>
    </w:p>
    <w:p w:rsidR="00D811D2" w:rsidRPr="0023273C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1</w:t>
      </w:r>
      <w:r w:rsidRPr="002327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«Благоустройство территории </w:t>
      </w:r>
      <w:proofErr w:type="spellStart"/>
      <w:r w:rsidR="00695E4E"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Чуноярского</w:t>
      </w:r>
      <w:proofErr w:type="spellEnd"/>
      <w:r w:rsidR="00695E4E"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сельсовета»;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620CB1" w:rsidRPr="00620CB1" w:rsidRDefault="00D811D2" w:rsidP="00620CB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620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620CB1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: </w:t>
      </w:r>
    </w:p>
    <w:p w:rsidR="00695E4E" w:rsidRPr="00695E4E" w:rsidRDefault="00695E4E" w:rsidP="00695E4E">
      <w:pPr>
        <w:pStyle w:val="ConsPlusCell0"/>
        <w:rPr>
          <w:sz w:val="24"/>
          <w:szCs w:val="24"/>
        </w:rPr>
      </w:pPr>
      <w:r w:rsidRPr="00695E4E">
        <w:rPr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695E4E" w:rsidRPr="00695E4E" w:rsidRDefault="00695E4E" w:rsidP="00695E4E">
      <w:pPr>
        <w:pStyle w:val="ConsPlusCell0"/>
        <w:rPr>
          <w:sz w:val="24"/>
          <w:szCs w:val="24"/>
        </w:rPr>
      </w:pPr>
      <w:r w:rsidRPr="00695E4E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  </w:t>
      </w:r>
      <w:r w:rsidRPr="00695E4E">
        <w:rPr>
          <w:sz w:val="24"/>
          <w:szCs w:val="24"/>
        </w:rPr>
        <w:t>Содержание сети уличного освещения;</w:t>
      </w:r>
    </w:p>
    <w:tbl>
      <w:tblPr>
        <w:tblpPr w:leftFromText="180" w:rightFromText="180" w:vertAnchor="text" w:horzAnchor="margin" w:tblpXSpec="center" w:tblpY="334"/>
        <w:tblW w:w="96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513"/>
        <w:gridCol w:w="893"/>
        <w:gridCol w:w="969"/>
        <w:gridCol w:w="893"/>
        <w:gridCol w:w="969"/>
        <w:gridCol w:w="897"/>
        <w:gridCol w:w="1984"/>
      </w:tblGrid>
      <w:tr w:rsidR="002000D2" w:rsidRPr="00D811D2" w:rsidTr="002000D2">
        <w:trPr>
          <w:trHeight w:val="279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финансирования </w:t>
            </w:r>
            <w:proofErr w:type="gram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руб.</w:t>
            </w:r>
            <w:proofErr w:type="gram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Пояснения</w:t>
            </w:r>
          </w:p>
        </w:tc>
      </w:tr>
      <w:tr w:rsidR="002000D2" w:rsidRPr="00D811D2" w:rsidTr="002000D2">
        <w:trPr>
          <w:trHeight w:val="146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8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2000D2" w:rsidRPr="00D811D2" w:rsidTr="002000D2">
        <w:trPr>
          <w:trHeight w:val="146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2000D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040959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587,5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AE7CAF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926,0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040959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587,5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AE7CAF" w:rsidP="00CC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040959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gram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местного значения</w:t>
            </w:r>
          </w:p>
        </w:tc>
      </w:tr>
      <w:tr w:rsidR="002000D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FF1E1A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2122,6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FF1E1A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FF1E1A" w:rsidP="00B20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FF1E1A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FF1E1A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FF1E1A" w:rsidP="002000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дороги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с.Чунояр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Набережная</w:t>
            </w:r>
            <w:r w:rsidR="00B209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00D2" w:rsidRPr="00BD6A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000D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FF1E1A" w:rsidP="00FF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658,4</w:t>
            </w:r>
            <w:r w:rsidR="0084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4C0EEE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4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040959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43416B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Оплата, обслуживание уличного освещения </w:t>
            </w:r>
          </w:p>
        </w:tc>
      </w:tr>
      <w:tr w:rsidR="002000D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 w:rsidR="00EB2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благоустройству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040959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040959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8421B8" w:rsidP="0004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</w:t>
            </w:r>
            <w:r w:rsidR="0004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43416B" w:rsidRDefault="002000D2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б</w:t>
            </w:r>
            <w:r w:rsidR="008421B8">
              <w:rPr>
                <w:rFonts w:ascii="Times New Roman" w:eastAsia="Times New Roman" w:hAnsi="Times New Roman" w:cs="Times New Roman"/>
                <w:sz w:val="20"/>
                <w:szCs w:val="20"/>
              </w:rPr>
              <w:t>лагоустройству (оплата договоров)</w:t>
            </w: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21B8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EB2239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благоустройству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Default="00040959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  <w:r w:rsidR="0084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040959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8421B8" w:rsidP="0004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</w:t>
            </w:r>
            <w:r w:rsidR="0004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43416B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риобретение материалов) </w:t>
            </w:r>
          </w:p>
        </w:tc>
      </w:tr>
      <w:tr w:rsidR="00EB2239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энергосбережению и повышение энергетической эффективности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EB2239" w:rsidP="0004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4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04095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43416B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риобретение материалов) </w:t>
            </w:r>
          </w:p>
        </w:tc>
      </w:tr>
      <w:tr w:rsidR="002000D2" w:rsidRPr="00D811D2" w:rsidTr="002000D2">
        <w:trPr>
          <w:trHeight w:val="279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FD1637" w:rsidRDefault="00040959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2710,1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FD1637" w:rsidRDefault="00AE7CAF" w:rsidP="003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FD1637" w:rsidRDefault="00040959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FD16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2702,5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FD1637" w:rsidRDefault="00D46576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FD16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FD1637" w:rsidRDefault="00D46576" w:rsidP="00CF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</w:t>
            </w:r>
            <w:r w:rsidR="00CF384C" w:rsidRPr="00FD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7A59FB" w:rsidRPr="00FD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000D2" w:rsidRPr="00FD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20CB1" w:rsidRDefault="00695E4E" w:rsidP="0069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95E4E">
        <w:rPr>
          <w:rFonts w:ascii="Times New Roman" w:hAnsi="Times New Roman" w:cs="Times New Roman"/>
          <w:sz w:val="24"/>
          <w:szCs w:val="24"/>
        </w:rPr>
        <w:lastRenderedPageBreak/>
        <w:t xml:space="preserve">3. Обустройство и содержание мест массового отдыха и объектов внешнего </w:t>
      </w:r>
    </w:p>
    <w:p w:rsidR="00620CB1" w:rsidRDefault="00620CB1" w:rsidP="00695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E4E" w:rsidRPr="00695E4E" w:rsidRDefault="00695E4E" w:rsidP="00695E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E4E">
        <w:rPr>
          <w:rFonts w:ascii="Times New Roman" w:hAnsi="Times New Roman" w:cs="Times New Roman"/>
          <w:sz w:val="24"/>
          <w:szCs w:val="24"/>
        </w:rPr>
        <w:lastRenderedPageBreak/>
        <w:t>благоустройства</w:t>
      </w:r>
      <w:proofErr w:type="gramEnd"/>
      <w:r w:rsidRPr="00695E4E">
        <w:rPr>
          <w:rFonts w:ascii="Times New Roman" w:hAnsi="Times New Roman" w:cs="Times New Roman"/>
          <w:sz w:val="24"/>
          <w:szCs w:val="24"/>
        </w:rPr>
        <w:t>.</w:t>
      </w:r>
    </w:p>
    <w:p w:rsidR="00695E4E" w:rsidRPr="00695E4E" w:rsidRDefault="00695E4E" w:rsidP="00695E4E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695E4E">
        <w:rPr>
          <w:rFonts w:ascii="Times New Roman" w:hAnsi="Times New Roman" w:cs="Times New Roman"/>
          <w:sz w:val="24"/>
          <w:szCs w:val="24"/>
        </w:rPr>
        <w:t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</w:r>
    </w:p>
    <w:p w:rsidR="00D811D2" w:rsidRPr="00D811D2" w:rsidRDefault="00D811D2" w:rsidP="00695E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: 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2.Процент привлечения 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  муниципального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 образования к работам  по   благоустройству;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ind w:hanging="351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3.Доля освещенных улиц и переулков;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4.Количество обустроенных мест массового отдыха.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Default="00D811D2" w:rsidP="00F55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5.Экономия электрической энергии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FD16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Оценка эффективности подпрограммы производится на основе фактических данных, полученных по итогам года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 целевые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показатели выполнены на </w:t>
      </w:r>
      <w:r w:rsidR="00D46576">
        <w:rPr>
          <w:rFonts w:ascii="Times New Roman" w:eastAsia="Times New Roman" w:hAnsi="Times New Roman" w:cs="Times New Roman"/>
          <w:color w:val="000000"/>
          <w:sz w:val="24"/>
          <w:szCs w:val="24"/>
        </w:rPr>
        <w:t>98,8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%. Всего в 20</w:t>
      </w:r>
      <w:r w:rsidR="0070048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4657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 подпрограмме было проведено </w:t>
      </w:r>
      <w:r w:rsidR="003275A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</w:t>
      </w:r>
      <w:proofErr w:type="gramStart"/>
      <w:r w:rsidR="007004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них: оплата 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обслуживание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электроэнергии за уличное освещение выполнена на </w:t>
      </w:r>
      <w:r w:rsidR="00D46576">
        <w:rPr>
          <w:rFonts w:ascii="Times New Roman" w:eastAsia="Times New Roman" w:hAnsi="Times New Roman" w:cs="Times New Roman"/>
          <w:color w:val="000000"/>
          <w:sz w:val="24"/>
          <w:szCs w:val="24"/>
        </w:rPr>
        <w:t>97,4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за счет экономии электроэнергии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3416B" w:rsidRPr="00D46576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Приобретение, </w:t>
      </w:r>
      <w:r w:rsidR="00EB2239" w:rsidRPr="00D46576">
        <w:rPr>
          <w:rFonts w:ascii="Times New Roman" w:eastAsia="Times New Roman" w:hAnsi="Times New Roman" w:cs="Times New Roman"/>
          <w:sz w:val="24"/>
          <w:szCs w:val="24"/>
        </w:rPr>
        <w:t>уличных светильников</w:t>
      </w:r>
      <w:r w:rsidR="0043416B" w:rsidRPr="00D465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2239" w:rsidRPr="00D46576">
        <w:rPr>
          <w:rFonts w:ascii="Times New Roman" w:eastAsia="Times New Roman" w:hAnsi="Times New Roman" w:cs="Times New Roman"/>
          <w:sz w:val="24"/>
          <w:szCs w:val="24"/>
        </w:rPr>
        <w:t>установка и замена уличных светильников и ламп уличного освещения</w:t>
      </w:r>
      <w:r w:rsidR="0043416B" w:rsidRPr="00D46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0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выполнена на </w:t>
      </w:r>
      <w:r w:rsidR="00D46576" w:rsidRPr="00FD1637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="00700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по благоустройству на </w:t>
      </w:r>
      <w:r w:rsidR="00D46576">
        <w:rPr>
          <w:rFonts w:ascii="Times New Roman" w:eastAsia="Times New Roman" w:hAnsi="Times New Roman" w:cs="Times New Roman"/>
          <w:color w:val="000000"/>
          <w:sz w:val="24"/>
          <w:szCs w:val="24"/>
        </w:rPr>
        <w:t>98,4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>%,</w:t>
      </w:r>
      <w:r w:rsidR="00EB2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материалов по благоустройству на 99,</w:t>
      </w:r>
      <w:r w:rsidR="00D4657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B2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B2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%, 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416B" w:rsidRPr="0043416B">
        <w:rPr>
          <w:rFonts w:ascii="Times New Roman" w:eastAsia="Times New Roman" w:hAnsi="Times New Roman" w:cs="Times New Roman"/>
          <w:color w:val="000000"/>
        </w:rPr>
        <w:t>содержание</w:t>
      </w:r>
      <w:proofErr w:type="gramEnd"/>
      <w:r w:rsidR="0043416B" w:rsidRPr="0043416B">
        <w:rPr>
          <w:rFonts w:ascii="Times New Roman" w:eastAsia="Times New Roman" w:hAnsi="Times New Roman" w:cs="Times New Roman"/>
          <w:color w:val="000000"/>
        </w:rPr>
        <w:t xml:space="preserve"> автомобильных дорог местного значения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8D1A75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 </w:t>
      </w:r>
      <w:r w:rsidR="00327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Приобретены материалы по мероприятию энергосбережение и повышение энергетической эффективности – выполнена на </w:t>
      </w:r>
      <w:r w:rsidR="008D1A75">
        <w:rPr>
          <w:rFonts w:ascii="Times New Roman" w:eastAsia="Times New Roman" w:hAnsi="Times New Roman" w:cs="Times New Roman"/>
          <w:color w:val="000000"/>
          <w:sz w:val="24"/>
          <w:szCs w:val="24"/>
        </w:rPr>
        <w:t>37,8</w:t>
      </w:r>
      <w:proofErr w:type="gramStart"/>
      <w:r w:rsidR="003275A3">
        <w:rPr>
          <w:rFonts w:ascii="Times New Roman" w:eastAsia="Times New Roman" w:hAnsi="Times New Roman" w:cs="Times New Roman"/>
          <w:color w:val="000000"/>
          <w:sz w:val="24"/>
          <w:szCs w:val="24"/>
        </w:rPr>
        <w:t>% .</w:t>
      </w:r>
      <w:proofErr w:type="gramEnd"/>
      <w:r w:rsidR="00327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Процент выполнения от общего количества проведенных мероприятий составляет </w:t>
      </w:r>
      <w:r w:rsidR="008D1A75">
        <w:rPr>
          <w:rFonts w:ascii="Times New Roman" w:eastAsia="Times New Roman" w:hAnsi="Times New Roman" w:cs="Times New Roman"/>
          <w:color w:val="000000"/>
          <w:sz w:val="24"/>
          <w:szCs w:val="24"/>
        </w:rPr>
        <w:t>98</w:t>
      </w:r>
      <w:r w:rsidR="002D14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F384C"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 Подпрограмма является эффективной.</w:t>
      </w:r>
    </w:p>
    <w:p w:rsidR="00D811D2" w:rsidRPr="00D811D2" w:rsidRDefault="00D811D2" w:rsidP="004946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EB2239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B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2</w:t>
      </w:r>
      <w:r w:rsidRPr="00EB22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B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«Защита населения и территории </w:t>
      </w:r>
      <w:proofErr w:type="spellStart"/>
      <w:r w:rsidR="00777E45" w:rsidRPr="00EB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Чуноярского</w:t>
      </w:r>
      <w:proofErr w:type="spellEnd"/>
      <w:r w:rsidRPr="00EB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от чрезвычайных ситуаций природного и техногенного характера»;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Создание эффективной системы защиты населения и территории </w:t>
      </w:r>
      <w:proofErr w:type="spellStart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от чрезвычайных ситуаций природного и техногенного характера.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1.Совершенствование системы пожарной безопасности на территории </w:t>
      </w:r>
      <w:proofErr w:type="spellStart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сокращение материального ущерба при пожарах.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D811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Уход за минерализованными полосами в местах прилегания лесных массивов к населенному пункту;</w:t>
      </w:r>
    </w:p>
    <w:p w:rsidR="00D811D2" w:rsidRPr="00D811D2" w:rsidRDefault="00D811D2" w:rsidP="004946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Организация выполнения мероприятий по гражданской обороне, защите населения от чрезвычайных 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ситуаций,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предупреждение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ликвидация чрезвычайных ситуаций природного и техногенного характера.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6. Создание условий для противодействия терроризму, охране жизни и здоровья граждан.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7. Обеспечение безопасности жизни людей на водных объектах.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: 1. Снижение количества чрезвычайных ситуаций на территории МО.</w:t>
      </w:r>
    </w:p>
    <w:p w:rsidR="00D811D2" w:rsidRPr="00D811D2" w:rsidRDefault="00D811D2" w:rsidP="004946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811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Снижение количества пожаров.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3.Сокращение материального ущерба от пожаров.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4.Охват населения обучением   действиям в случаях возникновения чрезвычайных ситуаций.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5.Охват населения обучением   гражданским технологиям противодействия терроризму.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6.Охват населения обучением правилам поведения на водных объектах.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565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225"/>
        <w:gridCol w:w="1020"/>
        <w:gridCol w:w="918"/>
        <w:gridCol w:w="755"/>
        <w:gridCol w:w="851"/>
        <w:gridCol w:w="850"/>
        <w:gridCol w:w="2619"/>
      </w:tblGrid>
      <w:tr w:rsidR="00D811D2" w:rsidRPr="0043416B" w:rsidTr="009D7945">
        <w:trPr>
          <w:trHeight w:val="283"/>
        </w:trPr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26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Пояснения</w:t>
            </w:r>
          </w:p>
        </w:tc>
      </w:tr>
      <w:tr w:rsidR="00D811D2" w:rsidRPr="0043416B" w:rsidTr="009D7945">
        <w:trPr>
          <w:trHeight w:val="155"/>
        </w:trPr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D811D2" w:rsidRPr="0043416B" w:rsidTr="009D7945">
        <w:trPr>
          <w:trHeight w:val="155"/>
        </w:trPr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  <w:r w:rsidR="00777E45"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9D7945" w:rsidRPr="0043416B" w:rsidTr="009D7945">
        <w:trPr>
          <w:trHeight w:val="1188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8D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D1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8D1A7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CF384C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 w:rsidR="009D7945"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Первичные меры пожарной безопасности, предупреждение и профилактика (Очистка от снега подъездов к источникам </w:t>
            </w:r>
            <w:proofErr w:type="spell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противовопожарного</w:t>
            </w:r>
            <w:proofErr w:type="spellEnd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водоснабжения, минерализованные полосы, внештатный пожарный инструктор,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материалов пожарной безопасности)</w:t>
            </w:r>
          </w:p>
        </w:tc>
      </w:tr>
      <w:tr w:rsidR="009D7945" w:rsidRPr="0043416B" w:rsidTr="009D7945">
        <w:trPr>
          <w:trHeight w:val="155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8D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D1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8D1A7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CF384C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 w:rsidR="009D7945"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811D2" w:rsidRPr="0043416B" w:rsidRDefault="00D811D2" w:rsidP="00D811D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43416B">
        <w:rPr>
          <w:rFonts w:ascii="Times New Roman" w:eastAsia="Times New Roman" w:hAnsi="Times New Roman" w:cs="Times New Roman"/>
          <w:color w:val="777777"/>
          <w:sz w:val="20"/>
          <w:szCs w:val="20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Целевые показатели исполнены на </w:t>
      </w:r>
      <w:r w:rsidR="008D1A75">
        <w:rPr>
          <w:rFonts w:ascii="Times New Roman" w:eastAsia="Times New Roman" w:hAnsi="Times New Roman" w:cs="Times New Roman"/>
          <w:color w:val="000000"/>
          <w:sz w:val="24"/>
          <w:szCs w:val="24"/>
        </w:rPr>
        <w:t>99,9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%. Всего в 20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D1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по подпрограмме было проведено 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приобретение 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</w:t>
      </w:r>
      <w:r w:rsidR="008D3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D1A7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 войлок</w:t>
      </w:r>
      <w:r w:rsidR="0011148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опашка </w:t>
      </w:r>
      <w:proofErr w:type="spellStart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минполосы</w:t>
      </w:r>
      <w:proofErr w:type="spellEnd"/>
      <w:r w:rsidR="008D1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прилегающей к населенному пункту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, очистка от снега водоем</w:t>
      </w:r>
      <w:r w:rsidR="008D1A7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111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(2- емкости)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внештатный сотрудник,</w:t>
      </w:r>
      <w:r w:rsidR="008D1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(разноска памяток, обследования муниципального </w:t>
      </w:r>
      <w:proofErr w:type="gramStart"/>
      <w:r w:rsidR="008D1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жилья) 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выполнены на </w:t>
      </w:r>
      <w:r w:rsidR="00CF384C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  Подпрограмма является эффективной.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1D2" w:rsidRPr="00777E45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Подпрограмма 3</w:t>
      </w:r>
      <w:r w:rsidRP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«Жилищно-коммунальное хозяйство на территории </w:t>
      </w:r>
      <w:proofErr w:type="spellStart"/>
      <w:r w:rsidR="00777E45"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</w:t>
      </w:r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сельсовета»;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Создание условий для приведения жилищного муниципального фонда в надлежащее состояние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1.Сохранение жилищного фонда на территории </w:t>
      </w:r>
      <w:proofErr w:type="spellStart"/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не признанного в установленном порядке аварийным и не подлежащим сносу.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2.Организация и проведение капитального ремонта в муниципальном жилищном фонде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Организация и проведение работ по оснащению холодной водой жителей 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с. Чунояр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Разработка схемы водоснабжения на период до 2023 года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A31379" w:rsidRDefault="00D811D2" w:rsidP="00F55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A31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количества отремонтированных квартир муниципального жилищного фонда  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31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количества индивидуальных приборов учета на холодное водоснабжение в муниципальном жилфонде.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639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701"/>
        <w:gridCol w:w="851"/>
        <w:gridCol w:w="850"/>
        <w:gridCol w:w="974"/>
        <w:gridCol w:w="963"/>
        <w:gridCol w:w="1005"/>
        <w:gridCol w:w="1712"/>
      </w:tblGrid>
      <w:tr w:rsidR="00D811D2" w:rsidRPr="00D811D2" w:rsidTr="00A31379">
        <w:trPr>
          <w:trHeight w:val="103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7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Пояснения</w:t>
            </w:r>
          </w:p>
        </w:tc>
      </w:tr>
      <w:tr w:rsidR="00D811D2" w:rsidRPr="00D811D2" w:rsidTr="00A31379">
        <w:trPr>
          <w:trHeight w:val="54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10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FD6D86" w:rsidRPr="00D811D2" w:rsidTr="00A31379">
        <w:trPr>
          <w:trHeight w:val="54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49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</w:p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FD6D86" w:rsidRPr="00D811D2" w:rsidTr="00A31379">
        <w:trPr>
          <w:trHeight w:val="1362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выборочного капитального ремонта муниципального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7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704049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="00704049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A31379" w:rsidP="00A31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111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A31379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A31379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D811D2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7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материалов для ремонта</w:t>
            </w:r>
            <w:r w:rsidR="00704049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жилья (шифер, кирпич)</w:t>
            </w:r>
          </w:p>
        </w:tc>
      </w:tr>
      <w:tr w:rsidR="00FD6D86" w:rsidRPr="00D811D2" w:rsidTr="00A31379">
        <w:trPr>
          <w:trHeight w:val="128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организации и проведению инвентаризации и </w:t>
            </w:r>
            <w:proofErr w:type="gramStart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изготовлению  документации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8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A31379" w:rsidP="00FD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111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A31379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111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111487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111487" w:rsidP="007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Работы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актуализации  схем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водоснабжения</w:t>
            </w:r>
            <w:r w:rsid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D6D86" w:rsidRPr="00D811D2" w:rsidTr="00A31379">
        <w:trPr>
          <w:trHeight w:val="54"/>
        </w:trPr>
        <w:tc>
          <w:tcPr>
            <w:tcW w:w="1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A31379" w:rsidP="00A31379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525</w:t>
            </w:r>
            <w:r w:rsidR="00111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A31379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A31379" w:rsidP="00FD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22,1%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6D86" w:rsidRPr="00D811D2" w:rsidTr="00A31379">
        <w:trPr>
          <w:trHeight w:val="54"/>
        </w:trPr>
        <w:tc>
          <w:tcPr>
            <w:tcW w:w="1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D86" w:rsidRPr="00D811D2" w:rsidTr="00A31379">
        <w:trPr>
          <w:trHeight w:val="54"/>
        </w:trPr>
        <w:tc>
          <w:tcPr>
            <w:tcW w:w="1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D86" w:rsidRPr="00D811D2" w:rsidTr="00A31379">
        <w:trPr>
          <w:trHeight w:val="54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Целевые показатели исполнены на </w:t>
      </w:r>
      <w:r w:rsidR="00A31379">
        <w:rPr>
          <w:rFonts w:ascii="Times New Roman" w:eastAsia="Times New Roman" w:hAnsi="Times New Roman" w:cs="Times New Roman"/>
          <w:color w:val="000000"/>
          <w:sz w:val="24"/>
          <w:szCs w:val="24"/>
        </w:rPr>
        <w:t>22,1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%. Всего в 20</w:t>
      </w:r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313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по подпрограмме было проведено </w:t>
      </w:r>
      <w:r w:rsidR="00FD6D8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FD6D8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материало</w:t>
      </w:r>
      <w:r w:rsidR="00A3137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ремонта муниципального имущества – </w:t>
      </w:r>
      <w:r w:rsidR="00A056ED">
        <w:rPr>
          <w:rFonts w:ascii="Times New Roman" w:eastAsia="Times New Roman" w:hAnsi="Times New Roman" w:cs="Times New Roman"/>
          <w:color w:val="000000"/>
          <w:sz w:val="24"/>
          <w:szCs w:val="24"/>
        </w:rPr>
        <w:t>19,0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="00A31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(отсутствие потребности на приобретение материалов)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работы по актуализации схем </w:t>
      </w:r>
      <w:proofErr w:type="gramStart"/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водоснабжения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100 %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</w:t>
      </w:r>
      <w:r w:rsidR="00A31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proofErr w:type="gramEnd"/>
      <w:r w:rsidR="002B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выполнена и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2B35E8" w:rsidRPr="00CF3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5E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эффективной.</w:t>
      </w:r>
    </w:p>
    <w:p w:rsidR="00D811D2" w:rsidRPr="00D811D2" w:rsidRDefault="00D811D2" w:rsidP="0070404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704049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4</w:t>
      </w:r>
      <w:r w:rsidRP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«Развитие физической культуры и спорта на территории </w:t>
      </w:r>
      <w:proofErr w:type="spellStart"/>
      <w:r w:rsidR="00704049"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Чуноярского</w:t>
      </w:r>
      <w:proofErr w:type="spellEnd"/>
      <w:r w:rsidR="00704049"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сельсовета»;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Обеспечение развития массовой физической культуры и спорта на территории </w:t>
      </w:r>
      <w:proofErr w:type="spellStart"/>
      <w:proofErr w:type="gramStart"/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lastRenderedPageBreak/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: 1. Организация и проведение физкультурно-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оздоровительных  и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спортивно-массовых  мероприятий для населения поселка;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2.Создание материально-технической базы для развития физической культуры и спорта на территории поселения.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1.Доля населения, систематически занимающегося физической культурой и спортом к общей численности населения поселка </w:t>
      </w:r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 Увеличение количества массовых спортивных мероприятий.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45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118"/>
        <w:gridCol w:w="871"/>
        <w:gridCol w:w="1445"/>
        <w:gridCol w:w="992"/>
        <w:gridCol w:w="1255"/>
        <w:gridCol w:w="1039"/>
        <w:gridCol w:w="1346"/>
      </w:tblGrid>
      <w:tr w:rsidR="00D811D2" w:rsidRPr="00D811D2" w:rsidTr="00704049">
        <w:trPr>
          <w:trHeight w:val="264"/>
        </w:trPr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D811D2" w:rsidRPr="00D811D2" w:rsidTr="00704049">
        <w:trPr>
          <w:trHeight w:val="145"/>
        </w:trPr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proofErr w:type="gramStart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proofErr w:type="gramStart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</w:tr>
      <w:tr w:rsidR="00D811D2" w:rsidRPr="00D811D2" w:rsidTr="00704049">
        <w:trPr>
          <w:trHeight w:val="145"/>
        </w:trPr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70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</w:tr>
      <w:tr w:rsidR="00D811D2" w:rsidRPr="00D811D2" w:rsidTr="00704049">
        <w:trPr>
          <w:trHeight w:val="192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инструктора по спорту (заработная плата, начисления на оплату труда)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70404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70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A056ED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A056ED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proofErr w:type="gramStart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</w:t>
            </w:r>
            <w:proofErr w:type="gramEnd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заработной платы и начислений на оплату труда</w:t>
            </w:r>
          </w:p>
        </w:tc>
      </w:tr>
      <w:tr w:rsidR="004C15C6" w:rsidRPr="00D811D2" w:rsidTr="00704049">
        <w:trPr>
          <w:trHeight w:val="192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4C15C6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имущества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4C15C6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Default="004C15C6" w:rsidP="00A0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4C15C6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Default="00A056ED" w:rsidP="00A0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A056ED" w:rsidP="00A0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4C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4C15C6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спортивного катка </w:t>
            </w:r>
          </w:p>
        </w:tc>
      </w:tr>
      <w:tr w:rsidR="004C15C6" w:rsidRPr="00D811D2" w:rsidTr="00704049">
        <w:trPr>
          <w:trHeight w:val="276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A056ED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A056ED" w:rsidP="00A056E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224,3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A056ED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4C15C6"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811D2" w:rsidRPr="00D811D2" w:rsidRDefault="00D811D2" w:rsidP="0054358F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Целевой показатель - доля населения, систематически занимающегося физической культурой и спортом к общей численности населения поселка </w:t>
      </w:r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исполнен </w:t>
      </w:r>
      <w:r w:rsidR="004C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A056ED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%, количество массовых спортивных мероприятий исполнено на </w:t>
      </w:r>
      <w:r w:rsidR="00A056ED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</w:t>
      </w:r>
      <w:r w:rsidR="004C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в подпрограмме два мероприятия (содержание инструктора и содержание имущества).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 выполнения от общего количества проведенных мероприятий составляет </w:t>
      </w:r>
      <w:r w:rsidR="00A056ED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%. Подпрограмма является эффективной.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4C15C6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15"/>
          <w:szCs w:val="15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Бюджетные ассигнования были запланированы в объеме </w:t>
      </w:r>
      <w:r w:rsidR="001139D0">
        <w:rPr>
          <w:rFonts w:ascii="Times New Roman" w:eastAsia="Times New Roman" w:hAnsi="Times New Roman" w:cs="Times New Roman"/>
          <w:color w:val="000000"/>
          <w:sz w:val="24"/>
          <w:szCs w:val="24"/>
        </w:rPr>
        <w:t>6094,2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руб., на конец 20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D5BD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="0049467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5BDA">
        <w:rPr>
          <w:rFonts w:ascii="Times New Roman" w:eastAsia="Times New Roman" w:hAnsi="Times New Roman" w:cs="Times New Roman"/>
          <w:color w:val="000000"/>
          <w:sz w:val="24"/>
          <w:szCs w:val="24"/>
        </w:rPr>
        <w:t>5994,2</w:t>
      </w:r>
      <w:r w:rsidR="00827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Исполнение бюджетных ассигнований составило </w:t>
      </w:r>
      <w:r w:rsidR="002D5BDA">
        <w:rPr>
          <w:rFonts w:ascii="Times New Roman" w:eastAsia="Times New Roman" w:hAnsi="Times New Roman" w:cs="Times New Roman"/>
          <w:color w:val="000000"/>
          <w:sz w:val="24"/>
          <w:szCs w:val="24"/>
        </w:rPr>
        <w:t>92,2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 </w:t>
      </w:r>
      <w:r w:rsidR="0049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денежном </w:t>
      </w:r>
      <w:r w:rsidR="002D5BDA">
        <w:rPr>
          <w:rFonts w:ascii="Times New Roman" w:eastAsia="Times New Roman" w:hAnsi="Times New Roman" w:cs="Times New Roman"/>
          <w:color w:val="000000"/>
          <w:sz w:val="24"/>
          <w:szCs w:val="24"/>
        </w:rPr>
        <w:t>5526,5</w:t>
      </w:r>
      <w:r w:rsidR="00827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</w:t>
      </w:r>
      <w:r w:rsidR="0054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  <w:r w:rsidR="001139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4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является эффективной.</w:t>
      </w:r>
    </w:p>
    <w:p w:rsidR="0023273C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811D2" w:rsidRPr="00D811D2" w:rsidRDefault="0054358F" w:rsidP="0054358F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программы положительно повлияло своевременная корректировка мероприятий Программы и эффективный контроль выполнения программных мероприятий, совершенствование механизма текущего управления реализацией Программы.</w:t>
      </w:r>
    </w:p>
    <w:p w:rsid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54358F" w:rsidRPr="00D811D2" w:rsidRDefault="0054358F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D811D2" w:rsidRDefault="00D811D2" w:rsidP="00543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                                                                          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П.В. Тарасов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13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4002"/>
        <w:gridCol w:w="684"/>
        <w:gridCol w:w="802"/>
        <w:gridCol w:w="846"/>
        <w:gridCol w:w="796"/>
        <w:gridCol w:w="715"/>
        <w:gridCol w:w="718"/>
        <w:gridCol w:w="715"/>
        <w:gridCol w:w="746"/>
        <w:gridCol w:w="2983"/>
      </w:tblGrid>
      <w:tr w:rsidR="00D811D2" w:rsidRPr="00D811D2" w:rsidTr="0023273C">
        <w:trPr>
          <w:trHeight w:val="300"/>
        </w:trPr>
        <w:tc>
          <w:tcPr>
            <w:tcW w:w="341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811D2">
              <w:rPr>
                <w:rFonts w:ascii="Arial" w:eastAsia="Times New Roman" w:hAnsi="Arial" w:cs="Arial"/>
                <w:color w:val="777777"/>
                <w:sz w:val="15"/>
                <w:szCs w:val="15"/>
              </w:rPr>
              <w:t> </w:t>
            </w:r>
            <w:r w:rsidRPr="00D811D2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 </w:t>
            </w:r>
          </w:p>
        </w:tc>
        <w:tc>
          <w:tcPr>
            <w:tcW w:w="4002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96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18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2983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Arial" w:eastAsia="Times New Roman" w:hAnsi="Arial" w:cs="Arial"/>
                <w:color w:val="777777"/>
                <w:sz w:val="15"/>
                <w:szCs w:val="15"/>
              </w:rPr>
              <w:t>Приложение № 7</w:t>
            </w:r>
          </w:p>
        </w:tc>
      </w:tr>
    </w:tbl>
    <w:p w:rsidR="001713ED" w:rsidRPr="009A691E" w:rsidRDefault="001713ED" w:rsidP="001713ED">
      <w:pPr>
        <w:pStyle w:val="aa"/>
        <w:jc w:val="center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ПОЯСНИТЕЛЬНАЯ ЗАПИСКА</w:t>
      </w:r>
    </w:p>
    <w:p w:rsidR="001713ED" w:rsidRPr="009A691E" w:rsidRDefault="001713ED" w:rsidP="001713ED">
      <w:pPr>
        <w:pStyle w:val="aa"/>
        <w:jc w:val="center"/>
        <w:rPr>
          <w:rFonts w:ascii="Times New Roman" w:hAnsi="Times New Roman"/>
        </w:rPr>
      </w:pPr>
      <w:proofErr w:type="gramStart"/>
      <w:r w:rsidRPr="009A691E">
        <w:rPr>
          <w:rFonts w:ascii="Times New Roman" w:hAnsi="Times New Roman"/>
        </w:rPr>
        <w:t>к</w:t>
      </w:r>
      <w:proofErr w:type="gramEnd"/>
      <w:r w:rsidRPr="009A691E">
        <w:rPr>
          <w:rFonts w:ascii="Times New Roman" w:hAnsi="Times New Roman"/>
        </w:rPr>
        <w:t xml:space="preserve"> отчету о реализации муниципальной  программы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1713ED" w:rsidRPr="009A691E" w:rsidRDefault="001713ED" w:rsidP="001713ED">
      <w:pPr>
        <w:pStyle w:val="aa"/>
        <w:jc w:val="center"/>
        <w:rPr>
          <w:rFonts w:ascii="Times New Roman" w:hAnsi="Times New Roman"/>
          <w:b/>
        </w:rPr>
      </w:pPr>
      <w:r w:rsidRPr="009A691E">
        <w:rPr>
          <w:rFonts w:ascii="Times New Roman" w:hAnsi="Times New Roman"/>
        </w:rPr>
        <w:t>«</w:t>
      </w:r>
      <w:r>
        <w:rPr>
          <w:rFonts w:ascii="Times New Roman" w:hAnsi="Times New Roman"/>
        </w:rPr>
        <w:t>Чунояр село родное</w:t>
      </w:r>
      <w:r w:rsidRPr="009A691E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за 202</w:t>
      </w:r>
      <w:r w:rsidR="002D5BDA">
        <w:rPr>
          <w:rFonts w:ascii="Times New Roman" w:hAnsi="Times New Roman"/>
        </w:rPr>
        <w:t>2</w:t>
      </w:r>
      <w:r>
        <w:rPr>
          <w:rFonts w:ascii="Times New Roman" w:hAnsi="Times New Roman"/>
        </w:rPr>
        <w:t>год.</w:t>
      </w:r>
    </w:p>
    <w:p w:rsidR="001713ED" w:rsidRPr="009A691E" w:rsidRDefault="001713ED" w:rsidP="001713ED">
      <w:pPr>
        <w:pStyle w:val="aa"/>
        <w:jc w:val="center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jc w:val="center"/>
        <w:rPr>
          <w:rFonts w:ascii="Times New Roman" w:hAnsi="Times New Roman"/>
        </w:rPr>
      </w:pPr>
    </w:p>
    <w:p w:rsidR="00D36E65" w:rsidRDefault="001713ED" w:rsidP="00D36E65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Муниципальная программа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сельсовета</w:t>
      </w:r>
      <w:r w:rsidRPr="009A691E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Чунояр село родное</w:t>
      </w:r>
      <w:r w:rsidRPr="009A691E">
        <w:rPr>
          <w:rFonts w:ascii="Times New Roman" w:hAnsi="Times New Roman"/>
        </w:rPr>
        <w:t xml:space="preserve">» реализуется в один этап </w:t>
      </w:r>
      <w:r w:rsidRPr="001139D0">
        <w:rPr>
          <w:rFonts w:ascii="Times New Roman" w:hAnsi="Times New Roman"/>
        </w:rPr>
        <w:t>с 202</w:t>
      </w:r>
      <w:r w:rsidR="001139D0" w:rsidRPr="001139D0">
        <w:rPr>
          <w:rFonts w:ascii="Times New Roman" w:hAnsi="Times New Roman"/>
        </w:rPr>
        <w:t>2</w:t>
      </w:r>
      <w:r w:rsidRPr="001139D0">
        <w:rPr>
          <w:rFonts w:ascii="Times New Roman" w:hAnsi="Times New Roman"/>
        </w:rPr>
        <w:t xml:space="preserve"> по 202</w:t>
      </w:r>
      <w:r w:rsidR="001139D0">
        <w:rPr>
          <w:rFonts w:ascii="Times New Roman" w:hAnsi="Times New Roman"/>
        </w:rPr>
        <w:t>5</w:t>
      </w:r>
      <w:r w:rsidRPr="009A691E">
        <w:rPr>
          <w:rFonts w:ascii="Times New Roman" w:hAnsi="Times New Roman"/>
        </w:rPr>
        <w:t xml:space="preserve"> годы (далее Программа), утверждена постановлением администрации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сельсовета</w:t>
      </w:r>
      <w:r w:rsidRPr="009A691E">
        <w:rPr>
          <w:rFonts w:ascii="Times New Roman" w:hAnsi="Times New Roman"/>
        </w:rPr>
        <w:t xml:space="preserve">  от</w:t>
      </w:r>
      <w:proofErr w:type="gramEnd"/>
      <w:r w:rsidRPr="009A691E">
        <w:rPr>
          <w:rFonts w:ascii="Times New Roman" w:hAnsi="Times New Roman"/>
        </w:rPr>
        <w:t xml:space="preserve"> </w:t>
      </w:r>
      <w:r w:rsidR="00D36E65">
        <w:rPr>
          <w:rFonts w:ascii="Times New Roman" w:hAnsi="Times New Roman"/>
        </w:rPr>
        <w:t>20</w:t>
      </w:r>
      <w:r w:rsidRPr="009A691E">
        <w:rPr>
          <w:rFonts w:ascii="Times New Roman" w:hAnsi="Times New Roman"/>
        </w:rPr>
        <w:t>.1</w:t>
      </w:r>
      <w:r w:rsidR="00D36E65">
        <w:rPr>
          <w:rFonts w:ascii="Times New Roman" w:hAnsi="Times New Roman"/>
        </w:rPr>
        <w:t>2</w:t>
      </w:r>
      <w:r w:rsidRPr="009A691E">
        <w:rPr>
          <w:rFonts w:ascii="Times New Roman" w:hAnsi="Times New Roman"/>
        </w:rPr>
        <w:t xml:space="preserve">.2013 года № </w:t>
      </w:r>
      <w:r w:rsidR="00D36E65">
        <w:rPr>
          <w:rFonts w:ascii="Times New Roman" w:hAnsi="Times New Roman"/>
        </w:rPr>
        <w:t>93-п</w:t>
      </w:r>
      <w:r w:rsidRPr="009A691E">
        <w:rPr>
          <w:rFonts w:ascii="Times New Roman" w:hAnsi="Times New Roman"/>
        </w:rPr>
        <w:t>.</w:t>
      </w:r>
    </w:p>
    <w:p w:rsidR="001713ED" w:rsidRPr="00392C08" w:rsidRDefault="001713ED" w:rsidP="0039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E65">
        <w:rPr>
          <w:rFonts w:ascii="Times New Roman" w:hAnsi="Times New Roman"/>
        </w:rPr>
        <w:t>В течение 202</w:t>
      </w:r>
      <w:r w:rsidR="001139D0">
        <w:rPr>
          <w:rFonts w:ascii="Times New Roman" w:hAnsi="Times New Roman"/>
        </w:rPr>
        <w:t>2</w:t>
      </w:r>
      <w:r w:rsidRPr="00D36E65">
        <w:rPr>
          <w:rFonts w:ascii="Times New Roman" w:hAnsi="Times New Roman"/>
        </w:rPr>
        <w:t xml:space="preserve"> года в Программу были внесены изменения постановлением администрации </w:t>
      </w:r>
      <w:proofErr w:type="spellStart"/>
      <w:r w:rsidRPr="00D36E65">
        <w:rPr>
          <w:rFonts w:ascii="Times New Roman" w:hAnsi="Times New Roman"/>
        </w:rPr>
        <w:t>Чуноярского</w:t>
      </w:r>
      <w:proofErr w:type="spellEnd"/>
      <w:r w:rsidRPr="00D36E65">
        <w:rPr>
          <w:rFonts w:ascii="Times New Roman" w:hAnsi="Times New Roman"/>
        </w:rPr>
        <w:t xml:space="preserve"> сельсовета от 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>24.12.2021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>115/1-П</w:t>
      </w:r>
      <w:r w:rsidR="001139D0">
        <w:rPr>
          <w:rFonts w:ascii="Times New Roman" w:eastAsia="Times New Roman" w:hAnsi="Times New Roman" w:cs="Times New Roman"/>
          <w:color w:val="000000"/>
          <w:sz w:val="24"/>
          <w:szCs w:val="24"/>
        </w:rPr>
        <w:t>, 17.02.2022г. № 17-П, 14.03.2022г. № 22/1-</w:t>
      </w:r>
      <w:proofErr w:type="gramStart"/>
      <w:r w:rsidR="00113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П, 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3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1139D0">
        <w:rPr>
          <w:rFonts w:ascii="Times New Roman" w:eastAsia="Times New Roman" w:hAnsi="Times New Roman" w:cs="Times New Roman"/>
          <w:color w:val="000000"/>
          <w:sz w:val="24"/>
          <w:szCs w:val="24"/>
        </w:rPr>
        <w:t>24.11.2022г. 91-П, 28.12.2023г. № 102-П.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Ответственный исполнитель муниципальной программы: </w:t>
      </w:r>
      <w:r>
        <w:rPr>
          <w:rFonts w:ascii="Times New Roman" w:hAnsi="Times New Roman"/>
        </w:rPr>
        <w:t xml:space="preserve">Администрация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сельсовета</w:t>
      </w:r>
      <w:r w:rsidRPr="009A691E">
        <w:rPr>
          <w:rFonts w:ascii="Times New Roman" w:hAnsi="Times New Roman"/>
        </w:rPr>
        <w:t xml:space="preserve"> </w:t>
      </w:r>
      <w:proofErr w:type="spellStart"/>
      <w:r w:rsidRPr="009A691E">
        <w:rPr>
          <w:rFonts w:ascii="Times New Roman" w:hAnsi="Times New Roman"/>
        </w:rPr>
        <w:t>Богучанского</w:t>
      </w:r>
      <w:proofErr w:type="spellEnd"/>
      <w:r w:rsidRPr="009A691E">
        <w:rPr>
          <w:rFonts w:ascii="Times New Roman" w:hAnsi="Times New Roman"/>
        </w:rPr>
        <w:t xml:space="preserve"> района.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A691E">
        <w:rPr>
          <w:rFonts w:ascii="Times New Roman" w:hAnsi="Times New Roman"/>
          <w:bCs/>
        </w:rPr>
        <w:t xml:space="preserve">В муниципальную программу входят </w:t>
      </w:r>
      <w:r>
        <w:rPr>
          <w:rFonts w:ascii="Times New Roman" w:hAnsi="Times New Roman"/>
          <w:bCs/>
        </w:rPr>
        <w:t>четыре</w:t>
      </w:r>
      <w:r w:rsidRPr="009A691E">
        <w:rPr>
          <w:rFonts w:ascii="Times New Roman" w:hAnsi="Times New Roman"/>
          <w:bCs/>
        </w:rPr>
        <w:t xml:space="preserve"> подпрограммы: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1.</w:t>
      </w:r>
      <w:r w:rsidRPr="00AC5FD4">
        <w:t xml:space="preserve"> </w:t>
      </w:r>
      <w:r w:rsidRPr="00AC5FD4">
        <w:rPr>
          <w:rFonts w:ascii="Times New Roman" w:hAnsi="Times New Roman"/>
        </w:rPr>
        <w:t xml:space="preserve">«Благоустройство территории </w:t>
      </w:r>
      <w:proofErr w:type="spellStart"/>
      <w:r>
        <w:rPr>
          <w:rFonts w:ascii="Times New Roman" w:hAnsi="Times New Roman"/>
        </w:rPr>
        <w:t>Чуноя</w:t>
      </w:r>
      <w:r w:rsidRPr="00AC5FD4">
        <w:rPr>
          <w:rFonts w:ascii="Times New Roman" w:hAnsi="Times New Roman"/>
        </w:rPr>
        <w:t>рского</w:t>
      </w:r>
      <w:proofErr w:type="spellEnd"/>
      <w:r w:rsidRPr="00AC5FD4">
        <w:rPr>
          <w:rFonts w:ascii="Times New Roman" w:hAnsi="Times New Roman"/>
        </w:rPr>
        <w:t xml:space="preserve"> сельсовета» </w:t>
      </w:r>
      <w:r w:rsidRPr="009A691E">
        <w:rPr>
          <w:rFonts w:ascii="Times New Roman" w:hAnsi="Times New Roman"/>
        </w:rPr>
        <w:t>(далее подпрограмма 1);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FF0000"/>
        </w:rPr>
      </w:pPr>
      <w:r w:rsidRPr="009A691E">
        <w:rPr>
          <w:rFonts w:ascii="Times New Roman" w:hAnsi="Times New Roman"/>
        </w:rPr>
        <w:t xml:space="preserve">Срок реализации подпрограммы 1 - </w:t>
      </w:r>
      <w:r w:rsidRPr="009A691E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</w:t>
      </w:r>
      <w:r w:rsidR="001139D0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 - 202</w:t>
      </w:r>
      <w:r w:rsidR="001139D0">
        <w:rPr>
          <w:rFonts w:ascii="Times New Roman" w:hAnsi="Times New Roman"/>
          <w:color w:val="000000"/>
        </w:rPr>
        <w:t>5</w:t>
      </w:r>
      <w:r w:rsidRPr="009A691E">
        <w:rPr>
          <w:rFonts w:ascii="Times New Roman" w:hAnsi="Times New Roman"/>
          <w:color w:val="000000"/>
        </w:rPr>
        <w:t xml:space="preserve"> годы.</w:t>
      </w:r>
      <w:r w:rsidRPr="009A691E">
        <w:rPr>
          <w:rFonts w:ascii="Times New Roman" w:hAnsi="Times New Roman"/>
          <w:color w:val="FF0000"/>
        </w:rPr>
        <w:t xml:space="preserve"> 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Ожидаемые результаты реализации подпрограммы 1: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29AB">
        <w:rPr>
          <w:rFonts w:ascii="Times New Roman" w:hAnsi="Times New Roman"/>
          <w:sz w:val="24"/>
          <w:szCs w:val="24"/>
        </w:rPr>
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>
        <w:rPr>
          <w:rFonts w:ascii="Times New Roman" w:hAnsi="Times New Roman"/>
          <w:sz w:val="24"/>
          <w:szCs w:val="24"/>
        </w:rPr>
        <w:t>.</w:t>
      </w:r>
      <w:r w:rsidRPr="009A691E">
        <w:rPr>
          <w:rFonts w:ascii="Times New Roman" w:hAnsi="Times New Roman"/>
        </w:rPr>
        <w:t xml:space="preserve">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2.</w:t>
      </w:r>
      <w:r w:rsidRPr="00AC5FD4">
        <w:rPr>
          <w:rFonts w:ascii="Times New Roman" w:hAnsi="Times New Roman"/>
        </w:rPr>
        <w:t xml:space="preserve"> «Защита населения и территории </w:t>
      </w:r>
      <w:proofErr w:type="spellStart"/>
      <w:r>
        <w:rPr>
          <w:rFonts w:ascii="Times New Roman" w:hAnsi="Times New Roman"/>
        </w:rPr>
        <w:t>Чуноя</w:t>
      </w:r>
      <w:r w:rsidRPr="00AC5FD4">
        <w:rPr>
          <w:rFonts w:ascii="Times New Roman" w:hAnsi="Times New Roman"/>
        </w:rPr>
        <w:t>рского</w:t>
      </w:r>
      <w:proofErr w:type="spellEnd"/>
      <w:r w:rsidRPr="00AC5FD4">
        <w:rPr>
          <w:rFonts w:ascii="Times New Roman" w:hAnsi="Times New Roman"/>
        </w:rPr>
        <w:t xml:space="preserve"> сельсовета от чрезвычайных ситуаций природного и техногенного характера» </w:t>
      </w:r>
      <w:r w:rsidRPr="009A691E">
        <w:rPr>
          <w:rFonts w:ascii="Times New Roman" w:hAnsi="Times New Roman"/>
        </w:rPr>
        <w:t>(далее подпрограмма 2).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Срок реализации подпрограммы 2 - </w:t>
      </w:r>
      <w:r w:rsidRPr="009A691E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</w:t>
      </w:r>
      <w:r w:rsidR="005620C2">
        <w:rPr>
          <w:rFonts w:ascii="Times New Roman" w:hAnsi="Times New Roman"/>
          <w:color w:val="000000"/>
        </w:rPr>
        <w:t>2</w:t>
      </w:r>
      <w:r w:rsidRPr="009A691E">
        <w:rPr>
          <w:rFonts w:ascii="Times New Roman" w:hAnsi="Times New Roman"/>
          <w:color w:val="000000"/>
        </w:rPr>
        <w:t xml:space="preserve"> - 202</w:t>
      </w:r>
      <w:r w:rsidR="005620C2">
        <w:rPr>
          <w:rFonts w:ascii="Times New Roman" w:hAnsi="Times New Roman"/>
          <w:color w:val="000000"/>
        </w:rPr>
        <w:t>5</w:t>
      </w:r>
      <w:r w:rsidRPr="009A691E">
        <w:rPr>
          <w:rFonts w:ascii="Times New Roman" w:hAnsi="Times New Roman"/>
          <w:color w:val="000000"/>
        </w:rPr>
        <w:t xml:space="preserve"> годы.</w:t>
      </w:r>
      <w:r w:rsidRPr="009A691E">
        <w:rPr>
          <w:rFonts w:ascii="Times New Roman" w:hAnsi="Times New Roman"/>
          <w:color w:val="FF0000"/>
        </w:rPr>
        <w:t xml:space="preserve">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Ожидаемые результаты реализации подпрограммы 2: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-снижение гибели населения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 при пожарах;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-снижение травмированного населения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 при пожарах;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-обеспечение первичных мер пожарной безопасности в 202</w:t>
      </w:r>
      <w:r w:rsidR="004B371C">
        <w:rPr>
          <w:rFonts w:ascii="Times New Roman" w:hAnsi="Times New Roman"/>
        </w:rPr>
        <w:t>2</w:t>
      </w:r>
      <w:r>
        <w:rPr>
          <w:rFonts w:ascii="Times New Roman" w:hAnsi="Times New Roman"/>
        </w:rPr>
        <w:t>-202</w:t>
      </w:r>
      <w:r w:rsidR="004B371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годах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-увеличение роста обученного населения по действиям в случаях возникновения чрезвычайных ситуаций природного и техногенного характера.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A691E">
        <w:rPr>
          <w:rFonts w:ascii="Times New Roman" w:hAnsi="Times New Roman"/>
        </w:rPr>
        <w:t>.</w:t>
      </w:r>
      <w:r w:rsidRPr="00AC5FD4">
        <w:t xml:space="preserve"> </w:t>
      </w:r>
      <w:r w:rsidRPr="00AC5FD4">
        <w:rPr>
          <w:rFonts w:ascii="Times New Roman" w:hAnsi="Times New Roman"/>
        </w:rPr>
        <w:t xml:space="preserve">«Жилищно-коммунальное хозяйство на территории </w:t>
      </w:r>
      <w:proofErr w:type="spellStart"/>
      <w:r>
        <w:rPr>
          <w:rFonts w:ascii="Times New Roman" w:hAnsi="Times New Roman"/>
        </w:rPr>
        <w:t>Чуноя</w:t>
      </w:r>
      <w:r w:rsidRPr="00AC5FD4">
        <w:rPr>
          <w:rFonts w:ascii="Times New Roman" w:hAnsi="Times New Roman"/>
        </w:rPr>
        <w:t>рского</w:t>
      </w:r>
      <w:proofErr w:type="spellEnd"/>
      <w:r w:rsidRPr="00AC5FD4">
        <w:rPr>
          <w:rFonts w:ascii="Times New Roman" w:hAnsi="Times New Roman"/>
        </w:rPr>
        <w:t xml:space="preserve"> сельсовета" </w:t>
      </w:r>
      <w:r w:rsidRPr="009A691E">
        <w:rPr>
          <w:rFonts w:ascii="Times New Roman" w:hAnsi="Times New Roman"/>
        </w:rPr>
        <w:t xml:space="preserve">(далее </w:t>
      </w:r>
      <w:r>
        <w:rPr>
          <w:rFonts w:ascii="Times New Roman" w:hAnsi="Times New Roman"/>
        </w:rPr>
        <w:t>подпрограмма 3</w:t>
      </w:r>
      <w:r w:rsidRPr="009A691E">
        <w:rPr>
          <w:rFonts w:ascii="Times New Roman" w:hAnsi="Times New Roman"/>
        </w:rPr>
        <w:t>).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Срок реализации подпрограммы 3</w:t>
      </w:r>
      <w:r w:rsidRPr="009A691E">
        <w:rPr>
          <w:rFonts w:ascii="Times New Roman" w:hAnsi="Times New Roman"/>
        </w:rPr>
        <w:t xml:space="preserve"> - </w:t>
      </w:r>
      <w:r w:rsidRPr="009A691E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</w:t>
      </w:r>
      <w:r w:rsidR="004B371C">
        <w:rPr>
          <w:rFonts w:ascii="Times New Roman" w:hAnsi="Times New Roman"/>
          <w:color w:val="000000"/>
        </w:rPr>
        <w:t>2</w:t>
      </w:r>
      <w:r w:rsidRPr="009A691E">
        <w:rPr>
          <w:rFonts w:ascii="Times New Roman" w:hAnsi="Times New Roman"/>
          <w:color w:val="000000"/>
        </w:rPr>
        <w:t xml:space="preserve"> - 202</w:t>
      </w:r>
      <w:r w:rsidR="004B371C">
        <w:rPr>
          <w:rFonts w:ascii="Times New Roman" w:hAnsi="Times New Roman"/>
          <w:color w:val="000000"/>
        </w:rPr>
        <w:t>5</w:t>
      </w:r>
      <w:r w:rsidRPr="009A691E">
        <w:rPr>
          <w:rFonts w:ascii="Times New Roman" w:hAnsi="Times New Roman"/>
          <w:color w:val="000000"/>
        </w:rPr>
        <w:t xml:space="preserve"> годы.</w:t>
      </w:r>
      <w:r w:rsidRPr="009A691E">
        <w:rPr>
          <w:rFonts w:ascii="Times New Roman" w:hAnsi="Times New Roman"/>
          <w:color w:val="FF0000"/>
        </w:rPr>
        <w:t xml:space="preserve"> 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Ожидаемые резу</w:t>
      </w:r>
      <w:r>
        <w:rPr>
          <w:rFonts w:ascii="Times New Roman" w:hAnsi="Times New Roman"/>
        </w:rPr>
        <w:t>льтаты реализации подпрограммы 3</w:t>
      </w:r>
      <w:r w:rsidRPr="009A691E">
        <w:rPr>
          <w:rFonts w:ascii="Times New Roman" w:hAnsi="Times New Roman"/>
        </w:rPr>
        <w:t>:</w:t>
      </w:r>
    </w:p>
    <w:p w:rsidR="001713ED" w:rsidRPr="00D34FD2" w:rsidRDefault="001713ED" w:rsidP="001713E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FD2">
        <w:rPr>
          <w:rFonts w:ascii="Times New Roman" w:hAnsi="Times New Roman" w:cs="Times New Roman"/>
          <w:sz w:val="24"/>
          <w:szCs w:val="24"/>
        </w:rPr>
        <w:t xml:space="preserve">1.Сохранение жилищного фонда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Чуноя</w:t>
      </w:r>
      <w:r w:rsidRPr="00D34FD2">
        <w:rPr>
          <w:rFonts w:ascii="Times New Roman" w:hAnsi="Times New Roman" w:cs="Times New Roman"/>
          <w:sz w:val="24"/>
          <w:szCs w:val="24"/>
        </w:rPr>
        <w:t>рского</w:t>
      </w:r>
      <w:proofErr w:type="spellEnd"/>
      <w:r w:rsidRPr="00D34FD2">
        <w:rPr>
          <w:rFonts w:ascii="Times New Roman" w:hAnsi="Times New Roman" w:cs="Times New Roman"/>
          <w:sz w:val="24"/>
          <w:szCs w:val="24"/>
        </w:rPr>
        <w:t xml:space="preserve"> сельсовета, не признанного в установленном порядке аварийным и не подлежащим сносу.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3ED" w:rsidRPr="00D34FD2" w:rsidRDefault="001713ED" w:rsidP="001713E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FD2">
        <w:rPr>
          <w:rFonts w:ascii="Times New Roman" w:hAnsi="Times New Roman" w:cs="Times New Roman"/>
          <w:sz w:val="24"/>
          <w:szCs w:val="24"/>
        </w:rPr>
        <w:t xml:space="preserve">2.Организация и проведение </w:t>
      </w:r>
      <w:proofErr w:type="gramStart"/>
      <w:r w:rsidRPr="00D34FD2">
        <w:rPr>
          <w:rFonts w:ascii="Times New Roman" w:hAnsi="Times New Roman" w:cs="Times New Roman"/>
          <w:sz w:val="24"/>
          <w:szCs w:val="24"/>
        </w:rPr>
        <w:t>капитального  ремонта</w:t>
      </w:r>
      <w:proofErr w:type="gramEnd"/>
      <w:r w:rsidRPr="00D34FD2">
        <w:rPr>
          <w:rFonts w:ascii="Times New Roman" w:hAnsi="Times New Roman" w:cs="Times New Roman"/>
          <w:sz w:val="24"/>
          <w:szCs w:val="24"/>
        </w:rPr>
        <w:t xml:space="preserve"> в муниципальном жилищном фонде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4.</w:t>
      </w:r>
      <w:r w:rsidRPr="00AC5FD4">
        <w:t xml:space="preserve"> </w:t>
      </w:r>
      <w:r w:rsidRPr="00AC5FD4">
        <w:rPr>
          <w:rFonts w:ascii="Times New Roman" w:hAnsi="Times New Roman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</w:rPr>
        <w:t>Чуноя</w:t>
      </w:r>
      <w:r w:rsidRPr="00AC5FD4">
        <w:rPr>
          <w:rFonts w:ascii="Times New Roman" w:hAnsi="Times New Roman"/>
        </w:rPr>
        <w:t>рского</w:t>
      </w:r>
      <w:proofErr w:type="spellEnd"/>
      <w:r w:rsidRPr="00AC5FD4">
        <w:rPr>
          <w:rFonts w:ascii="Times New Roman" w:hAnsi="Times New Roman"/>
        </w:rPr>
        <w:t xml:space="preserve"> сельсовета» </w:t>
      </w:r>
      <w:r>
        <w:rPr>
          <w:rFonts w:ascii="Times New Roman" w:hAnsi="Times New Roman"/>
        </w:rPr>
        <w:t>(далее подпрограмма 4)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Срок реализации подпрограммы 4 – 202</w:t>
      </w:r>
      <w:r w:rsidR="004B371C">
        <w:rPr>
          <w:rFonts w:ascii="Times New Roman" w:hAnsi="Times New Roman"/>
        </w:rPr>
        <w:t>2</w:t>
      </w:r>
      <w:r>
        <w:rPr>
          <w:rFonts w:ascii="Times New Roman" w:hAnsi="Times New Roman"/>
        </w:rPr>
        <w:t>-202</w:t>
      </w:r>
      <w:r w:rsidR="004B371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годы.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9A691E">
        <w:rPr>
          <w:rFonts w:ascii="Times New Roman" w:hAnsi="Times New Roman"/>
        </w:rPr>
        <w:t>Ожидаемые резу</w:t>
      </w:r>
      <w:r>
        <w:rPr>
          <w:rFonts w:ascii="Times New Roman" w:hAnsi="Times New Roman"/>
        </w:rPr>
        <w:t>льтаты реализации подпрограммы 4</w:t>
      </w:r>
      <w:r w:rsidRPr="009A691E">
        <w:rPr>
          <w:rFonts w:ascii="Times New Roman" w:hAnsi="Times New Roman"/>
        </w:rPr>
        <w:t>: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-увеличение численности участников спортивных формирований;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-увеличение удельного веса спортивных достижений;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-проведение мероприятий, организованных органами местного самоуправления.</w:t>
      </w:r>
    </w:p>
    <w:p w:rsidR="00815EA4" w:rsidRDefault="00815EA4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Целью муниципальной программы является </w:t>
      </w:r>
      <w:r>
        <w:rPr>
          <w:rFonts w:ascii="Times New Roman" w:hAnsi="Times New Roman"/>
        </w:rPr>
        <w:t>создание гармоничного и культурного пространства для отдыха, досуга и комфортных условий проживания жителей</w:t>
      </w:r>
      <w:r w:rsidRPr="009A691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Создание эффективной системы защиты населения и территории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 от чрезвычайных </w:t>
      </w:r>
      <w:r>
        <w:rPr>
          <w:rFonts w:ascii="Times New Roman" w:hAnsi="Times New Roman"/>
        </w:rPr>
        <w:lastRenderedPageBreak/>
        <w:t xml:space="preserve">ситуаций природного и техногенного характера.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 Создание условий для развития и реализации культурного и духовно-нравственного потенциала населения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9A691E">
        <w:rPr>
          <w:rFonts w:ascii="Times New Roman" w:hAnsi="Times New Roman"/>
        </w:rPr>
        <w:t>Реализация муниципальной программы направлена на достижение следующих задач: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Обеспечение чистоты и порядка, а так же комфортного и безопасного проживания жителей и гостей на территории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</w:t>
      </w:r>
      <w:r w:rsidRPr="009A691E">
        <w:rPr>
          <w:rFonts w:ascii="Times New Roman" w:hAnsi="Times New Roman"/>
        </w:rPr>
        <w:t>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Участие в предупреждении и ликвидации последствий чрезвычайных ситуаций и обеспечение первичных мер пожарной безопасности</w:t>
      </w:r>
      <w:r w:rsidRPr="009A691E">
        <w:rPr>
          <w:rFonts w:ascii="Times New Roman" w:hAnsi="Times New Roman"/>
        </w:rPr>
        <w:t>.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Сохранение жилищного фонда на территории муниципального образования.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708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Ресурсное обеспечение муниципальной программы.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Общий объем бюджетных ассигнований на реализацию муниципальной программы составляет </w:t>
      </w:r>
    </w:p>
    <w:p w:rsidR="001713ED" w:rsidRDefault="001713ED" w:rsidP="001713E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4B371C">
        <w:rPr>
          <w:rFonts w:ascii="Times New Roman" w:hAnsi="Times New Roman"/>
        </w:rPr>
        <w:t>37644,0</w:t>
      </w:r>
      <w:r w:rsidRPr="001D5035">
        <w:rPr>
          <w:rFonts w:ascii="Times New Roman" w:hAnsi="Times New Roman"/>
        </w:rPr>
        <w:t xml:space="preserve"> тыс. рублей </w:t>
      </w:r>
      <w:r>
        <w:rPr>
          <w:rFonts w:ascii="Times New Roman" w:hAnsi="Times New Roman"/>
        </w:rPr>
        <w:t xml:space="preserve">  </w:t>
      </w:r>
    </w:p>
    <w:p w:rsidR="001713ED" w:rsidRDefault="001713ED" w:rsidP="001713E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CA06EA">
        <w:rPr>
          <w:rFonts w:ascii="Times New Roman" w:hAnsi="Times New Roman"/>
        </w:rPr>
        <w:t>28588,6</w:t>
      </w:r>
      <w:r>
        <w:rPr>
          <w:rFonts w:ascii="Times New Roman" w:hAnsi="Times New Roman"/>
        </w:rPr>
        <w:t xml:space="preserve"> </w:t>
      </w:r>
      <w:r w:rsidRPr="001D5035">
        <w:rPr>
          <w:rFonts w:ascii="Times New Roman" w:hAnsi="Times New Roman"/>
        </w:rPr>
        <w:t xml:space="preserve">тыс. </w:t>
      </w:r>
      <w:proofErr w:type="gramStart"/>
      <w:r w:rsidRPr="001D5035">
        <w:rPr>
          <w:rFonts w:ascii="Times New Roman" w:hAnsi="Times New Roman"/>
        </w:rPr>
        <w:t>рублей</w:t>
      </w:r>
      <w:r>
        <w:rPr>
          <w:rFonts w:ascii="Times New Roman" w:hAnsi="Times New Roman"/>
        </w:rPr>
        <w:t xml:space="preserve">  </w:t>
      </w:r>
      <w:r w:rsidRPr="001D5035">
        <w:rPr>
          <w:rFonts w:ascii="Times New Roman" w:hAnsi="Times New Roman"/>
        </w:rPr>
        <w:t>за</w:t>
      </w:r>
      <w:proofErr w:type="gramEnd"/>
      <w:r w:rsidRPr="001D5035">
        <w:rPr>
          <w:rFonts w:ascii="Times New Roman" w:hAnsi="Times New Roman"/>
        </w:rPr>
        <w:t xml:space="preserve"> счет средств местного бюджета </w:t>
      </w:r>
    </w:p>
    <w:p w:rsidR="001713ED" w:rsidRPr="001D5035" w:rsidRDefault="001713ED" w:rsidP="001713E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CA06EA">
        <w:rPr>
          <w:rFonts w:ascii="Times New Roman" w:hAnsi="Times New Roman"/>
        </w:rPr>
        <w:t>8992,1</w:t>
      </w:r>
      <w:r>
        <w:rPr>
          <w:rFonts w:ascii="Times New Roman" w:hAnsi="Times New Roman"/>
        </w:rPr>
        <w:t xml:space="preserve"> </w:t>
      </w:r>
      <w:r w:rsidRPr="001D5035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 xml:space="preserve"> </w:t>
      </w:r>
      <w:r w:rsidRPr="001D5035">
        <w:rPr>
          <w:rFonts w:ascii="Times New Roman" w:hAnsi="Times New Roman"/>
        </w:rPr>
        <w:t>краевой</w:t>
      </w:r>
      <w:r>
        <w:rPr>
          <w:rFonts w:ascii="Times New Roman" w:hAnsi="Times New Roman"/>
        </w:rPr>
        <w:t xml:space="preserve"> бюджет</w:t>
      </w:r>
    </w:p>
    <w:p w:rsidR="001713ED" w:rsidRPr="009A691E" w:rsidRDefault="001713ED" w:rsidP="00CA06EA">
      <w:pPr>
        <w:tabs>
          <w:tab w:val="left" w:pos="6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 </w:t>
      </w:r>
      <w:r w:rsidR="00CA06EA">
        <w:rPr>
          <w:rFonts w:ascii="Times New Roman" w:hAnsi="Times New Roman"/>
        </w:rPr>
        <w:tab/>
        <w:t xml:space="preserve">63,3 тыс. рублей федеральный </w:t>
      </w:r>
      <w:proofErr w:type="spellStart"/>
      <w:r w:rsidR="00CA06EA">
        <w:rPr>
          <w:rFonts w:ascii="Times New Roman" w:hAnsi="Times New Roman"/>
        </w:rPr>
        <w:t>бюжет</w:t>
      </w:r>
      <w:proofErr w:type="spellEnd"/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Ожидаемыми результатами реализации муниципальной программы к 2030 году являются следующие: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Процент привлечения предприятий и организаций поселения к работам по благоустройству </w:t>
      </w:r>
      <w:r w:rsidR="00931EE2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%, снижение количества чрезвычайных ситуаций на территории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 на </w:t>
      </w:r>
      <w:r w:rsidR="004B371C">
        <w:rPr>
          <w:rFonts w:ascii="Times New Roman" w:hAnsi="Times New Roman"/>
        </w:rPr>
        <w:t>3</w:t>
      </w:r>
      <w:r w:rsidR="0005236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%, охват населения обучению по действиям в ситуациях природного и техногенного характера в количестве </w:t>
      </w:r>
      <w:r w:rsidR="0005236D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0 человек, проведение капитального ремонта в муниципальном жилом фонде </w:t>
      </w:r>
      <w:r w:rsidR="004B371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0%, доля населения систематически занимающегося физической культурой и спортом к обще численности населения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 3%.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9A691E">
        <w:rPr>
          <w:rFonts w:ascii="Times New Roman" w:hAnsi="Times New Roman"/>
        </w:rPr>
        <w:t xml:space="preserve">Оценка эффективности реализации Муниципальной программы за отчетный год </w:t>
      </w:r>
    </w:p>
    <w:p w:rsidR="001713ED" w:rsidRPr="009A691E" w:rsidRDefault="001713ED" w:rsidP="001713ED">
      <w:pPr>
        <w:pStyle w:val="aa"/>
        <w:ind w:left="360"/>
        <w:jc w:val="both"/>
        <w:rPr>
          <w:rFonts w:ascii="Times New Roman" w:hAnsi="Times New Roman"/>
          <w:u w:val="single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На первом этапе осуществлялся расчет показателя О1 – оценка эффективности </w:t>
      </w:r>
      <w:proofErr w:type="gramStart"/>
      <w:r w:rsidRPr="009A691E">
        <w:rPr>
          <w:rFonts w:ascii="Times New Roman" w:hAnsi="Times New Roman"/>
        </w:rPr>
        <w:t>реализации  Муниципальной</w:t>
      </w:r>
      <w:proofErr w:type="gramEnd"/>
      <w:r w:rsidRPr="009A691E">
        <w:rPr>
          <w:rFonts w:ascii="Times New Roman" w:hAnsi="Times New Roman"/>
        </w:rPr>
        <w:t xml:space="preserve"> программы по критерию «полнота и эффективность использования средств </w:t>
      </w:r>
      <w:r>
        <w:rPr>
          <w:rFonts w:ascii="Times New Roman" w:hAnsi="Times New Roman"/>
        </w:rPr>
        <w:t>местного</w:t>
      </w:r>
      <w:r w:rsidRPr="009A691E">
        <w:rPr>
          <w:rFonts w:ascii="Times New Roman" w:hAnsi="Times New Roman"/>
        </w:rPr>
        <w:t xml:space="preserve"> бюджета»: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О1 = (</w:t>
      </w:r>
      <w:r w:rsidR="00D75B48">
        <w:rPr>
          <w:rFonts w:ascii="Times New Roman" w:hAnsi="Times New Roman"/>
        </w:rPr>
        <w:t>5 994 233</w:t>
      </w:r>
      <w:r w:rsidR="0039580B">
        <w:rPr>
          <w:rFonts w:ascii="Times New Roman" w:hAnsi="Times New Roman"/>
        </w:rPr>
        <w:t>,00</w:t>
      </w:r>
      <w:r w:rsidR="00931EE2">
        <w:rPr>
          <w:rFonts w:ascii="Times New Roman" w:hAnsi="Times New Roman"/>
        </w:rPr>
        <w:t xml:space="preserve"> рублей</w:t>
      </w:r>
      <w:r w:rsidRPr="009A691E">
        <w:rPr>
          <w:rFonts w:ascii="Times New Roman" w:hAnsi="Times New Roman"/>
        </w:rPr>
        <w:t xml:space="preserve"> + 0</w:t>
      </w:r>
      <w:proofErr w:type="gramStart"/>
      <w:r w:rsidRPr="009A691E">
        <w:rPr>
          <w:rFonts w:ascii="Times New Roman" w:hAnsi="Times New Roman"/>
        </w:rPr>
        <w:t>*)/</w:t>
      </w:r>
      <w:proofErr w:type="gramEnd"/>
      <w:r w:rsidRPr="009A691E">
        <w:rPr>
          <w:rFonts w:ascii="Times New Roman" w:hAnsi="Times New Roman"/>
        </w:rPr>
        <w:t xml:space="preserve"> </w:t>
      </w:r>
      <w:r w:rsidR="00D75B48">
        <w:rPr>
          <w:rFonts w:ascii="Times New Roman" w:hAnsi="Times New Roman"/>
        </w:rPr>
        <w:t>5 523 920</w:t>
      </w:r>
      <w:r w:rsidR="00827887">
        <w:rPr>
          <w:rFonts w:ascii="Times New Roman" w:hAnsi="Times New Roman"/>
        </w:rPr>
        <w:t>,</w:t>
      </w:r>
      <w:r w:rsidR="00D75B48">
        <w:rPr>
          <w:rFonts w:ascii="Times New Roman" w:hAnsi="Times New Roman"/>
        </w:rPr>
        <w:t>57</w:t>
      </w:r>
      <w:r w:rsidRPr="009A691E">
        <w:rPr>
          <w:rFonts w:ascii="Times New Roman" w:hAnsi="Times New Roman"/>
        </w:rPr>
        <w:t xml:space="preserve"> руб. х 100% = </w:t>
      </w:r>
      <w:r w:rsidR="00D75B48">
        <w:rPr>
          <w:rFonts w:ascii="Times New Roman" w:hAnsi="Times New Roman"/>
        </w:rPr>
        <w:t>92,</w:t>
      </w:r>
      <w:r w:rsidR="00CF384C">
        <w:rPr>
          <w:rFonts w:ascii="Times New Roman" w:hAnsi="Times New Roman"/>
        </w:rPr>
        <w:t>2</w:t>
      </w:r>
      <w:r w:rsidRPr="009A691E">
        <w:rPr>
          <w:rFonts w:ascii="Times New Roman" w:hAnsi="Times New Roman"/>
        </w:rPr>
        <w:t>%</w:t>
      </w:r>
    </w:p>
    <w:p w:rsidR="001713ED" w:rsidRPr="009A691E" w:rsidRDefault="001713ED" w:rsidP="001713ED">
      <w:pPr>
        <w:pStyle w:val="aa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0*- показатель суммы «положительной экономии»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 w:rsidR="00D75B48">
        <w:rPr>
          <w:rFonts w:ascii="Times New Roman" w:hAnsi="Times New Roman"/>
        </w:rPr>
        <w:t>92,2</w:t>
      </w:r>
      <w:r w:rsidR="00931EE2">
        <w:rPr>
          <w:rFonts w:ascii="Times New Roman" w:hAnsi="Times New Roman"/>
        </w:rPr>
        <w:t xml:space="preserve"> </w:t>
      </w:r>
      <w:r w:rsidRPr="009A691E">
        <w:rPr>
          <w:rFonts w:ascii="Times New Roman" w:hAnsi="Times New Roman"/>
        </w:rPr>
        <w:t xml:space="preserve">%, что соответствует значению О1 равному: </w:t>
      </w:r>
    </w:p>
    <w:p w:rsidR="001713ED" w:rsidRPr="009A691E" w:rsidRDefault="001713ED" w:rsidP="001713ED">
      <w:pPr>
        <w:pStyle w:val="aa"/>
        <w:ind w:firstLine="1134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  <w:b/>
        </w:rPr>
        <w:t>9</w:t>
      </w:r>
      <w:r w:rsidR="005D346D" w:rsidRPr="00CF384C">
        <w:rPr>
          <w:rFonts w:ascii="Times New Roman" w:hAnsi="Times New Roman"/>
          <w:b/>
        </w:rPr>
        <w:t>0</w:t>
      </w:r>
      <w:r w:rsidR="00D75B48">
        <w:rPr>
          <w:rFonts w:ascii="Times New Roman" w:hAnsi="Times New Roman"/>
          <w:b/>
        </w:rPr>
        <w:t xml:space="preserve">% </w:t>
      </w:r>
      <w:proofErr w:type="gramStart"/>
      <w:r w:rsidR="002B35E8" w:rsidRPr="00CF384C">
        <w:rPr>
          <w:rFonts w:ascii="Times New Roman" w:hAnsi="Times New Roman"/>
          <w:b/>
        </w:rPr>
        <w:t>&lt;</w:t>
      </w:r>
      <w:r w:rsidR="00D75B48" w:rsidRPr="00D75B48">
        <w:rPr>
          <w:rFonts w:ascii="Times New Roman" w:hAnsi="Times New Roman"/>
          <w:b/>
        </w:rPr>
        <w:t xml:space="preserve"> </w:t>
      </w:r>
      <w:r w:rsidRPr="009A691E">
        <w:rPr>
          <w:rFonts w:ascii="Times New Roman" w:hAnsi="Times New Roman"/>
          <w:b/>
        </w:rPr>
        <w:t>О</w:t>
      </w:r>
      <w:proofErr w:type="gramEnd"/>
      <w:r w:rsidRPr="009A691E">
        <w:rPr>
          <w:rFonts w:ascii="Times New Roman" w:hAnsi="Times New Roman"/>
          <w:b/>
        </w:rPr>
        <w:t xml:space="preserve">1 &lt; </w:t>
      </w:r>
      <w:r>
        <w:rPr>
          <w:rFonts w:ascii="Times New Roman" w:hAnsi="Times New Roman"/>
          <w:b/>
        </w:rPr>
        <w:t>100</w:t>
      </w:r>
      <w:r w:rsidRPr="009A691E">
        <w:rPr>
          <w:rFonts w:ascii="Times New Roman" w:hAnsi="Times New Roman"/>
          <w:b/>
        </w:rPr>
        <w:t>%</w:t>
      </w:r>
      <w:r w:rsidRPr="009A691E">
        <w:rPr>
          <w:rFonts w:ascii="Times New Roman" w:hAnsi="Times New Roman"/>
        </w:rPr>
        <w:t>,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proofErr w:type="gramStart"/>
      <w:r w:rsidRPr="009A691E">
        <w:rPr>
          <w:rFonts w:ascii="Times New Roman" w:hAnsi="Times New Roman"/>
        </w:rPr>
        <w:t>что</w:t>
      </w:r>
      <w:proofErr w:type="gramEnd"/>
      <w:r w:rsidRPr="009A691E">
        <w:rPr>
          <w:rFonts w:ascii="Times New Roman" w:hAnsi="Times New Roman"/>
        </w:rPr>
        <w:t xml:space="preserve"> расценивается как –Муниципальная программа </w:t>
      </w:r>
      <w:r>
        <w:rPr>
          <w:rFonts w:ascii="Times New Roman" w:hAnsi="Times New Roman"/>
        </w:rPr>
        <w:t xml:space="preserve"> выполнена</w:t>
      </w:r>
      <w:r w:rsidRPr="009A691E">
        <w:rPr>
          <w:rFonts w:ascii="Times New Roman" w:hAnsi="Times New Roman"/>
        </w:rPr>
        <w:t xml:space="preserve">.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На втором этапе осуществлялся расчет показателя О2 – оценка эффективности реализации Муниципальной программы по критерию «степень достижения целевых показателей программы»: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О2 = </w:t>
      </w:r>
      <w:r w:rsidR="00CF384C">
        <w:rPr>
          <w:rFonts w:ascii="Times New Roman" w:hAnsi="Times New Roman"/>
        </w:rPr>
        <w:t>100</w:t>
      </w:r>
      <w:r w:rsidRPr="009A691E">
        <w:rPr>
          <w:rFonts w:ascii="Times New Roman" w:hAnsi="Times New Roman"/>
        </w:rPr>
        <w:t>%+</w:t>
      </w:r>
      <w:r w:rsidR="002B35E8">
        <w:rPr>
          <w:rFonts w:ascii="Times New Roman" w:hAnsi="Times New Roman"/>
        </w:rPr>
        <w:t>100</w:t>
      </w:r>
      <w:r w:rsidRPr="009A691E">
        <w:rPr>
          <w:rFonts w:ascii="Times New Roman" w:hAnsi="Times New Roman"/>
        </w:rPr>
        <w:t>%+</w:t>
      </w:r>
      <w:r w:rsidR="002B35E8">
        <w:rPr>
          <w:rFonts w:ascii="Times New Roman" w:hAnsi="Times New Roman"/>
        </w:rPr>
        <w:t>22,1</w:t>
      </w:r>
      <w:r w:rsidRPr="009A691E">
        <w:rPr>
          <w:rFonts w:ascii="Times New Roman" w:hAnsi="Times New Roman"/>
        </w:rPr>
        <w:t>%</w:t>
      </w:r>
      <w:r>
        <w:rPr>
          <w:rFonts w:ascii="Times New Roman" w:hAnsi="Times New Roman"/>
        </w:rPr>
        <w:t>+</w:t>
      </w:r>
      <w:r w:rsidR="002B35E8">
        <w:rPr>
          <w:rFonts w:ascii="Times New Roman" w:hAnsi="Times New Roman"/>
        </w:rPr>
        <w:t>98,</w:t>
      </w:r>
      <w:r w:rsidR="00CF384C">
        <w:rPr>
          <w:rFonts w:ascii="Times New Roman" w:hAnsi="Times New Roman"/>
        </w:rPr>
        <w:t>7</w:t>
      </w:r>
      <w:r>
        <w:rPr>
          <w:rFonts w:ascii="Times New Roman" w:hAnsi="Times New Roman"/>
        </w:rPr>
        <w:t>%</w:t>
      </w:r>
      <w:r w:rsidRPr="009A691E">
        <w:rPr>
          <w:rFonts w:ascii="Times New Roman" w:hAnsi="Times New Roman"/>
        </w:rPr>
        <w:t xml:space="preserve">)/ </w:t>
      </w:r>
      <w:r>
        <w:rPr>
          <w:rFonts w:ascii="Times New Roman" w:hAnsi="Times New Roman"/>
        </w:rPr>
        <w:t>4</w:t>
      </w:r>
      <w:r w:rsidRPr="009A691E">
        <w:rPr>
          <w:rFonts w:ascii="Times New Roman" w:hAnsi="Times New Roman"/>
        </w:rPr>
        <w:t xml:space="preserve"> показателя = </w:t>
      </w:r>
      <w:r w:rsidR="00CF384C">
        <w:rPr>
          <w:rFonts w:ascii="Times New Roman" w:hAnsi="Times New Roman"/>
        </w:rPr>
        <w:t>79,9</w:t>
      </w:r>
      <w:r w:rsidRPr="009A691E">
        <w:rPr>
          <w:rFonts w:ascii="Times New Roman" w:hAnsi="Times New Roman"/>
        </w:rPr>
        <w:t xml:space="preserve"> %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 w:rsidR="002B35E8">
        <w:rPr>
          <w:rFonts w:ascii="Times New Roman" w:hAnsi="Times New Roman"/>
        </w:rPr>
        <w:t>80,2</w:t>
      </w:r>
      <w:r w:rsidRPr="009A691E">
        <w:rPr>
          <w:rFonts w:ascii="Times New Roman" w:hAnsi="Times New Roman"/>
        </w:rPr>
        <w:t xml:space="preserve">%, что соответствует значению О2 равному: </w:t>
      </w:r>
    </w:p>
    <w:p w:rsidR="001713ED" w:rsidRPr="009A691E" w:rsidRDefault="005D346D" w:rsidP="001713ED">
      <w:pPr>
        <w:pStyle w:val="aa"/>
        <w:ind w:firstLine="1134"/>
        <w:jc w:val="both"/>
        <w:rPr>
          <w:rFonts w:ascii="Times New Roman" w:hAnsi="Times New Roman"/>
        </w:rPr>
      </w:pPr>
      <w:r w:rsidRPr="005D346D">
        <w:rPr>
          <w:rFonts w:ascii="Times New Roman" w:hAnsi="Times New Roman"/>
          <w:b/>
        </w:rPr>
        <w:t>79</w:t>
      </w:r>
      <w:r w:rsidR="001713ED" w:rsidRPr="009A691E">
        <w:rPr>
          <w:rFonts w:ascii="Times New Roman" w:hAnsi="Times New Roman"/>
          <w:b/>
        </w:rPr>
        <w:t xml:space="preserve">% </w:t>
      </w:r>
      <w:proofErr w:type="gramStart"/>
      <w:r w:rsidRPr="005D346D">
        <w:rPr>
          <w:rFonts w:ascii="Times New Roman" w:hAnsi="Times New Roman"/>
          <w:b/>
        </w:rPr>
        <w:t>&lt;</w:t>
      </w:r>
      <w:r w:rsidR="002B35E8" w:rsidRPr="002B35E8">
        <w:rPr>
          <w:rFonts w:ascii="Times New Roman" w:hAnsi="Times New Roman"/>
          <w:b/>
        </w:rPr>
        <w:t xml:space="preserve"> </w:t>
      </w:r>
      <w:r w:rsidR="001713ED" w:rsidRPr="009A691E">
        <w:rPr>
          <w:rFonts w:ascii="Times New Roman" w:hAnsi="Times New Roman"/>
          <w:b/>
        </w:rPr>
        <w:t>О</w:t>
      </w:r>
      <w:proofErr w:type="gramEnd"/>
      <w:r w:rsidR="001713ED">
        <w:rPr>
          <w:rFonts w:ascii="Times New Roman" w:hAnsi="Times New Roman"/>
          <w:b/>
        </w:rPr>
        <w:t>2</w:t>
      </w:r>
      <w:r w:rsidR="001713ED" w:rsidRPr="009A691E">
        <w:rPr>
          <w:rFonts w:ascii="Times New Roman" w:hAnsi="Times New Roman"/>
          <w:b/>
        </w:rPr>
        <w:t xml:space="preserve"> &lt; </w:t>
      </w:r>
      <w:r w:rsidR="001713ED">
        <w:rPr>
          <w:rFonts w:ascii="Times New Roman" w:hAnsi="Times New Roman"/>
          <w:b/>
        </w:rPr>
        <w:t>100</w:t>
      </w:r>
      <w:r w:rsidR="001713ED" w:rsidRPr="009A691E">
        <w:rPr>
          <w:rFonts w:ascii="Times New Roman" w:hAnsi="Times New Roman"/>
          <w:b/>
        </w:rPr>
        <w:t>%</w:t>
      </w:r>
      <w:r w:rsidR="001713ED" w:rsidRPr="009A691E">
        <w:rPr>
          <w:rFonts w:ascii="Times New Roman" w:hAnsi="Times New Roman"/>
        </w:rPr>
        <w:t>,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proofErr w:type="gramStart"/>
      <w:r w:rsidRPr="009A691E">
        <w:rPr>
          <w:rFonts w:ascii="Times New Roman" w:hAnsi="Times New Roman"/>
        </w:rPr>
        <w:t>что</w:t>
      </w:r>
      <w:proofErr w:type="gramEnd"/>
      <w:r w:rsidRPr="009A691E">
        <w:rPr>
          <w:rFonts w:ascii="Times New Roman" w:hAnsi="Times New Roman"/>
        </w:rPr>
        <w:t xml:space="preserve"> расценивается как – Муниципальная программа </w:t>
      </w:r>
      <w:r w:rsidR="002B35E8">
        <w:rPr>
          <w:rFonts w:ascii="Times New Roman" w:hAnsi="Times New Roman"/>
        </w:rPr>
        <w:t>выполнена</w:t>
      </w:r>
      <w:r w:rsidRPr="009A691E">
        <w:rPr>
          <w:rFonts w:ascii="Times New Roman" w:hAnsi="Times New Roman"/>
        </w:rPr>
        <w:t xml:space="preserve">.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На третьем этапе осуществлялся расчет показателя О3 – оценка эффективности </w:t>
      </w:r>
      <w:proofErr w:type="gramStart"/>
      <w:r w:rsidRPr="009A691E">
        <w:rPr>
          <w:rFonts w:ascii="Times New Roman" w:hAnsi="Times New Roman"/>
        </w:rPr>
        <w:t>реализации  Муниципальной</w:t>
      </w:r>
      <w:proofErr w:type="gramEnd"/>
      <w:r w:rsidRPr="009A691E">
        <w:rPr>
          <w:rFonts w:ascii="Times New Roman" w:hAnsi="Times New Roman"/>
        </w:rPr>
        <w:t xml:space="preserve"> программы по критерию «степень достижения показателей результативности Программы»: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О3=((100%*0,</w:t>
      </w:r>
      <w:proofErr w:type="gramStart"/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>)+</w:t>
      </w:r>
      <w:proofErr w:type="gramEnd"/>
      <w:r w:rsidRPr="009A691E">
        <w:rPr>
          <w:rFonts w:ascii="Times New Roman" w:hAnsi="Times New Roman"/>
        </w:rPr>
        <w:t>(100%*0,1)+(100%*0,</w:t>
      </w:r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>)+(</w:t>
      </w:r>
      <w:r>
        <w:rPr>
          <w:rFonts w:ascii="Times New Roman" w:hAnsi="Times New Roman"/>
        </w:rPr>
        <w:t>100</w:t>
      </w:r>
      <w:r w:rsidRPr="009A691E">
        <w:rPr>
          <w:rFonts w:ascii="Times New Roman" w:hAnsi="Times New Roman"/>
        </w:rPr>
        <w:t>,0%*0,1)+(100%*0,</w:t>
      </w:r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>)+(100%*0,1)+(100%*0,1)+(</w:t>
      </w:r>
      <w:r>
        <w:rPr>
          <w:rFonts w:ascii="Times New Roman" w:hAnsi="Times New Roman"/>
        </w:rPr>
        <w:t>120</w:t>
      </w:r>
      <w:r w:rsidRPr="009A691E">
        <w:rPr>
          <w:rFonts w:ascii="Times New Roman" w:hAnsi="Times New Roman"/>
        </w:rPr>
        <w:t>%*0,1)+(100%*0,</w:t>
      </w:r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>)+(100*0,</w:t>
      </w:r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 xml:space="preserve">)/1 = </w:t>
      </w:r>
      <w:r>
        <w:rPr>
          <w:rFonts w:ascii="Times New Roman" w:hAnsi="Times New Roman"/>
        </w:rPr>
        <w:t>102,00</w:t>
      </w:r>
      <w:r w:rsidRPr="009A691E">
        <w:rPr>
          <w:rFonts w:ascii="Times New Roman" w:hAnsi="Times New Roman"/>
        </w:rPr>
        <w:t xml:space="preserve"> %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lastRenderedPageBreak/>
        <w:t>В соответствии с интерпретацией оценки вышеуказанного критерия наш показатель составил 10</w:t>
      </w:r>
      <w:r>
        <w:rPr>
          <w:rFonts w:ascii="Times New Roman" w:hAnsi="Times New Roman"/>
        </w:rPr>
        <w:t>2</w:t>
      </w:r>
      <w:r w:rsidRPr="009A691E">
        <w:rPr>
          <w:rFonts w:ascii="Times New Roman" w:hAnsi="Times New Roman"/>
        </w:rPr>
        <w:t>,</w:t>
      </w:r>
      <w:r>
        <w:rPr>
          <w:rFonts w:ascii="Times New Roman" w:hAnsi="Times New Roman"/>
        </w:rPr>
        <w:t>00</w:t>
      </w:r>
      <w:r w:rsidRPr="009A691E">
        <w:rPr>
          <w:rFonts w:ascii="Times New Roman" w:hAnsi="Times New Roman"/>
        </w:rPr>
        <w:t xml:space="preserve"> %, что соответствует значению О3 равному: </w:t>
      </w:r>
    </w:p>
    <w:p w:rsidR="001713ED" w:rsidRPr="009A691E" w:rsidRDefault="001713ED" w:rsidP="001713ED">
      <w:pPr>
        <w:pStyle w:val="aa"/>
        <w:ind w:firstLine="1134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  <w:b/>
        </w:rPr>
        <w:t>О3&gt;100%</w:t>
      </w:r>
      <w:r w:rsidRPr="009A691E">
        <w:rPr>
          <w:rFonts w:ascii="Times New Roman" w:hAnsi="Times New Roman"/>
        </w:rPr>
        <w:t>,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proofErr w:type="gramStart"/>
      <w:r w:rsidRPr="009A691E">
        <w:rPr>
          <w:rFonts w:ascii="Times New Roman" w:hAnsi="Times New Roman"/>
        </w:rPr>
        <w:t>что</w:t>
      </w:r>
      <w:proofErr w:type="gramEnd"/>
      <w:r w:rsidRPr="009A691E">
        <w:rPr>
          <w:rFonts w:ascii="Times New Roman" w:hAnsi="Times New Roman"/>
        </w:rPr>
        <w:t xml:space="preserve"> расценивается как – муниципальная программа </w:t>
      </w:r>
      <w:r>
        <w:rPr>
          <w:rFonts w:ascii="Times New Roman" w:hAnsi="Times New Roman"/>
        </w:rPr>
        <w:t>перевыполнена</w:t>
      </w:r>
      <w:r w:rsidRPr="009A691E">
        <w:rPr>
          <w:rFonts w:ascii="Times New Roman" w:hAnsi="Times New Roman"/>
        </w:rPr>
        <w:t xml:space="preserve">.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На четвертом этапе осуществлялся расчет О итог – итоговая оценка эффективности реализации Программы.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 итог = (</w:t>
      </w:r>
      <w:r w:rsidR="002B35E8">
        <w:rPr>
          <w:rFonts w:ascii="Times New Roman" w:hAnsi="Times New Roman"/>
        </w:rPr>
        <w:t>92,2</w:t>
      </w:r>
      <w:r w:rsidR="00931EE2">
        <w:rPr>
          <w:rFonts w:ascii="Times New Roman" w:hAnsi="Times New Roman"/>
        </w:rPr>
        <w:t xml:space="preserve"> </w:t>
      </w:r>
      <w:r w:rsidRPr="009A691E">
        <w:rPr>
          <w:rFonts w:ascii="Times New Roman" w:hAnsi="Times New Roman"/>
        </w:rPr>
        <w:t>%+</w:t>
      </w:r>
      <w:r w:rsidR="00EB2884">
        <w:rPr>
          <w:rFonts w:ascii="Times New Roman" w:hAnsi="Times New Roman"/>
        </w:rPr>
        <w:t>79,9</w:t>
      </w:r>
      <w:r w:rsidR="00931EE2">
        <w:rPr>
          <w:rFonts w:ascii="Times New Roman" w:hAnsi="Times New Roman"/>
        </w:rPr>
        <w:t xml:space="preserve"> </w:t>
      </w:r>
      <w:r w:rsidRPr="009A691E">
        <w:rPr>
          <w:rFonts w:ascii="Times New Roman" w:hAnsi="Times New Roman"/>
        </w:rPr>
        <w:t>%+</w:t>
      </w:r>
      <w:r>
        <w:rPr>
          <w:rFonts w:ascii="Times New Roman" w:hAnsi="Times New Roman"/>
        </w:rPr>
        <w:t>102</w:t>
      </w:r>
      <w:r w:rsidRPr="009A691E">
        <w:rPr>
          <w:rFonts w:ascii="Times New Roman" w:hAnsi="Times New Roman"/>
        </w:rPr>
        <w:t xml:space="preserve">%)/ 3 = </w:t>
      </w:r>
      <w:r w:rsidR="002B35E8">
        <w:rPr>
          <w:rFonts w:ascii="Times New Roman" w:hAnsi="Times New Roman"/>
        </w:rPr>
        <w:t>91,</w:t>
      </w:r>
      <w:r w:rsidR="00EB288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9A691E">
        <w:rPr>
          <w:rFonts w:ascii="Times New Roman" w:hAnsi="Times New Roman"/>
        </w:rPr>
        <w:t>%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 w:rsidR="002B35E8">
        <w:rPr>
          <w:rFonts w:ascii="Times New Roman" w:hAnsi="Times New Roman"/>
        </w:rPr>
        <w:t>91,5</w:t>
      </w:r>
      <w:r w:rsidRPr="009A691E">
        <w:rPr>
          <w:rFonts w:ascii="Times New Roman" w:hAnsi="Times New Roman"/>
        </w:rPr>
        <w:t>%, что соответствует значению О</w:t>
      </w:r>
      <w:r>
        <w:rPr>
          <w:rFonts w:ascii="Times New Roman" w:hAnsi="Times New Roman"/>
        </w:rPr>
        <w:t xml:space="preserve"> </w:t>
      </w:r>
      <w:r w:rsidRPr="009A691E">
        <w:rPr>
          <w:rFonts w:ascii="Times New Roman" w:hAnsi="Times New Roman"/>
        </w:rPr>
        <w:t xml:space="preserve">итог равному: </w:t>
      </w:r>
    </w:p>
    <w:p w:rsidR="001713ED" w:rsidRPr="009A691E" w:rsidRDefault="005D346D" w:rsidP="001713ED">
      <w:pPr>
        <w:pStyle w:val="aa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87</w:t>
      </w:r>
      <w:r w:rsidR="001713ED" w:rsidRPr="009A691E">
        <w:rPr>
          <w:rFonts w:ascii="Times New Roman" w:hAnsi="Times New Roman"/>
          <w:b/>
        </w:rPr>
        <w:t xml:space="preserve">% </w:t>
      </w:r>
      <w:proofErr w:type="gramStart"/>
      <w:r w:rsidRPr="005D346D">
        <w:rPr>
          <w:rFonts w:ascii="Times New Roman" w:hAnsi="Times New Roman"/>
          <w:b/>
        </w:rPr>
        <w:t>&lt;</w:t>
      </w:r>
      <w:r w:rsidR="001713ED" w:rsidRPr="009A691E">
        <w:rPr>
          <w:rFonts w:ascii="Times New Roman" w:hAnsi="Times New Roman"/>
          <w:b/>
        </w:rPr>
        <w:t xml:space="preserve"> О</w:t>
      </w:r>
      <w:proofErr w:type="gramEnd"/>
      <w:r w:rsidR="001713ED">
        <w:rPr>
          <w:rFonts w:ascii="Times New Roman" w:hAnsi="Times New Roman"/>
          <w:b/>
        </w:rPr>
        <w:t xml:space="preserve"> итог</w:t>
      </w:r>
      <w:r w:rsidR="001713ED" w:rsidRPr="009A691E">
        <w:rPr>
          <w:rFonts w:ascii="Times New Roman" w:hAnsi="Times New Roman"/>
          <w:b/>
        </w:rPr>
        <w:t xml:space="preserve"> &lt; </w:t>
      </w:r>
      <w:r>
        <w:rPr>
          <w:rFonts w:ascii="Times New Roman" w:hAnsi="Times New Roman"/>
          <w:b/>
        </w:rPr>
        <w:t>95</w:t>
      </w:r>
      <w:r w:rsidR="001713ED" w:rsidRPr="009A691E">
        <w:rPr>
          <w:rFonts w:ascii="Times New Roman" w:hAnsi="Times New Roman"/>
          <w:b/>
        </w:rPr>
        <w:t>%</w:t>
      </w:r>
      <w:r w:rsidR="001713ED" w:rsidRPr="009A691E">
        <w:rPr>
          <w:rFonts w:ascii="Times New Roman" w:hAnsi="Times New Roman"/>
        </w:rPr>
        <w:t>,</w:t>
      </w:r>
    </w:p>
    <w:p w:rsidR="001713ED" w:rsidRPr="009A691E" w:rsidRDefault="001713ED" w:rsidP="001713ED">
      <w:pPr>
        <w:pStyle w:val="aa"/>
        <w:ind w:firstLine="1134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proofErr w:type="gramStart"/>
      <w:r w:rsidRPr="009A691E">
        <w:rPr>
          <w:rFonts w:ascii="Times New Roman" w:hAnsi="Times New Roman"/>
        </w:rPr>
        <w:t>что</w:t>
      </w:r>
      <w:proofErr w:type="gramEnd"/>
      <w:r w:rsidRPr="009A691E">
        <w:rPr>
          <w:rFonts w:ascii="Times New Roman" w:hAnsi="Times New Roman"/>
        </w:rPr>
        <w:t xml:space="preserve"> расценивается как –  Муниципальная программа</w:t>
      </w:r>
      <w:r w:rsidR="005D346D">
        <w:rPr>
          <w:rFonts w:ascii="Times New Roman" w:hAnsi="Times New Roman"/>
        </w:rPr>
        <w:t xml:space="preserve"> в целом</w:t>
      </w:r>
      <w:r w:rsidRPr="009A69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выполнена </w:t>
      </w:r>
      <w:r w:rsidR="002B35E8">
        <w:rPr>
          <w:rFonts w:ascii="Times New Roman" w:hAnsi="Times New Roman"/>
        </w:rPr>
        <w:t xml:space="preserve">в </w:t>
      </w:r>
      <w:r w:rsidR="005D346D">
        <w:rPr>
          <w:rFonts w:ascii="Times New Roman" w:hAnsi="Times New Roman"/>
        </w:rPr>
        <w:t>полном объеме и считается эффективной программой</w:t>
      </w:r>
      <w:r w:rsidRPr="009A691E">
        <w:rPr>
          <w:rFonts w:ascii="Times New Roman" w:hAnsi="Times New Roman"/>
        </w:rPr>
        <w:t xml:space="preserve">.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b"/>
        <w:ind w:left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Результаты оценки эффективности муниципальной программы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сельсовета</w:t>
      </w:r>
      <w:r w:rsidRPr="009A691E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Чунояр село родное</w:t>
      </w:r>
      <w:r w:rsidRPr="009A691E">
        <w:rPr>
          <w:rFonts w:ascii="Times New Roman" w:hAnsi="Times New Roman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2885"/>
        <w:gridCol w:w="1928"/>
        <w:gridCol w:w="1957"/>
        <w:gridCol w:w="1779"/>
      </w:tblGrid>
      <w:tr w:rsidR="001713ED" w:rsidRPr="009A691E" w:rsidTr="00281E67">
        <w:tc>
          <w:tcPr>
            <w:tcW w:w="720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№ п/п</w:t>
            </w:r>
          </w:p>
        </w:tc>
        <w:tc>
          <w:tcPr>
            <w:tcW w:w="3112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Полнота и эффективность использования средств районного бюджета на реализацию муниципальной программы (О1)</w:t>
            </w:r>
          </w:p>
        </w:tc>
        <w:tc>
          <w:tcPr>
            <w:tcW w:w="1971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Степень достижения целевых показателей муниципальной программы (О2)</w:t>
            </w:r>
          </w:p>
        </w:tc>
        <w:tc>
          <w:tcPr>
            <w:tcW w:w="1971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Степень достижения показателей результативности муниципальной программы (О3)</w:t>
            </w:r>
          </w:p>
        </w:tc>
        <w:tc>
          <w:tcPr>
            <w:tcW w:w="1971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О итог</w:t>
            </w:r>
          </w:p>
        </w:tc>
      </w:tr>
      <w:tr w:rsidR="001713ED" w:rsidRPr="009A691E" w:rsidTr="00281E67">
        <w:trPr>
          <w:trHeight w:val="555"/>
        </w:trPr>
        <w:tc>
          <w:tcPr>
            <w:tcW w:w="720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1.</w:t>
            </w:r>
          </w:p>
        </w:tc>
        <w:tc>
          <w:tcPr>
            <w:tcW w:w="3112" w:type="dxa"/>
          </w:tcPr>
          <w:p w:rsidR="001713ED" w:rsidRPr="009A691E" w:rsidRDefault="002B35E8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92,2</w:t>
            </w:r>
            <w:r w:rsidR="001713ED" w:rsidRPr="009A691E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1713ED" w:rsidRPr="009A691E" w:rsidRDefault="00EB2884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  <w:r w:rsidR="001713ED" w:rsidRPr="009A691E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102,00</w:t>
            </w:r>
            <w:r w:rsidRPr="009A691E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1713ED" w:rsidRPr="009A691E" w:rsidRDefault="002B35E8" w:rsidP="00EB2884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</w:t>
            </w:r>
            <w:r w:rsidR="00EB2884">
              <w:rPr>
                <w:rFonts w:ascii="Times New Roman" w:hAnsi="Times New Roman"/>
              </w:rPr>
              <w:t>4</w:t>
            </w:r>
            <w:r w:rsidR="001713ED" w:rsidRPr="009A691E">
              <w:rPr>
                <w:rFonts w:ascii="Times New Roman" w:hAnsi="Times New Roman"/>
              </w:rPr>
              <w:t>%</w:t>
            </w:r>
          </w:p>
        </w:tc>
      </w:tr>
    </w:tbl>
    <w:p w:rsidR="001713ED" w:rsidRPr="009A691E" w:rsidRDefault="001713ED" w:rsidP="001713ED">
      <w:pPr>
        <w:pStyle w:val="ab"/>
        <w:spacing w:after="0"/>
        <w:ind w:left="1134"/>
        <w:rPr>
          <w:rFonts w:ascii="Times New Roman" w:hAnsi="Times New Roman"/>
        </w:rPr>
      </w:pPr>
    </w:p>
    <w:p w:rsidR="001713ED" w:rsidRPr="009A691E" w:rsidRDefault="001713ED" w:rsidP="001713ED">
      <w:pPr>
        <w:pStyle w:val="ab"/>
        <w:spacing w:after="0"/>
        <w:ind w:left="1134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 </w:t>
      </w:r>
    </w:p>
    <w:p w:rsidR="001713ED" w:rsidRPr="009A691E" w:rsidRDefault="001713ED" w:rsidP="001713ED">
      <w:pPr>
        <w:pStyle w:val="ab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 w:rsidRPr="009A691E">
        <w:rPr>
          <w:rFonts w:ascii="Times New Roman" w:hAnsi="Times New Roman"/>
        </w:rPr>
        <w:tab/>
      </w:r>
      <w:r>
        <w:rPr>
          <w:rFonts w:ascii="Times New Roman" w:hAnsi="Times New Roman"/>
        </w:rPr>
        <w:t>сельсовета</w:t>
      </w:r>
      <w:r w:rsidRPr="009A691E">
        <w:rPr>
          <w:rFonts w:ascii="Times New Roman" w:hAnsi="Times New Roman"/>
        </w:rPr>
        <w:tab/>
      </w:r>
      <w:r w:rsidRPr="009A691E">
        <w:rPr>
          <w:rFonts w:ascii="Times New Roman" w:hAnsi="Times New Roman"/>
        </w:rPr>
        <w:tab/>
        <w:t xml:space="preserve">                                                            </w:t>
      </w:r>
      <w:r>
        <w:rPr>
          <w:rFonts w:ascii="Times New Roman" w:hAnsi="Times New Roman"/>
        </w:rPr>
        <w:t>П.В. Тарасов</w:t>
      </w:r>
    </w:p>
    <w:p w:rsidR="001713ED" w:rsidRPr="00C3230A" w:rsidRDefault="001713ED" w:rsidP="001713ED">
      <w:pPr>
        <w:pStyle w:val="ab"/>
        <w:spacing w:after="0"/>
        <w:ind w:left="1134"/>
        <w:rPr>
          <w:rFonts w:ascii="Times New Roman" w:hAnsi="Times New Roman"/>
        </w:rPr>
      </w:pPr>
    </w:p>
    <w:p w:rsidR="001713ED" w:rsidRPr="00F9294C" w:rsidRDefault="001713ED" w:rsidP="001713ED">
      <w:pPr>
        <w:pStyle w:val="aa"/>
        <w:ind w:firstLine="567"/>
        <w:jc w:val="both"/>
        <w:rPr>
          <w:rFonts w:ascii="Times New Roman" w:hAnsi="Times New Roman"/>
        </w:rPr>
      </w:pPr>
    </w:p>
    <w:p w:rsidR="00026320" w:rsidRDefault="00026320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A431FE" w:rsidRDefault="00A431FE">
      <w:pPr>
        <w:sectPr w:rsidR="00A431FE" w:rsidSect="00A431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3640" w:type="dxa"/>
        <w:tblInd w:w="-5" w:type="dxa"/>
        <w:tblLook w:val="04A0" w:firstRow="1" w:lastRow="0" w:firstColumn="1" w:lastColumn="0" w:noHBand="0" w:noVBand="1"/>
      </w:tblPr>
      <w:tblGrid>
        <w:gridCol w:w="3007"/>
        <w:gridCol w:w="771"/>
        <w:gridCol w:w="962"/>
        <w:gridCol w:w="962"/>
        <w:gridCol w:w="491"/>
        <w:gridCol w:w="779"/>
        <w:gridCol w:w="779"/>
        <w:gridCol w:w="402"/>
        <w:gridCol w:w="463"/>
        <w:gridCol w:w="423"/>
        <w:gridCol w:w="726"/>
        <w:gridCol w:w="583"/>
        <w:gridCol w:w="583"/>
        <w:gridCol w:w="701"/>
        <w:gridCol w:w="465"/>
        <w:gridCol w:w="423"/>
        <w:gridCol w:w="805"/>
        <w:gridCol w:w="1245"/>
      </w:tblGrid>
      <w:tr w:rsidR="00EB2884" w:rsidRPr="00EB2884" w:rsidTr="00EB2884">
        <w:trPr>
          <w:trHeight w:val="585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Наименование целевого индикатора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905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Расчет оценки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эффективностиреализации</w:t>
            </w:r>
            <w:proofErr w:type="spell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муниципальной </w:t>
            </w: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программы 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proofErr w:type="gram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"Чунояр село родное"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Итоговая оценка эффективности реализации программы</w:t>
            </w:r>
          </w:p>
        </w:tc>
      </w:tr>
      <w:tr w:rsidR="00EB2884" w:rsidRPr="00EB2884" w:rsidTr="00EB2884">
        <w:trPr>
          <w:trHeight w:val="1320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и эффективность использования средств местного бюджета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Степень достижения целевых показателей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Степень достижения показателей результативности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255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</w:t>
            </w: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V</w:t>
            </w:r>
            <w:proofErr w:type="gram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план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Vфакт</w:t>
            </w:r>
            <w:proofErr w:type="spellEnd"/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       u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O1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Ki</w:t>
            </w:r>
            <w:proofErr w:type="spellEnd"/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N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Пплан</w:t>
            </w:r>
            <w:proofErr w:type="spellEnd"/>
            <w:proofErr w:type="gramEnd"/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Пфакт</w:t>
            </w:r>
            <w:proofErr w:type="spellEnd"/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   О2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 </w:t>
            </w: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Ni</w:t>
            </w:r>
            <w:proofErr w:type="spell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пл</w:t>
            </w:r>
            <w:proofErr w:type="spellEnd"/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</w:t>
            </w: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Ni</w:t>
            </w:r>
            <w:proofErr w:type="spell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факт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 </w:t>
            </w: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Mi</w:t>
            </w:r>
            <w:proofErr w:type="spellEnd"/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Q1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N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О3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255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255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720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375"/>
        </w:trPr>
        <w:tc>
          <w:tcPr>
            <w:tcW w:w="13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"Чунояр село родное"</w:t>
            </w:r>
          </w:p>
        </w:tc>
      </w:tr>
      <w:tr w:rsidR="00EB2884" w:rsidRPr="00EB2884" w:rsidTr="00EB2884">
        <w:trPr>
          <w:trHeight w:val="3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1.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C3599A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5994233,00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C3599A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5523920,57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98,71%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79,90%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102,00%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C3599A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91,4</w:t>
            </w:r>
            <w:r w:rsidR="00EB2884" w:rsidRPr="00EB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EB2884" w:rsidRPr="00EB2884" w:rsidTr="00EB2884">
        <w:trPr>
          <w:trHeight w:val="37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37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22,10%</w:t>
            </w: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37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98,80%</w:t>
            </w: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285"/>
        </w:trPr>
        <w:tc>
          <w:tcPr>
            <w:tcW w:w="13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1. «Благоустройство территории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сельсовета»</w:t>
            </w:r>
          </w:p>
        </w:tc>
      </w:tr>
      <w:tr w:rsidR="00EB2884" w:rsidRPr="00EB2884" w:rsidTr="00EB2884">
        <w:trPr>
          <w:trHeight w:val="127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Процент привлечения </w:t>
            </w: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населения  муниципального</w:t>
            </w:r>
            <w:proofErr w:type="gramEnd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образования к работам  по   благоустройству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C3599A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4770516,00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C3599A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4709202,07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98,71%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2884" w:rsidRPr="00EB2884" w:rsidTr="00EB2884">
        <w:trPr>
          <w:trHeight w:val="54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освещенных улиц и переулков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EB2884" w:rsidRPr="00EB2884" w:rsidTr="00EB2884">
        <w:trPr>
          <w:trHeight w:val="57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обустроенных мест массового отдыха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  <w:proofErr w:type="gramEnd"/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6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Экономия электрической энергии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кВт</w:t>
            </w:r>
            <w:proofErr w:type="gramEnd"/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255"/>
        </w:trPr>
        <w:tc>
          <w:tcPr>
            <w:tcW w:w="13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2. «Защита населения и территории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от чрезвычайных ситуаций природного и техногенного характера»</w:t>
            </w:r>
          </w:p>
        </w:tc>
      </w:tr>
      <w:tr w:rsidR="00EB2884" w:rsidRPr="00EB2884" w:rsidTr="00EB2884">
        <w:trPr>
          <w:trHeight w:val="79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Снижение количества чрезвычайных ситуаций на территории МО.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proofErr w:type="gramEnd"/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474 400,00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474 398,50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2884" w:rsidRPr="00EB2884" w:rsidTr="00EB2884">
        <w:trPr>
          <w:trHeight w:val="55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Снижение количества пожаров.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proofErr w:type="gramEnd"/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0,0%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54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Сокращение материального ущерба от пожаров.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0,0%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108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Охват  населения</w:t>
            </w:r>
            <w:proofErr w:type="gramEnd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обучением   действиям  в случаях  возникновения чрезвычайных ситуаций.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75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10,00%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82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Охват населения </w:t>
            </w: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обучением  правилам</w:t>
            </w:r>
            <w:proofErr w:type="gramEnd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поведения на водных объектах.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255"/>
        </w:trPr>
        <w:tc>
          <w:tcPr>
            <w:tcW w:w="13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3. «Жилищно-коммунальное хозяйство на территории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сельсовета"</w:t>
            </w:r>
          </w:p>
        </w:tc>
      </w:tr>
      <w:tr w:rsidR="00EB2884" w:rsidRPr="00EB2884" w:rsidTr="00EB2884">
        <w:trPr>
          <w:trHeight w:val="90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</w:t>
            </w:r>
            <w:proofErr w:type="gramEnd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-во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525 000,00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116 000,00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22,10%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120,0%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12,00%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2884" w:rsidRPr="00EB2884" w:rsidTr="00EB2884">
        <w:trPr>
          <w:trHeight w:val="1920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</w:t>
            </w:r>
            <w:proofErr w:type="gramEnd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-во</w:t>
            </w: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0,0%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255"/>
        </w:trPr>
        <w:tc>
          <w:tcPr>
            <w:tcW w:w="13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4. «Развитие физической культуры и спорта на территории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Чнояррского</w:t>
            </w:r>
            <w:proofErr w:type="spell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сельсовета»</w:t>
            </w:r>
          </w:p>
        </w:tc>
      </w:tr>
      <w:tr w:rsidR="00EB2884" w:rsidRPr="00EB2884" w:rsidTr="00EB2884">
        <w:trPr>
          <w:trHeight w:val="18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Доля населения, систематически занимающегося физической культурой и спортом к общей численности населения поселка Чунояр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224 317,00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224 320,00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10,00%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2884" w:rsidRPr="00EB2884" w:rsidTr="00EB2884">
        <w:trPr>
          <w:trHeight w:val="1365"/>
        </w:trPr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proofErr w:type="gramEnd"/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713ED" w:rsidRDefault="001713ED"/>
    <w:p w:rsidR="001713ED" w:rsidRDefault="001713ED"/>
    <w:p w:rsidR="001713ED" w:rsidRDefault="001713ED" w:rsidP="00A431FE">
      <w:pPr>
        <w:spacing w:after="0"/>
      </w:pPr>
    </w:p>
    <w:p w:rsidR="001713ED" w:rsidRDefault="001713ED" w:rsidP="0017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713ED" w:rsidSect="00A431F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" w:name="RANGE!A1:R30"/>
    </w:p>
    <w:bookmarkEnd w:id="1"/>
    <w:p w:rsidR="001713ED" w:rsidRDefault="001713ED" w:rsidP="001713ED"/>
    <w:sectPr w:rsidR="001713ED" w:rsidSect="00BC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652B"/>
    <w:multiLevelType w:val="multilevel"/>
    <w:tmpl w:val="D886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71493"/>
    <w:multiLevelType w:val="multilevel"/>
    <w:tmpl w:val="105E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748D8"/>
    <w:multiLevelType w:val="multilevel"/>
    <w:tmpl w:val="3EE0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93998"/>
    <w:multiLevelType w:val="hybridMultilevel"/>
    <w:tmpl w:val="F9C8FD66"/>
    <w:lvl w:ilvl="0" w:tplc="D7CEB894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20"/>
    <w:rsid w:val="00026320"/>
    <w:rsid w:val="00040959"/>
    <w:rsid w:val="0005236D"/>
    <w:rsid w:val="0008778A"/>
    <w:rsid w:val="000B0434"/>
    <w:rsid w:val="000F1AD5"/>
    <w:rsid w:val="00111487"/>
    <w:rsid w:val="001139D0"/>
    <w:rsid w:val="001713ED"/>
    <w:rsid w:val="002000D2"/>
    <w:rsid w:val="0023273C"/>
    <w:rsid w:val="00245204"/>
    <w:rsid w:val="00281E67"/>
    <w:rsid w:val="002B35E8"/>
    <w:rsid w:val="002D1475"/>
    <w:rsid w:val="002D5BDA"/>
    <w:rsid w:val="002E68D3"/>
    <w:rsid w:val="002F7ECB"/>
    <w:rsid w:val="003275A3"/>
    <w:rsid w:val="00392C08"/>
    <w:rsid w:val="0039580B"/>
    <w:rsid w:val="0039771B"/>
    <w:rsid w:val="003C358C"/>
    <w:rsid w:val="003C7D7D"/>
    <w:rsid w:val="0043416B"/>
    <w:rsid w:val="004726C3"/>
    <w:rsid w:val="0049467C"/>
    <w:rsid w:val="004B371C"/>
    <w:rsid w:val="004C0EEE"/>
    <w:rsid w:val="004C15C6"/>
    <w:rsid w:val="004C2DA5"/>
    <w:rsid w:val="004E320F"/>
    <w:rsid w:val="0054358F"/>
    <w:rsid w:val="005620C2"/>
    <w:rsid w:val="005D346D"/>
    <w:rsid w:val="005D7665"/>
    <w:rsid w:val="00620CB1"/>
    <w:rsid w:val="00646CB3"/>
    <w:rsid w:val="00695623"/>
    <w:rsid w:val="00695E4E"/>
    <w:rsid w:val="006C1444"/>
    <w:rsid w:val="00700485"/>
    <w:rsid w:val="00704049"/>
    <w:rsid w:val="00737A08"/>
    <w:rsid w:val="00776E33"/>
    <w:rsid w:val="00777E45"/>
    <w:rsid w:val="007A59FB"/>
    <w:rsid w:val="00815EA4"/>
    <w:rsid w:val="00827887"/>
    <w:rsid w:val="008421B8"/>
    <w:rsid w:val="008907FA"/>
    <w:rsid w:val="008A5614"/>
    <w:rsid w:val="008D1A75"/>
    <w:rsid w:val="008D3A11"/>
    <w:rsid w:val="0091037F"/>
    <w:rsid w:val="00931EE2"/>
    <w:rsid w:val="009C16D2"/>
    <w:rsid w:val="009D7945"/>
    <w:rsid w:val="00A056ED"/>
    <w:rsid w:val="00A31379"/>
    <w:rsid w:val="00A431FE"/>
    <w:rsid w:val="00A51B56"/>
    <w:rsid w:val="00A874AF"/>
    <w:rsid w:val="00AB729B"/>
    <w:rsid w:val="00AE7CAF"/>
    <w:rsid w:val="00B20797"/>
    <w:rsid w:val="00B20938"/>
    <w:rsid w:val="00B21CA6"/>
    <w:rsid w:val="00BA55D6"/>
    <w:rsid w:val="00BC3E19"/>
    <w:rsid w:val="00BD6A29"/>
    <w:rsid w:val="00C3599A"/>
    <w:rsid w:val="00C92842"/>
    <w:rsid w:val="00CA06EA"/>
    <w:rsid w:val="00CB01A3"/>
    <w:rsid w:val="00CC3792"/>
    <w:rsid w:val="00CD4F4E"/>
    <w:rsid w:val="00CF384C"/>
    <w:rsid w:val="00D10B92"/>
    <w:rsid w:val="00D36E65"/>
    <w:rsid w:val="00D46576"/>
    <w:rsid w:val="00D75B48"/>
    <w:rsid w:val="00D811D2"/>
    <w:rsid w:val="00E34CA4"/>
    <w:rsid w:val="00EB2239"/>
    <w:rsid w:val="00EB2884"/>
    <w:rsid w:val="00EC09F8"/>
    <w:rsid w:val="00EC1061"/>
    <w:rsid w:val="00F339EC"/>
    <w:rsid w:val="00F55A3E"/>
    <w:rsid w:val="00F97EB7"/>
    <w:rsid w:val="00FD1637"/>
    <w:rsid w:val="00FD6D86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ABAE8-6BAA-4AC5-BCEE-0C19AFA8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E19"/>
  </w:style>
  <w:style w:type="paragraph" w:styleId="3">
    <w:name w:val="heading 3"/>
    <w:basedOn w:val="a0"/>
    <w:link w:val="30"/>
    <w:uiPriority w:val="9"/>
    <w:qFormat/>
    <w:rsid w:val="00C92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928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1"/>
    <w:uiPriority w:val="22"/>
    <w:qFormat/>
    <w:rsid w:val="00C92842"/>
    <w:rPr>
      <w:b/>
      <w:bCs/>
    </w:rPr>
  </w:style>
  <w:style w:type="character" w:styleId="a5">
    <w:name w:val="Hyperlink"/>
    <w:basedOn w:val="a1"/>
    <w:uiPriority w:val="99"/>
    <w:semiHidden/>
    <w:unhideWhenUsed/>
    <w:rsid w:val="00C92842"/>
    <w:rPr>
      <w:color w:val="0000FF"/>
      <w:u w:val="single"/>
    </w:rPr>
  </w:style>
  <w:style w:type="paragraph" w:styleId="a6">
    <w:name w:val="Normal (Web)"/>
    <w:basedOn w:val="a0"/>
    <w:uiPriority w:val="99"/>
    <w:unhideWhenUsed/>
    <w:rsid w:val="00C9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0"/>
    <w:rsid w:val="00C9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1"/>
    <w:rsid w:val="00D811D2"/>
  </w:style>
  <w:style w:type="paragraph" w:customStyle="1" w:styleId="consplusnormal">
    <w:name w:val="consplusnormal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6">
    <w:name w:val="font6"/>
    <w:basedOn w:val="a1"/>
    <w:rsid w:val="00D811D2"/>
  </w:style>
  <w:style w:type="character" w:customStyle="1" w:styleId="font5">
    <w:name w:val="font5"/>
    <w:basedOn w:val="a1"/>
    <w:rsid w:val="00D811D2"/>
  </w:style>
  <w:style w:type="character" w:customStyle="1" w:styleId="font8">
    <w:name w:val="font8"/>
    <w:basedOn w:val="a1"/>
    <w:rsid w:val="00D811D2"/>
  </w:style>
  <w:style w:type="character" w:customStyle="1" w:styleId="font7">
    <w:name w:val="font7"/>
    <w:basedOn w:val="a1"/>
    <w:rsid w:val="00D811D2"/>
  </w:style>
  <w:style w:type="paragraph" w:customStyle="1" w:styleId="a">
    <w:name w:val="сМ"/>
    <w:basedOn w:val="a0"/>
    <w:qFormat/>
    <w:rsid w:val="000B0434"/>
    <w:pPr>
      <w:numPr>
        <w:numId w:val="4"/>
      </w:numPr>
      <w:tabs>
        <w:tab w:val="left" w:pos="851"/>
      </w:tabs>
      <w:spacing w:before="60" w:after="60" w:line="312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8"/>
      <w:lang w:bidi="en-US"/>
    </w:rPr>
  </w:style>
  <w:style w:type="character" w:customStyle="1" w:styleId="a7">
    <w:name w:val="тЦ"/>
    <w:qFormat/>
    <w:rsid w:val="000B0434"/>
    <w:rPr>
      <w:color w:val="002060"/>
    </w:rPr>
  </w:style>
  <w:style w:type="paragraph" w:customStyle="1" w:styleId="a8">
    <w:name w:val="Требования маркированный список"/>
    <w:basedOn w:val="a"/>
    <w:link w:val="a9"/>
    <w:qFormat/>
    <w:rsid w:val="000B0434"/>
    <w:pPr>
      <w:ind w:left="1211" w:hanging="360"/>
    </w:pPr>
  </w:style>
  <w:style w:type="character" w:customStyle="1" w:styleId="a9">
    <w:name w:val="Требования маркированный список Знак"/>
    <w:basedOn w:val="a1"/>
    <w:link w:val="a8"/>
    <w:rsid w:val="000B0434"/>
    <w:rPr>
      <w:rFonts w:ascii="Times New Roman" w:eastAsia="Times New Roman" w:hAnsi="Times New Roman" w:cs="Times New Roman"/>
      <w:sz w:val="24"/>
      <w:szCs w:val="28"/>
      <w:lang w:bidi="en-US"/>
    </w:rPr>
  </w:style>
  <w:style w:type="paragraph" w:customStyle="1" w:styleId="ConsPlusCell0">
    <w:name w:val="ConsPlusCell"/>
    <w:rsid w:val="00695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1713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0"/>
    <w:uiPriority w:val="34"/>
    <w:qFormat/>
    <w:rsid w:val="001713ED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171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0">
    <w:name w:val="ConsPlusNormal"/>
    <w:link w:val="ConsPlusNormal1"/>
    <w:uiPriority w:val="99"/>
    <w:rsid w:val="00171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 Знак"/>
    <w:link w:val="ConsPlusNormal0"/>
    <w:uiPriority w:val="99"/>
    <w:locked/>
    <w:rsid w:val="001713ED"/>
    <w:rPr>
      <w:rFonts w:ascii="Arial" w:eastAsia="Calibri" w:hAnsi="Arial" w:cs="Arial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81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81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81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3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1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752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8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268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58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8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3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0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1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832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8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99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251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57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23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2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48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849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94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68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3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1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6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98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82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58B05-B2B7-4BC0-9878-997933D0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3514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2023-03-17T09:27:00Z</cp:lastPrinted>
  <dcterms:created xsi:type="dcterms:W3CDTF">2023-03-01T07:21:00Z</dcterms:created>
  <dcterms:modified xsi:type="dcterms:W3CDTF">2023-03-17T09:32:00Z</dcterms:modified>
</cp:coreProperties>
</file>