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17" w:rsidRPr="004A35A1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АДМИНИСТРАЦИЯ ЧУНОЯРСКОГО СЕЛЬСОВЕТА</w:t>
      </w:r>
    </w:p>
    <w:p w:rsidR="002E2917" w:rsidRPr="004A35A1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 РАЙОНА</w:t>
      </w:r>
    </w:p>
    <w:p w:rsidR="002E2917" w:rsidRPr="004A35A1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КРАСНОЯРСКОГО КРАЯ</w:t>
      </w:r>
    </w:p>
    <w:p w:rsidR="002E2917" w:rsidRPr="004A35A1" w:rsidRDefault="002E2917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E2917" w:rsidRPr="004A35A1" w:rsidRDefault="002E2917" w:rsidP="002E291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ПОСТАНОВЛЕНИЕ</w:t>
      </w:r>
    </w:p>
    <w:p w:rsidR="002E2917" w:rsidRPr="004A35A1" w:rsidRDefault="00566634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 w:rsidR="0027338D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15</w:t>
      </w:r>
      <w:r w:rsidR="002E2917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27338D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 w:rsidR="00B36C56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="002E2917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.202</w:t>
      </w:r>
      <w:r w:rsidR="0027338D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="002E2917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г.                       </w:t>
      </w:r>
      <w:r w:rsidR="004D6653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="004D6653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</w:t>
      </w:r>
      <w:r w:rsidR="002E2917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с. Чунояр                          </w:t>
      </w:r>
      <w:r w:rsidR="00440616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</w:t>
      </w:r>
      <w:r w:rsid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</w:t>
      </w:r>
      <w:r w:rsidR="00440616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 w:rsidR="002E2917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     №</w:t>
      </w:r>
      <w:r w:rsidR="000B7DE0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53DF9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7/2</w:t>
      </w:r>
      <w:r w:rsidR="0027338D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2133CC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 w:rsidR="00FA500F"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B36C56" w:rsidRPr="004A35A1" w:rsidTr="002802B9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C56" w:rsidRPr="004A35A1" w:rsidRDefault="00B36C56" w:rsidP="002802B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постановление администрации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Богучанского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от 20.13.2013 № 93-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  «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 утверждении муниципальной программы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«Чунояр село родное»</w:t>
            </w:r>
          </w:p>
          <w:p w:rsidR="00B36C56" w:rsidRPr="004A35A1" w:rsidRDefault="00B36C56" w:rsidP="002802B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18"/>
                <w:szCs w:val="18"/>
              </w:rPr>
            </w:pPr>
          </w:p>
        </w:tc>
      </w:tr>
    </w:tbl>
    <w:p w:rsidR="00B36C56" w:rsidRPr="004A35A1" w:rsidRDefault="00B36C56" w:rsidP="00B36C56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соответствии со ст. </w:t>
      </w:r>
      <w:proofErr w:type="gramStart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179  Бюджетного</w:t>
      </w:r>
      <w:proofErr w:type="gramEnd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кодекса Российской Федерации, ст.7  Устава </w:t>
      </w:r>
      <w:proofErr w:type="spellStart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</w:t>
      </w:r>
      <w:proofErr w:type="spellEnd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района ПОСТАНОВЛЯЮ:</w:t>
      </w:r>
    </w:p>
    <w:p w:rsidR="00B36C56" w:rsidRPr="004A35A1" w:rsidRDefault="00B36C56" w:rsidP="00B36C56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</w:t>
      </w:r>
      <w:proofErr w:type="spellEnd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района от 20.12.2013 № 93-П «Об утверждении муниципальной программы </w:t>
      </w:r>
      <w:proofErr w:type="spellStart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следующие изменения:</w:t>
      </w:r>
    </w:p>
    <w:p w:rsidR="0027338D" w:rsidRPr="004A35A1" w:rsidRDefault="0027338D" w:rsidP="0027338D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1.1. Приложение № 1 Паспорт муниципальной программы </w:t>
      </w:r>
      <w:proofErr w:type="spellStart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1.</w:t>
      </w:r>
    </w:p>
    <w:p w:rsidR="0027338D" w:rsidRPr="004A35A1" w:rsidRDefault="0027338D" w:rsidP="0027338D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1.2. </w:t>
      </w:r>
      <w:r w:rsidRPr="004A35A1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553DF9" w:rsidRPr="004A35A1">
        <w:rPr>
          <w:rFonts w:ascii="Times New Roman" w:hAnsi="Times New Roman" w:cs="Times New Roman"/>
          <w:sz w:val="18"/>
          <w:szCs w:val="18"/>
        </w:rPr>
        <w:t>5</w:t>
      </w:r>
      <w:r w:rsidRPr="004A35A1">
        <w:rPr>
          <w:rFonts w:ascii="Times New Roman" w:hAnsi="Times New Roman" w:cs="Times New Roman"/>
          <w:sz w:val="18"/>
          <w:szCs w:val="18"/>
        </w:rPr>
        <w:t xml:space="preserve">    к паспорту муниципальной</w:t>
      </w:r>
      <w:r w:rsidRPr="004A35A1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4A35A1">
        <w:rPr>
          <w:rFonts w:ascii="Times New Roman" w:hAnsi="Times New Roman" w:cs="Times New Roman"/>
          <w:sz w:val="18"/>
          <w:szCs w:val="18"/>
        </w:rPr>
        <w:t>программы</w:t>
      </w:r>
      <w:r w:rsidRPr="004A35A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4A35A1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4A35A1">
        <w:rPr>
          <w:rFonts w:ascii="Times New Roman" w:hAnsi="Times New Roman" w:cs="Times New Roman"/>
          <w:sz w:val="18"/>
          <w:szCs w:val="18"/>
        </w:rPr>
        <w:t>сельсовета  «</w:t>
      </w:r>
      <w:proofErr w:type="gramEnd"/>
      <w:r w:rsidRPr="004A35A1">
        <w:rPr>
          <w:rFonts w:ascii="Times New Roman" w:hAnsi="Times New Roman" w:cs="Times New Roman"/>
          <w:sz w:val="18"/>
          <w:szCs w:val="18"/>
        </w:rPr>
        <w:t xml:space="preserve">Чунояр село родное» </w:t>
      </w:r>
      <w:r w:rsidRPr="004A35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изложить в новой редакции, согласно приложению № 2.</w:t>
      </w:r>
    </w:p>
    <w:p w:rsidR="0027338D" w:rsidRPr="004A35A1" w:rsidRDefault="0027338D" w:rsidP="0027338D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1.3. Приложение № 2 к муниципальной программы </w:t>
      </w:r>
      <w:proofErr w:type="spellStart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3.</w:t>
      </w:r>
    </w:p>
    <w:p w:rsidR="0027338D" w:rsidRPr="004A35A1" w:rsidRDefault="0027338D" w:rsidP="0027338D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1.4. Приложение № 3 к муниципальной программы </w:t>
      </w:r>
      <w:proofErr w:type="spellStart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4.</w:t>
      </w:r>
    </w:p>
    <w:p w:rsidR="0027338D" w:rsidRPr="004A35A1" w:rsidRDefault="0027338D" w:rsidP="0027338D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1.5. Приложение № 2 к </w:t>
      </w:r>
      <w:proofErr w:type="gramStart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подпрограмме  «</w:t>
      </w:r>
      <w:proofErr w:type="gramEnd"/>
      <w:r w:rsidR="00553DF9" w:rsidRPr="004A35A1">
        <w:rPr>
          <w:rFonts w:ascii="Times New Roman" w:hAnsi="Times New Roman" w:cs="Times New Roman"/>
          <w:sz w:val="18"/>
          <w:szCs w:val="18"/>
        </w:rPr>
        <w:t xml:space="preserve">Защита населения и территории </w:t>
      </w:r>
      <w:proofErr w:type="spellStart"/>
      <w:r w:rsidR="00553DF9" w:rsidRPr="004A35A1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="00553DF9" w:rsidRPr="004A35A1">
        <w:rPr>
          <w:rFonts w:ascii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</w:t>
      </w: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», реализуемой в рамках муниципальной программы  </w:t>
      </w:r>
      <w:proofErr w:type="spellStart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 «Чунояр село родное» изложить в новой редакции согласно приложению № </w:t>
      </w: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5 </w:t>
      </w: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к настоящему постановлению.</w:t>
      </w:r>
    </w:p>
    <w:p w:rsidR="0027338D" w:rsidRPr="004A35A1" w:rsidRDefault="0027338D" w:rsidP="0027338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Рукосуеву</w:t>
      </w:r>
      <w:proofErr w:type="spellEnd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Н.Б.</w:t>
      </w:r>
    </w:p>
    <w:p w:rsidR="0027338D" w:rsidRPr="004A35A1" w:rsidRDefault="0027338D" w:rsidP="00273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Чуноярские</w:t>
      </w:r>
      <w:proofErr w:type="spellEnd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вести».</w:t>
      </w:r>
    </w:p>
    <w:p w:rsidR="00B36C56" w:rsidRPr="004A35A1" w:rsidRDefault="00B36C56" w:rsidP="00B36C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36C56" w:rsidRPr="004A35A1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6C56" w:rsidRPr="004A35A1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Глава </w:t>
      </w:r>
      <w:proofErr w:type="spellStart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Чунояского</w:t>
      </w:r>
      <w:proofErr w:type="spellEnd"/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                        </w:t>
      </w:r>
      <w:r w:rsid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</w:t>
      </w: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П.В. Тарасов</w:t>
      </w:r>
    </w:p>
    <w:p w:rsidR="00B36C56" w:rsidRPr="004A35A1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6C56" w:rsidRPr="004A35A1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Приложение № 1 к Постановлению администрации </w:t>
      </w:r>
      <w:proofErr w:type="spell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   от </w:t>
      </w:r>
      <w:proofErr w:type="gram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15.02.2024  №</w:t>
      </w:r>
      <w:proofErr w:type="gram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7/2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Приложение к Постановлению администрации </w:t>
      </w:r>
      <w:proofErr w:type="spell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 </w:t>
      </w:r>
      <w:proofErr w:type="gram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№  93</w:t>
      </w:r>
      <w:proofErr w:type="gram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-П  от  20.12.2013г.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Паспорт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proofErr w:type="gram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муниципальной</w:t>
      </w:r>
      <w:proofErr w:type="gram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программы </w:t>
      </w:r>
      <w:proofErr w:type="spell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«Чунояр село родное» 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4A35A1" w:rsidRPr="004A35A1" w:rsidRDefault="004A35A1" w:rsidP="004A35A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 программа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 «Чунояр село родное» (далее по тексту – Программа)</w:t>
            </w:r>
          </w:p>
        </w:tc>
      </w:tr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Статья 179 Бюджетного кодекса Российской Федерации;  </w:t>
            </w:r>
          </w:p>
          <w:p w:rsidR="004A35A1" w:rsidRPr="004A35A1" w:rsidRDefault="004A35A1" w:rsidP="004A35A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 23.12.2020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95/1  «О внесении изменений в Постановление администрации 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Богучанского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района от 30.07.2013  № 62  «Об утверждении Порядка принятия решений о разработке муниципальных программ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сельсовета, их формировании и реализации» » </w:t>
            </w:r>
          </w:p>
        </w:tc>
      </w:tr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0" w:type="dxa"/>
          </w:tcPr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1</w:t>
            </w: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«Благоустройство территории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сельсовета»; 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Содержание улично-дорожной сети;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Содержание сети уличного освещения; 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Обустройство и содержание мест массового отдыха и объектов </w:t>
            </w: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внешнего благоустройства;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мероприятие</w:t>
            </w:r>
            <w:proofErr w:type="gramEnd"/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6 </w:t>
            </w:r>
            <w:r w:rsidRPr="004A3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местных инициатив  (по капитальному ремонту здания культуры )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2</w:t>
            </w: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«Защита населения и территории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от чрезвычайных ситуаций природного и техногенного характера»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Первичные меры пожарной безопасности; 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Предупреждение и ликвидация чрезвычайных ситуаций природного и техногенного характера;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Обеспечение безопасности на водных объектах;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Профилактика терроризма и экстремизма;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3</w:t>
            </w: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«Жилищно-коммунальное хозяйство на территории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сельсовета».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1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 муниципального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фонда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3 Разработка схемы водоснабжения на период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до  2023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4</w:t>
            </w: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« Развитие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на территории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сельсовета».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Проведение спортивно-массовых мероприятий;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Содержание инструктора по спорту;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Приобретение спортивного инвентаря.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Мероприятие  </w:t>
            </w: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 от чрезвычайных ситуаций природного и техногенного характера.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4A35A1" w:rsidRPr="004A35A1" w:rsidRDefault="004A35A1" w:rsidP="004A35A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:rsidR="004A35A1" w:rsidRPr="004A35A1" w:rsidRDefault="004A35A1" w:rsidP="004A35A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Чуноярский</w:t>
            </w:r>
            <w:proofErr w:type="spellEnd"/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сельсовет. </w:t>
            </w:r>
          </w:p>
          <w:p w:rsidR="004A35A1" w:rsidRPr="004A35A1" w:rsidRDefault="004A35A1" w:rsidP="004A35A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4A35A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4A35A1" w:rsidRPr="004A35A1" w:rsidRDefault="004A35A1" w:rsidP="004A35A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3. </w:t>
            </w:r>
            <w:r w:rsidRPr="004A35A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4A35A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Чуноярский</w:t>
            </w:r>
            <w:proofErr w:type="spellEnd"/>
            <w:r w:rsidRPr="004A35A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сельсовет.</w:t>
            </w:r>
          </w:p>
          <w:p w:rsidR="004A35A1" w:rsidRPr="004A35A1" w:rsidRDefault="004A35A1" w:rsidP="004A35A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4. </w:t>
            </w: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Чуноярского</w:t>
            </w:r>
            <w:proofErr w:type="spellEnd"/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сельсовета от чрезвычайных ситуаций природного и техногенного характера.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5. Создание условий для приведения жилищного муниципального фонда в надлежащее состояние. 6. Организация и проведение работ по оснащению холодной водой жителей села Чунояр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Разработка схемы водоснабжения на период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до  2023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сельсовет.</w:t>
            </w:r>
          </w:p>
        </w:tc>
      </w:tr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Программа реализуется с 2014 по 2030 годы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:rsidR="004A35A1" w:rsidRPr="004A35A1" w:rsidRDefault="004A35A1" w:rsidP="004A35A1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Процент привлечения </w:t>
            </w:r>
            <w:proofErr w:type="gramStart"/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населения  муниципального</w:t>
            </w:r>
            <w:proofErr w:type="gramEnd"/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  образования к работам  по   благоустройству;</w:t>
            </w:r>
          </w:p>
          <w:p w:rsidR="004A35A1" w:rsidRPr="004A35A1" w:rsidRDefault="004A35A1" w:rsidP="004A35A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Охват населения обучением по действиям в ситуациях природного и техногенного характера; 3. </w:t>
            </w:r>
            <w:r w:rsidRPr="004A35A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4A35A1" w:rsidRPr="004A35A1" w:rsidRDefault="004A35A1" w:rsidP="004A35A1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4. </w:t>
            </w: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Чунояр.</w:t>
            </w:r>
            <w:r w:rsidRPr="004A35A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A35A1" w:rsidRPr="004A35A1" w:rsidTr="006045C5">
        <w:trPr>
          <w:trHeight w:val="416"/>
        </w:trPr>
        <w:tc>
          <w:tcPr>
            <w:tcW w:w="3060" w:type="dxa"/>
          </w:tcPr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4A35A1" w:rsidRPr="004A35A1" w:rsidRDefault="004A35A1" w:rsidP="004A35A1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4A35A1" w:rsidRPr="004A35A1" w:rsidRDefault="004A35A1" w:rsidP="004A35A1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300" w:type="dxa"/>
          </w:tcPr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Объем финансирования составляет:  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46690,8 тыс. рублей, в том числе по годам: 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2014год-  3293,5 тыс. рублей; 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2015год – 3635,8 тыс. рублей; 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2016год-  3295,4 тыс. рублей; 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2017год-  2271,9 тыс. рублей;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2018год-  1873,9 тыс. рублей;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2019год-  3789,5 тыс. рублей;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2020год- 2739,2 тыс. рублей;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2021год- 2936,7 тыс. рублей; 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2022год- 6094,2 тыс. рублей; 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2023год- 4380,86 тыс. рублей 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2024 год-4282,2 тыс. рублей.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2025 год-4172,1 тыс. рублей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2026 гол – 3925,5 тыс. рублей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 счет краевого бюджета 10382,3тыс. рублей, в том числе: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2014 год – 200,00 </w:t>
            </w:r>
            <w:proofErr w:type="spellStart"/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2015 год – 300,00 тыс. рублей;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2016 год – 1034,5 тыс. рублей;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2017 год – 328,5 тыс. рублей;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2018 год – 428,5 тыс. рублей;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2019 год –2067,7 тыс. рублей;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2020 год –894,6 тыс. рублей;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2021 год – 731,3 тыс. рублей;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2022 год – 2397,0 тыс. рублей;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2023 год – 641,9 тыс. рублей.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2024 год – 595,8 тыс. рублей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2025 год – 397,2 тыс. рублей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2026 год – 397,2 тыс. рублей.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 счет федерального бюджета 63,3 тыс. рублей, в том числе: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2023 год – 63,3 тыс. рублей;</w:t>
            </w: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A35A1" w:rsidRPr="004A35A1" w:rsidRDefault="004A35A1" w:rsidP="004A35A1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Объем средств краевого бюджета, </w:t>
            </w:r>
            <w:proofErr w:type="gramStart"/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направляемых  на</w:t>
            </w:r>
            <w:proofErr w:type="gramEnd"/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4A35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4A35A1" w:rsidRPr="004A35A1" w:rsidTr="006045C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Капитальное строительство на 2014-2023 годы в рамках настоящей программы не предусмотрено                           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см. приложение № 3 к настоящему паспорту).</w:t>
            </w:r>
          </w:p>
        </w:tc>
      </w:tr>
    </w:tbl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* Предварительный прогноз общего объема финансирования с учетом </w:t>
      </w:r>
      <w:proofErr w:type="gram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выделенных  средств</w:t>
      </w:r>
      <w:proofErr w:type="gram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из краевого, федерального и районного  бюджетов составит: 46690,8 тыс. рублей, в том числе по годам: 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2014год-  3293,5 тыс. рублей; </w:t>
      </w:r>
    </w:p>
    <w:p w:rsidR="004A35A1" w:rsidRPr="004A35A1" w:rsidRDefault="004A35A1" w:rsidP="004A35A1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2015год – 3635,8 тыс. рублей; </w:t>
      </w:r>
    </w:p>
    <w:p w:rsidR="004A35A1" w:rsidRPr="004A35A1" w:rsidRDefault="004A35A1" w:rsidP="004A35A1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2016год-  3295,4 тыс. рублей; </w:t>
      </w:r>
    </w:p>
    <w:p w:rsidR="004A35A1" w:rsidRPr="004A35A1" w:rsidRDefault="004A35A1" w:rsidP="004A35A1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2017год-  2271,9 тыс. рублей;</w:t>
      </w:r>
    </w:p>
    <w:p w:rsidR="004A35A1" w:rsidRPr="004A35A1" w:rsidRDefault="004A35A1" w:rsidP="004A35A1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2018год-  1873,9 тыс. рублей;</w:t>
      </w:r>
    </w:p>
    <w:p w:rsidR="004A35A1" w:rsidRPr="004A35A1" w:rsidRDefault="004A35A1" w:rsidP="004A35A1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2019год-  3789,5 тыс. рублей;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2020год- 2739,2 тыс. рублей;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2021год- 2936,7 тыс. рублей; 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2022год- 6094,2 тыс. рублей; 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2023год- 4380,86 тыс. рублей 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2024 год - 4282,2 тыс. рублей.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2025 год - 4172,1 тыс. рублей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2026 гол – 3925,5 тыс. рублей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За счет краевого бюджета 8992,1тыс. рублей, в том числе: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2014 год – 200,00 </w:t>
      </w:r>
      <w:proofErr w:type="spell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тыс.рублей</w:t>
      </w:r>
      <w:proofErr w:type="spell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2015 год – 300,00 тыс. рублей;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2016 год – 1034,5 тыс. рублей;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2017 год – 328,5 тыс. рублей;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2018 год – 428,5 тыс. рублей;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2019 год –2067,7 тыс. рублей;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2021 год – 731,3 тыс. рублей;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2022 год – 2397,0 тыс. рублей;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2023 год – 641,9тыс. рублей.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2024 год – 595,8 тыс. рублей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2025 год – 397,2 тыс. рублей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2026 год – 397,2 тыс. рублей.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За счет федерального бюджета 63,3 тыс. рублей, в том числе: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2023 год – 63,3 тыс. рублей;</w:t>
      </w: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2. Характеристика текущего состояния сферы деятельности МО </w:t>
      </w:r>
      <w:proofErr w:type="spellStart"/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сельсовет с указанием основных показателей социально-экономического развития с. </w:t>
      </w:r>
      <w:proofErr w:type="spellStart"/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и анализ социальных, финансово-экономических и прочих рисков реализации программы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 наделен статусом сельского поселения и расположен на юге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Богучанского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района, на правом берегу реки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Чуна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в 12 километров от железнодорожной станции Чунояр. Местное самоуправление осуществляется на всей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Богучанский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составляет 315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га.Численность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населения составляет 3038 человек.</w:t>
      </w:r>
    </w:p>
    <w:p w:rsidR="004A35A1" w:rsidRPr="004A35A1" w:rsidRDefault="004A35A1" w:rsidP="004A35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Администрация </w:t>
      </w:r>
      <w:proofErr w:type="spellStart"/>
      <w:r w:rsidRPr="004A35A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Чуноярского</w:t>
      </w:r>
      <w:proofErr w:type="spellEnd"/>
      <w:r w:rsidRPr="004A35A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сельсовета создана с целью управленческой деятельности поселка Чунояр. Численность </w:t>
      </w:r>
      <w:proofErr w:type="gramStart"/>
      <w:r w:rsidRPr="004A35A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сотрудников  13</w:t>
      </w:r>
      <w:proofErr w:type="gramEnd"/>
      <w:r w:rsidRPr="004A35A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4A35A1" w:rsidRPr="004A35A1" w:rsidRDefault="004A35A1" w:rsidP="004A35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4A35A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Чуноярского</w:t>
      </w:r>
      <w:proofErr w:type="spellEnd"/>
      <w:r w:rsidRPr="004A35A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сельсовета».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Подпрограмма «Защита населения и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</w:t>
      </w:r>
      <w:proofErr w:type="spellStart"/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характера»ориентирована</w:t>
      </w:r>
      <w:proofErr w:type="spellEnd"/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обучение  населения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в условиях возникновения угрозы чрезвычайных ситуаций. Реализация Подпрограммы призвана обеспечить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подготовку  населения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В 2007 году администрации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 в муниципальную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Чунояр физкультурно-оздоровительную и спортивно-массовую работу с населением обеспечивает инструктор по спорту. </w:t>
      </w:r>
    </w:p>
    <w:p w:rsidR="004A35A1" w:rsidRPr="004A35A1" w:rsidRDefault="004A35A1" w:rsidP="004A35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Для развития физической культуры и спорта на территории поселка создана подпрограмма «Развитие физической культуры и спорта на территории </w:t>
      </w:r>
      <w:proofErr w:type="spell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сельсовета».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недостижение</w:t>
      </w:r>
      <w:proofErr w:type="spell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целевых значений по ряду показателей (индикаторов) реализации Программы.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управления  и</w:t>
      </w:r>
      <w:proofErr w:type="gram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3.   Приоритеты и цели социально-экономического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proofErr w:type="gramStart"/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развития</w:t>
      </w:r>
      <w:proofErr w:type="gramEnd"/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в сфере деятельности МО </w:t>
      </w:r>
      <w:proofErr w:type="spellStart"/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сельсовет, описание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proofErr w:type="gramStart"/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основных</w:t>
      </w:r>
      <w:proofErr w:type="gramEnd"/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целей и задач программы, прогноз развития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proofErr w:type="gramStart"/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сферы</w:t>
      </w:r>
      <w:proofErr w:type="gramEnd"/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деятельности МО </w:t>
      </w:r>
      <w:proofErr w:type="spellStart"/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сельсовет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2. Создание эффективной системы защиты населения и территории МО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 от чрезвычайных ситуаций природного и техногенного характера.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:rsidR="004A35A1" w:rsidRPr="004A35A1" w:rsidRDefault="004A35A1" w:rsidP="004A3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Задачами настоящей муниципальной программы являются:</w:t>
      </w:r>
    </w:p>
    <w:p w:rsidR="004A35A1" w:rsidRPr="004A35A1" w:rsidRDefault="004A35A1" w:rsidP="004A35A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Чуноярский</w:t>
      </w:r>
      <w:proofErr w:type="spell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сельсовет. </w:t>
      </w:r>
    </w:p>
    <w:p w:rsidR="004A35A1" w:rsidRPr="004A35A1" w:rsidRDefault="004A35A1" w:rsidP="004A35A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Pr="004A35A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:rsidR="004A35A1" w:rsidRPr="004A35A1" w:rsidRDefault="004A35A1" w:rsidP="004A35A1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3. </w:t>
      </w:r>
      <w:r w:rsidRPr="004A35A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4A35A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Чуноярский</w:t>
      </w:r>
      <w:proofErr w:type="spellEnd"/>
      <w:r w:rsidRPr="004A35A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сельсовет.</w:t>
      </w:r>
    </w:p>
    <w:p w:rsidR="004A35A1" w:rsidRPr="004A35A1" w:rsidRDefault="004A35A1" w:rsidP="004A35A1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4. </w:t>
      </w: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Создание эффективной системы защиты населения и территории </w:t>
      </w:r>
      <w:proofErr w:type="spell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 от чрезвычайных ситуаций природного и техногенного характера.</w:t>
      </w:r>
    </w:p>
    <w:p w:rsidR="004A35A1" w:rsidRPr="004A35A1" w:rsidRDefault="004A35A1" w:rsidP="004A35A1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:rsidR="004A35A1" w:rsidRPr="004A35A1" w:rsidRDefault="004A35A1" w:rsidP="004A35A1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6. Организация и проведение работ по оснащению холодной водой жителей улицы села Чунояр.</w:t>
      </w:r>
    </w:p>
    <w:p w:rsidR="004A35A1" w:rsidRPr="004A35A1" w:rsidRDefault="004A35A1" w:rsidP="004A35A1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7. Разработка схемы водоснабжения на период </w:t>
      </w:r>
      <w:proofErr w:type="gram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до  2023</w:t>
      </w:r>
      <w:proofErr w:type="gram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года.</w:t>
      </w:r>
    </w:p>
    <w:p w:rsidR="004A35A1" w:rsidRPr="004A35A1" w:rsidRDefault="004A35A1" w:rsidP="004A35A1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Чуноярский</w:t>
      </w:r>
      <w:proofErr w:type="spell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9. Внешняя отделка здания Сельского Дома культуры «Юность».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4. </w:t>
      </w:r>
      <w:proofErr w:type="gramStart"/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Механизм  реализации</w:t>
      </w:r>
      <w:proofErr w:type="gramEnd"/>
      <w:r w:rsidRPr="004A35A1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программы</w:t>
      </w: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Программа рассчитана на период с 2014 по 2026 год.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сельсовет.</w:t>
      </w:r>
      <w:r w:rsidRPr="004A35A1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Описание мероприятий представлено в соответствующих разделах подпрограмм Программы.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средств  является</w:t>
      </w:r>
      <w:proofErr w:type="gram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Администрация </w:t>
      </w:r>
      <w:proofErr w:type="spell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сельсовета.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>Чуноярский</w:t>
      </w:r>
      <w:proofErr w:type="spellEnd"/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сельсовет. </w:t>
      </w: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Основные ожидаемые результаты реализации программы: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сельсовет;</w:t>
      </w:r>
    </w:p>
    <w:p w:rsidR="004A35A1" w:rsidRPr="004A35A1" w:rsidRDefault="004A35A1" w:rsidP="004A35A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</w:t>
      </w:r>
      <w:r w:rsidRPr="004A35A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4A35A1" w:rsidRPr="004A35A1" w:rsidRDefault="004A35A1" w:rsidP="004A35A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- повышение уровня заинтересованности в защите и сохранении природной среды;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 снижение количества пожаров, гибели 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травмирования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людей при пожарах, достигаемое за счёт качественного обеспечения МО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сельсовет  первичных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мер пожарной безопасности;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других  чрезвычайных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ситуаций природного и техногенного характера;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-создание эффективной системы защиты населения и территории МО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 от чрезвычайных ситуаций природного и техногенного характера; 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- улучшение качества и комфортности жилья для населения;</w:t>
      </w:r>
    </w:p>
    <w:p w:rsidR="004A35A1" w:rsidRPr="004A35A1" w:rsidRDefault="004A35A1" w:rsidP="004A35A1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- оснащение холодной водой жителей улицы села Чунояр;</w:t>
      </w:r>
    </w:p>
    <w:p w:rsidR="004A35A1" w:rsidRPr="004A35A1" w:rsidRDefault="004A35A1" w:rsidP="004A35A1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разработка схемы водоснабжения на период </w:t>
      </w:r>
      <w:proofErr w:type="gram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до  2023</w:t>
      </w:r>
      <w:proofErr w:type="gram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года;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спорта.</w:t>
      </w: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6. Перечень подпрограмм с указанием сроков их реализации </w:t>
      </w:r>
      <w:proofErr w:type="gramStart"/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>и  ожидаемых</w:t>
      </w:r>
      <w:proofErr w:type="gramEnd"/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 результатов.</w:t>
      </w: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6.1.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Подпрограмма  «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Благоустройство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сельсовета» - Приложение № 4 к программе.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2025 годы. Ожидаемые результаты: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сельсовет;</w:t>
      </w:r>
    </w:p>
    <w:p w:rsidR="004A35A1" w:rsidRPr="004A35A1" w:rsidRDefault="004A35A1" w:rsidP="004A35A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</w:t>
      </w:r>
      <w:r w:rsidRPr="004A35A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4A35A1" w:rsidRPr="004A35A1" w:rsidRDefault="004A35A1" w:rsidP="004A35A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- повышение уровня заинтересованности в защите и сохранении природной среды.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6.2.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Подпрограмма</w:t>
      </w:r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Защита населения и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-создание эффективной системы защиты населения и территории МО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 от чрезвычайных ситуаций природного и техногенного характера; 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 снижение количества пожаров, гибели 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травмирования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людей при пожарах, достигаемое за счёт качественного обеспечения МО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сельсовет  первичных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мер пожарной безопасности;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других  чрезвычайных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ситуаций природного и техногенного характера;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lastRenderedPageBreak/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6.3.Подпрограмма</w:t>
      </w:r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Жилищно-коммунальное хозяйство на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сельсовета» - Приложение № 6.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- улучшение качества и комфортности жилья для населения;</w:t>
      </w:r>
    </w:p>
    <w:p w:rsidR="004A35A1" w:rsidRPr="004A35A1" w:rsidRDefault="004A35A1" w:rsidP="004A35A1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- оснащение холодной водой жителей улицы села Чунояр;</w:t>
      </w:r>
    </w:p>
    <w:p w:rsidR="004A35A1" w:rsidRPr="004A35A1" w:rsidRDefault="004A35A1" w:rsidP="004A35A1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разработка схемы водоснабжения на период </w:t>
      </w:r>
      <w:proofErr w:type="gram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до  2023</w:t>
      </w:r>
      <w:proofErr w:type="gram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года.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6.4.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Подпрограмма</w:t>
      </w:r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Развитие физической культуры и спорта на территории 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сельсовета» - Приложение № 7.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спорта.</w:t>
      </w: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6.5.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  <w:lang w:eastAsia="en-US"/>
        </w:rPr>
        <w:t>Мероприятие</w:t>
      </w:r>
      <w:r w:rsidRPr="004A35A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 </w:t>
      </w:r>
      <w:r w:rsidRPr="004A35A1">
        <w:rPr>
          <w:rFonts w:ascii="Times New Roman" w:eastAsia="Times New Roman" w:hAnsi="Times New Roman" w:cs="Times New Roman"/>
          <w:sz w:val="18"/>
          <w:szCs w:val="18"/>
          <w:lang w:eastAsia="en-US"/>
        </w:rPr>
        <w:t>Создание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- стимулирование энергосберегающего поведения сотрудников администрации.</w:t>
      </w: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7. Основные меры правового регулирования в сфере </w:t>
      </w: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>деятельности</w:t>
      </w:r>
      <w:proofErr w:type="gramEnd"/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 МО </w:t>
      </w:r>
      <w:proofErr w:type="spellStart"/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>Чуноярский</w:t>
      </w:r>
      <w:proofErr w:type="spellEnd"/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сельсовет, направленные на достижение</w:t>
      </w: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>цели</w:t>
      </w:r>
      <w:proofErr w:type="gramEnd"/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 и (или) конечных результатов программы, с обоснованием </w:t>
      </w: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>основных</w:t>
      </w:r>
      <w:proofErr w:type="gramEnd"/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 положений и сроков принятия необходимых нормативных правовых актов</w:t>
      </w: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Основные меры правового регулирования в сфере </w:t>
      </w:r>
      <w:r w:rsidRPr="004A35A1">
        <w:rPr>
          <w:rFonts w:ascii="Times New Roman" w:eastAsiaTheme="minorHAnsi" w:hAnsi="Times New Roman" w:cs="Times New Roman"/>
          <w:sz w:val="18"/>
          <w:szCs w:val="18"/>
        </w:rPr>
        <w:t xml:space="preserve">деятельности МО </w:t>
      </w:r>
      <w:proofErr w:type="spellStart"/>
      <w:r w:rsidRPr="004A35A1">
        <w:rPr>
          <w:rFonts w:ascii="Times New Roman" w:eastAsiaTheme="minorHAnsi" w:hAnsi="Times New Roman" w:cs="Times New Roman"/>
          <w:sz w:val="18"/>
          <w:szCs w:val="18"/>
        </w:rPr>
        <w:t>Чуноярский</w:t>
      </w:r>
      <w:proofErr w:type="spellEnd"/>
      <w:r w:rsidRPr="004A35A1">
        <w:rPr>
          <w:rFonts w:ascii="Times New Roman" w:eastAsiaTheme="minorHAnsi" w:hAnsi="Times New Roman" w:cs="Times New Roman"/>
          <w:sz w:val="18"/>
          <w:szCs w:val="18"/>
        </w:rPr>
        <w:t xml:space="preserve"> сельсовет</w:t>
      </w: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4A35A1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 xml:space="preserve">приложении № </w:t>
        </w:r>
      </w:hyperlink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8.</w:t>
      </w: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>2  к</w:t>
      </w:r>
      <w:proofErr w:type="gramEnd"/>
      <w:r w:rsidRPr="004A35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программе.</w:t>
      </w:r>
      <w:bookmarkStart w:id="0" w:name="Par922"/>
      <w:bookmarkEnd w:id="0"/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>программы  с</w:t>
      </w:r>
      <w:proofErr w:type="gramEnd"/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 учетом источников финансирования</w:t>
      </w: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программы  с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учетом источников финансирования</w:t>
      </w:r>
      <w:r w:rsidRPr="004A35A1">
        <w:rPr>
          <w:rFonts w:ascii="Times New Roman" w:eastAsia="Times New Roman" w:hAnsi="Times New Roman" w:cs="Times New Roman"/>
          <w:sz w:val="18"/>
          <w:szCs w:val="18"/>
          <w:lang w:eastAsia="en-US"/>
        </w:rPr>
        <w:t>, в том числе по уровням бюджетной системы приведено в приложении № 3  к программе.</w:t>
      </w:r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4A35A1" w:rsidRPr="004A35A1" w:rsidRDefault="004A35A1" w:rsidP="004A35A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</w:t>
      </w:r>
    </w:p>
    <w:p w:rsidR="004A35A1" w:rsidRPr="004A35A1" w:rsidRDefault="004A35A1" w:rsidP="004A35A1">
      <w:pPr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A35A1" w:rsidSect="00B36C56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8200" w:type="dxa"/>
        <w:tblInd w:w="113" w:type="dxa"/>
        <w:tblLook w:val="04A0" w:firstRow="1" w:lastRow="0" w:firstColumn="1" w:lastColumn="0" w:noHBand="0" w:noVBand="1"/>
      </w:tblPr>
      <w:tblGrid>
        <w:gridCol w:w="1551"/>
        <w:gridCol w:w="1752"/>
        <w:gridCol w:w="2565"/>
        <w:gridCol w:w="644"/>
        <w:gridCol w:w="755"/>
        <w:gridCol w:w="339"/>
        <w:gridCol w:w="317"/>
        <w:gridCol w:w="278"/>
        <w:gridCol w:w="517"/>
        <w:gridCol w:w="1166"/>
        <w:gridCol w:w="1282"/>
        <w:gridCol w:w="1205"/>
        <w:gridCol w:w="1069"/>
        <w:gridCol w:w="1146"/>
        <w:gridCol w:w="1263"/>
        <w:gridCol w:w="1127"/>
        <w:gridCol w:w="1224"/>
      </w:tblGrid>
      <w:tr w:rsidR="004A35A1" w:rsidRPr="004A35A1" w:rsidTr="004A35A1">
        <w:trPr>
          <w:trHeight w:val="79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2 к Постановлению администрации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  от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15.02.2024  №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7/2 </w:t>
            </w:r>
          </w:p>
        </w:tc>
      </w:tr>
      <w:tr w:rsidR="004A35A1" w:rsidRPr="004A35A1" w:rsidTr="004A35A1">
        <w:trPr>
          <w:trHeight w:val="94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2</w:t>
            </w: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муниципальной 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программеЧуноярского</w:t>
            </w:r>
            <w:proofErr w:type="spellEnd"/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«Чунояр село родное» </w:t>
            </w:r>
          </w:p>
        </w:tc>
      </w:tr>
      <w:tr w:rsidR="004A35A1" w:rsidRPr="004A35A1" w:rsidTr="004A35A1">
        <w:trPr>
          <w:trHeight w:val="720"/>
        </w:trPr>
        <w:tc>
          <w:tcPr>
            <w:tcW w:w="182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подпрограммам  муниципальной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программы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«Чунояр село родное»</w:t>
            </w:r>
          </w:p>
        </w:tc>
      </w:tr>
      <w:tr w:rsidR="004A35A1" w:rsidRPr="004A35A1" w:rsidTr="004A35A1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5A1" w:rsidRPr="004A35A1" w:rsidTr="004A35A1">
        <w:trPr>
          <w:trHeight w:val="69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(государственная программа, подпрограмма)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подпрограммы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9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(руб.), годы</w:t>
            </w:r>
          </w:p>
        </w:tc>
      </w:tr>
      <w:tr w:rsidR="004A35A1" w:rsidRPr="004A35A1" w:rsidTr="004A35A1">
        <w:trPr>
          <w:trHeight w:val="78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 </w:t>
            </w: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2020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-2026 годы</w:t>
            </w:r>
          </w:p>
        </w:tc>
      </w:tr>
      <w:tr w:rsidR="004A35A1" w:rsidRPr="004A35A1" w:rsidTr="004A35A1">
        <w:trPr>
          <w:trHeight w:val="945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 село родное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расходные обязательства по 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2 739,20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2 936,70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6 094,20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4 380,86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4 282,20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4 172,10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3 925,50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28 530,76   </w:t>
            </w:r>
          </w:p>
        </w:tc>
      </w:tr>
      <w:tr w:rsidR="004A35A1" w:rsidRPr="004A35A1" w:rsidTr="004A35A1">
        <w:trPr>
          <w:trHeight w:val="315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</w:tr>
      <w:tr w:rsidR="004A35A1" w:rsidRPr="004A35A1" w:rsidTr="004A35A1">
        <w:trPr>
          <w:trHeight w:val="4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2 739,20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2 936,70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6 094,20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4 380,86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4 282,20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4 172,10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3 925,50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28 530,76   </w:t>
            </w:r>
          </w:p>
        </w:tc>
      </w:tr>
      <w:tr w:rsidR="004A35A1" w:rsidRPr="004A35A1" w:rsidTr="004A35A1">
        <w:trPr>
          <w:trHeight w:val="48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1 636,00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1 742,00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4 770,50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2 998,90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2 625,30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2 790,90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2 513,30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19 076,90   </w:t>
            </w:r>
          </w:p>
        </w:tc>
      </w:tr>
      <w:tr w:rsidR="004A35A1" w:rsidRPr="004A35A1" w:rsidTr="004A35A1">
        <w:trPr>
          <w:trHeight w:val="315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</w:tr>
      <w:tr w:rsidR="004A35A1" w:rsidRPr="004A35A1" w:rsidTr="004A35A1">
        <w:trPr>
          <w:trHeight w:val="4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1 636,00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1 742,00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4 770,50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2 998,90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2 625,30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2 790,90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2 513,30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19 076,90   </w:t>
            </w:r>
          </w:p>
        </w:tc>
      </w:tr>
      <w:tr w:rsidR="004A35A1" w:rsidRPr="004A35A1" w:rsidTr="004A35A1">
        <w:trPr>
          <w:trHeight w:val="48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Защита населения и территории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от </w:t>
            </w: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450,90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524,40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474,40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691,10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595,80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397,20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397,20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3 531,00   </w:t>
            </w:r>
          </w:p>
        </w:tc>
      </w:tr>
      <w:tr w:rsidR="004A35A1" w:rsidRPr="004A35A1" w:rsidTr="004A35A1">
        <w:trPr>
          <w:trHeight w:val="315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</w:tr>
      <w:tr w:rsidR="004A35A1" w:rsidRPr="004A35A1" w:rsidTr="004A35A1">
        <w:trPr>
          <w:trHeight w:val="1245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450,90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524,40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474,40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691,10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595,80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397,20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397,20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3 531,00   </w:t>
            </w:r>
          </w:p>
        </w:tc>
      </w:tr>
      <w:tr w:rsidR="004A35A1" w:rsidRPr="004A35A1" w:rsidTr="004A35A1">
        <w:trPr>
          <w:trHeight w:val="225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транспорта Красноярского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</w:tr>
      <w:tr w:rsidR="004A35A1" w:rsidRPr="004A35A1" w:rsidTr="004A35A1">
        <w:trPr>
          <w:trHeight w:val="48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Жилищно-коммунальное хозяйство на территории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456,20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460,00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625,00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600,00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745,90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775,70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806,70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4 469,50   </w:t>
            </w:r>
          </w:p>
        </w:tc>
      </w:tr>
      <w:tr w:rsidR="004A35A1" w:rsidRPr="004A35A1" w:rsidTr="004A35A1">
        <w:trPr>
          <w:trHeight w:val="315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</w:tr>
      <w:tr w:rsidR="004A35A1" w:rsidRPr="004A35A1" w:rsidTr="004A35A1">
        <w:trPr>
          <w:trHeight w:val="69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456,20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460,00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625,00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600,00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745,90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775,70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806,70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4 469,50   </w:t>
            </w:r>
          </w:p>
        </w:tc>
      </w:tr>
      <w:tr w:rsidR="004A35A1" w:rsidRPr="004A35A1" w:rsidTr="004A35A1">
        <w:trPr>
          <w:trHeight w:val="99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физической культуры и спорта на территории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196,10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210,30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224,30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90,86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315,20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208,30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208,30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1 453,36   </w:t>
            </w:r>
          </w:p>
        </w:tc>
      </w:tr>
      <w:tr w:rsidR="004A35A1" w:rsidRPr="004A35A1" w:rsidTr="004A35A1">
        <w:trPr>
          <w:trHeight w:val="405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</w:tr>
      <w:tr w:rsidR="004A35A1" w:rsidRPr="004A35A1" w:rsidTr="004A35A1">
        <w:trPr>
          <w:trHeight w:val="675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196,10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210,30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224,30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90,86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315,20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208,30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208,30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1 453,36   </w:t>
            </w:r>
          </w:p>
        </w:tc>
      </w:tr>
    </w:tbl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tbl>
      <w:tblPr>
        <w:tblW w:w="15120" w:type="dxa"/>
        <w:tblInd w:w="113" w:type="dxa"/>
        <w:tblLook w:val="04A0" w:firstRow="1" w:lastRow="0" w:firstColumn="1" w:lastColumn="0" w:noHBand="0" w:noVBand="1"/>
      </w:tblPr>
      <w:tblGrid>
        <w:gridCol w:w="1900"/>
        <w:gridCol w:w="1980"/>
        <w:gridCol w:w="2780"/>
        <w:gridCol w:w="1220"/>
        <w:gridCol w:w="1060"/>
        <w:gridCol w:w="1140"/>
        <w:gridCol w:w="980"/>
        <w:gridCol w:w="900"/>
        <w:gridCol w:w="900"/>
        <w:gridCol w:w="1060"/>
        <w:gridCol w:w="1200"/>
      </w:tblGrid>
      <w:tr w:rsidR="004A35A1" w:rsidRPr="004A35A1" w:rsidTr="004A35A1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3 к Постановлению администрации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  от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15.02.2024  №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7/2 </w:t>
            </w:r>
          </w:p>
        </w:tc>
      </w:tr>
      <w:tr w:rsidR="004A35A1" w:rsidRPr="004A35A1" w:rsidTr="004A35A1">
        <w:trPr>
          <w:trHeight w:val="129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3</w:t>
            </w: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муниципальной программе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сельсовета</w:t>
            </w: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«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Чунояр село родное» </w:t>
            </w:r>
          </w:p>
        </w:tc>
      </w:tr>
      <w:tr w:rsidR="004A35A1" w:rsidRPr="004A35A1" w:rsidTr="004A35A1">
        <w:trPr>
          <w:trHeight w:val="735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5A1" w:rsidRPr="004A35A1" w:rsidTr="004A35A1">
        <w:trPr>
          <w:trHeight w:val="49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Статус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муниципальной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программы, муниципальной подпрограммы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исполнитель, </w:t>
            </w: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соисполнители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расходов (руб.), годы</w:t>
            </w:r>
          </w:p>
        </w:tc>
      </w:tr>
      <w:tr w:rsidR="004A35A1" w:rsidRPr="004A35A1" w:rsidTr="004A35A1">
        <w:trPr>
          <w:trHeight w:val="11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 </w:t>
            </w: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2020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-2026 годы</w:t>
            </w:r>
          </w:p>
        </w:tc>
      </w:tr>
      <w:tr w:rsidR="004A35A1" w:rsidRPr="004A35A1" w:rsidTr="004A35A1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 село родное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2 739,20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2 936,70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6 094,20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4 380,86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4 282,20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4 172,10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3 925,50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28 530,76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 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63,30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63,30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894,60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731,30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2 397,00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705,20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595,80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397,20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397,20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6 055,00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2 205,40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3 697,20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3 675,66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3 686,40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3 774,90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3 528,30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22 412,46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1 636,00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1 742,00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4 770,50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2 998,90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2 625,30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2 790,90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2 513,30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19 076,90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 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4A35A1" w:rsidRPr="004A35A1" w:rsidTr="004A35A1">
        <w:trPr>
          <w:trHeight w:val="49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1 636,00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1 742,00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4 770,50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2 998,90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2 625,30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2 790,90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2 513,30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19 076,90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63,30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63,30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698,30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456,90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2 122,60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57,70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3 335,50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937,70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1 285,10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2 647,90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2 877,90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2 625,30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2 790,90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2 513,30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15 678,10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4A35A1" w:rsidRPr="004A35A1" w:rsidTr="004A35A1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Защита населения и территории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450,90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524,40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474,40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691,10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595,80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397,20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397,20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3 531,00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 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4A35A1" w:rsidRPr="004A35A1" w:rsidTr="004A35A1">
        <w:trPr>
          <w:trHeight w:val="51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450,90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524,40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474,40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691,10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595,80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397,20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397,20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3 531,00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196,30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274,40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274,40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584,20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595,80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397,20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397,20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2 719,50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254,60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250,00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200,00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106,90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811,50   </w:t>
            </w:r>
          </w:p>
        </w:tc>
      </w:tr>
      <w:tr w:rsidR="004A35A1" w:rsidRPr="004A35A1" w:rsidTr="004A35A1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Жилищно-коммунальное хозяйство на территории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456,20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460,00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625,00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600,00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745,90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775,70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806,70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4 469,50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 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4A35A1" w:rsidRPr="004A35A1" w:rsidTr="004A35A1">
        <w:trPr>
          <w:trHeight w:val="46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456,20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460,00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625,00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600,00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745,90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775,70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806,70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4 469,50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456,20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460,00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625,00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600,00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745,90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775,70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806,70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4 469,50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физической культуры и спорта на территории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196,10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210,30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224,30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90,86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315,20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208,30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208,30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1 453,36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 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4A35A1" w:rsidRPr="004A35A1" w:rsidTr="004A35A1">
        <w:trPr>
          <w:trHeight w:val="46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196,10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210,30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224,30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90,86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315,20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208,30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208,30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1 453,36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4A35A1" w:rsidRPr="004A35A1" w:rsidTr="004A35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196,10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210,30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224,30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90,86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315,20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208,30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208,30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1 453,36   </w:t>
            </w:r>
          </w:p>
        </w:tc>
      </w:tr>
      <w:tr w:rsidR="004A35A1" w:rsidRPr="004A35A1" w:rsidTr="004A35A1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</w:tbl>
    <w:p w:rsid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4A35A1" w:rsidRDefault="004A35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4A35A1" w:rsidSect="004A35A1">
          <w:pgSz w:w="16838" w:h="11906" w:orient="landscape"/>
          <w:pgMar w:top="1701" w:right="964" w:bottom="851" w:left="964" w:header="709" w:footer="709" w:gutter="0"/>
          <w:cols w:space="708"/>
          <w:docGrid w:linePitch="360"/>
        </w:sectPr>
      </w:pP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4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</w:t>
      </w:r>
      <w:proofErr w:type="gramStart"/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 xml:space="preserve"> постановлению администрации 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</w:t>
      </w:r>
      <w:proofErr w:type="spellStart"/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 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</w:t>
      </w:r>
      <w:proofErr w:type="gramStart"/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proofErr w:type="gramEnd"/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 xml:space="preserve"> 15.02.2024 № 7/2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Приложение № 5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</w:t>
      </w:r>
      <w:proofErr w:type="gramStart"/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 xml:space="preserve"> паспорту муниципальной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</w:t>
      </w:r>
      <w:proofErr w:type="gramStart"/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>программы</w:t>
      </w:r>
      <w:proofErr w:type="gramEnd"/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 xml:space="preserve">  сельсовета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«Чунояр село родное» </w:t>
      </w:r>
    </w:p>
    <w:p w:rsidR="004A35A1" w:rsidRPr="004A35A1" w:rsidRDefault="004A35A1" w:rsidP="004A35A1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/>
          <w:bCs/>
          <w:sz w:val="18"/>
          <w:szCs w:val="18"/>
        </w:rPr>
        <w:t>Паспорт Подпрограммы</w:t>
      </w:r>
    </w:p>
    <w:p w:rsidR="004A35A1" w:rsidRPr="004A35A1" w:rsidRDefault="004A35A1" w:rsidP="004A35A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«Защита населения и территории </w:t>
      </w:r>
      <w:proofErr w:type="spellStart"/>
      <w:r w:rsidRPr="004A35A1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 от чрезвычайных ситуаций природного и техногенного характера»</w:t>
      </w:r>
    </w:p>
    <w:p w:rsidR="004A35A1" w:rsidRPr="004A35A1" w:rsidRDefault="004A35A1" w:rsidP="004A35A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4A35A1">
        <w:rPr>
          <w:rFonts w:ascii="Times New Roman" w:eastAsia="Times New Roman" w:hAnsi="Times New Roman" w:cs="Times New Roman"/>
          <w:b/>
          <w:bCs/>
          <w:sz w:val="18"/>
          <w:szCs w:val="18"/>
        </w:rPr>
        <w:t>Муниципальной  программы</w:t>
      </w:r>
      <w:proofErr w:type="gramEnd"/>
      <w:r w:rsidRPr="004A35A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4A35A1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 «Чунояр село родное» </w:t>
      </w:r>
    </w:p>
    <w:tbl>
      <w:tblPr>
        <w:tblStyle w:val="a6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4A35A1" w:rsidRPr="004A35A1" w:rsidRDefault="004A35A1" w:rsidP="004A35A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A35A1">
              <w:rPr>
                <w:bCs/>
                <w:sz w:val="18"/>
                <w:szCs w:val="18"/>
              </w:rPr>
              <w:t xml:space="preserve">«Защита населения и территории </w:t>
            </w:r>
            <w:proofErr w:type="spellStart"/>
            <w:r w:rsidRPr="004A35A1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bCs/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4A35A1">
              <w:rPr>
                <w:bCs/>
                <w:sz w:val="18"/>
                <w:szCs w:val="18"/>
              </w:rPr>
              <w:t>характера»(</w:t>
            </w:r>
            <w:proofErr w:type="gramEnd"/>
            <w:r w:rsidRPr="004A35A1">
              <w:rPr>
                <w:bCs/>
                <w:sz w:val="18"/>
                <w:szCs w:val="18"/>
              </w:rPr>
              <w:t>далее по тексту  Подпрограмма)</w:t>
            </w:r>
          </w:p>
        </w:tc>
      </w:tr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A35A1">
              <w:rPr>
                <w:bCs/>
                <w:sz w:val="18"/>
                <w:szCs w:val="18"/>
              </w:rPr>
              <w:t>Наименование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A35A1">
              <w:rPr>
                <w:bCs/>
                <w:sz w:val="18"/>
                <w:szCs w:val="18"/>
              </w:rPr>
              <w:t>муниципальной</w:t>
            </w:r>
            <w:proofErr w:type="gramEnd"/>
            <w:r w:rsidRPr="004A35A1">
              <w:rPr>
                <w:bCs/>
                <w:sz w:val="18"/>
                <w:szCs w:val="18"/>
              </w:rPr>
              <w:t xml:space="preserve"> программы</w:t>
            </w:r>
          </w:p>
        </w:tc>
        <w:tc>
          <w:tcPr>
            <w:tcW w:w="6300" w:type="dxa"/>
          </w:tcPr>
          <w:p w:rsidR="004A35A1" w:rsidRPr="004A35A1" w:rsidRDefault="004A35A1" w:rsidP="004A35A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A35A1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4A35A1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bCs/>
                <w:sz w:val="18"/>
                <w:szCs w:val="18"/>
              </w:rPr>
              <w:t xml:space="preserve"> сельсовета «Чунояр село родное» </w:t>
            </w:r>
          </w:p>
        </w:tc>
      </w:tr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sz w:val="18"/>
                <w:szCs w:val="18"/>
              </w:rPr>
              <w:t xml:space="preserve"> сельсовета</w:t>
            </w:r>
          </w:p>
        </w:tc>
      </w:tr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 xml:space="preserve">Исполнитель мероприятий программы, главные распорядители бюджетных средств    </w:t>
            </w:r>
          </w:p>
        </w:tc>
        <w:tc>
          <w:tcPr>
            <w:tcW w:w="630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sz w:val="18"/>
                <w:szCs w:val="18"/>
              </w:rPr>
              <w:t xml:space="preserve"> сельсовета</w:t>
            </w:r>
          </w:p>
        </w:tc>
      </w:tr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4A35A1" w:rsidRPr="004A35A1" w:rsidRDefault="004A35A1" w:rsidP="004A35A1">
            <w:pPr>
              <w:jc w:val="both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4A35A1">
              <w:rPr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4A35A1">
              <w:rPr>
                <w:sz w:val="18"/>
                <w:szCs w:val="18"/>
              </w:rPr>
              <w:t xml:space="preserve">характера.  </w:t>
            </w:r>
            <w:proofErr w:type="gramEnd"/>
          </w:p>
        </w:tc>
      </w:tr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4A35A1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 xml:space="preserve">1.Совершенствование системы пожарной безопасности на территории </w:t>
            </w:r>
            <w:proofErr w:type="spellStart"/>
            <w:r w:rsidRPr="004A35A1">
              <w:rPr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sz w:val="18"/>
                <w:szCs w:val="18"/>
              </w:rPr>
              <w:t xml:space="preserve"> сельсовета, сокращение материального ущерба при пожарах.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2.</w:t>
            </w:r>
            <w:r w:rsidRPr="004A35A1">
              <w:rPr>
                <w:spacing w:val="-5"/>
                <w:sz w:val="18"/>
                <w:szCs w:val="18"/>
              </w:rPr>
              <w:t>Обеспечение надлежащего состояния источников противопожарного водоснабжения;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3.Повышение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4.Уход за минерализованными полосами в местах прилегания лесных массивов к населенному пункту;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 xml:space="preserve">5.Организация </w:t>
            </w:r>
            <w:proofErr w:type="gramStart"/>
            <w:r w:rsidRPr="004A35A1">
              <w:rPr>
                <w:sz w:val="18"/>
                <w:szCs w:val="18"/>
              </w:rPr>
              <w:t>выполнения  мероприятий</w:t>
            </w:r>
            <w:proofErr w:type="gramEnd"/>
            <w:r w:rsidRPr="004A35A1">
              <w:rPr>
                <w:sz w:val="18"/>
                <w:szCs w:val="18"/>
              </w:rPr>
              <w:t xml:space="preserve"> по гражданской обороне, защите населения от чрезвычайных ситуаций,</w:t>
            </w:r>
            <w:r w:rsidRPr="004A35A1">
              <w:rPr>
                <w:sz w:val="18"/>
                <w:szCs w:val="18"/>
              </w:rPr>
              <w:br/>
              <w:t xml:space="preserve">предупреждение и ликвидация чрезвычайных ситуаций природного и техногенного характера. 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6.Организация эвакуации граждан из зон возможных стихийных бедствий.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7.Создание условий для противодействия терроризму, охране жизни и здоровья граждан.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8.Обеспечение безопасности жизни людей на водных объектах.</w:t>
            </w:r>
          </w:p>
        </w:tc>
      </w:tr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1. Снижение количества чрезвычайных ситуаций на территории МО.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2.</w:t>
            </w:r>
            <w:r w:rsidRPr="004A35A1">
              <w:rPr>
                <w:spacing w:val="-5"/>
                <w:sz w:val="18"/>
                <w:szCs w:val="18"/>
              </w:rPr>
              <w:t>Снижение количества пожаров</w:t>
            </w:r>
            <w:r w:rsidRPr="004A35A1">
              <w:rPr>
                <w:sz w:val="18"/>
                <w:szCs w:val="18"/>
              </w:rPr>
              <w:t>.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3.Сокращение материального ущерба от пожаров.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4. Охват населения обучением поведения при пожарах.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5. Охват населения обучением по действиям в ситуациях природного и техногенного характера.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4A35A1">
              <w:rPr>
                <w:sz w:val="18"/>
                <w:szCs w:val="18"/>
              </w:rPr>
              <w:t>6.Охват  населения</w:t>
            </w:r>
            <w:proofErr w:type="gramEnd"/>
            <w:r w:rsidRPr="004A35A1">
              <w:rPr>
                <w:sz w:val="18"/>
                <w:szCs w:val="18"/>
              </w:rPr>
              <w:t xml:space="preserve">  обучением   действиям  в случаях  возникновения чрезвычайных ситуаций.</w:t>
            </w:r>
          </w:p>
          <w:p w:rsidR="004A35A1" w:rsidRPr="004A35A1" w:rsidRDefault="004A35A1" w:rsidP="004A35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7.Охват населения обучением   гражданским технологиям противодействия терроризму.</w:t>
            </w:r>
          </w:p>
          <w:p w:rsidR="004A35A1" w:rsidRPr="004A35A1" w:rsidRDefault="004A35A1" w:rsidP="004A35A1">
            <w:pPr>
              <w:jc w:val="both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 xml:space="preserve">8.Охват населения </w:t>
            </w:r>
            <w:proofErr w:type="gramStart"/>
            <w:r w:rsidRPr="004A35A1">
              <w:rPr>
                <w:sz w:val="18"/>
                <w:szCs w:val="18"/>
              </w:rPr>
              <w:t>обучением  правилам</w:t>
            </w:r>
            <w:proofErr w:type="gramEnd"/>
            <w:r w:rsidRPr="004A35A1">
              <w:rPr>
                <w:sz w:val="18"/>
                <w:szCs w:val="18"/>
              </w:rPr>
              <w:t xml:space="preserve"> поведения на водных объектах.</w:t>
            </w:r>
          </w:p>
        </w:tc>
      </w:tr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2014-2026 годы</w:t>
            </w:r>
          </w:p>
        </w:tc>
      </w:tr>
      <w:tr w:rsidR="004A35A1" w:rsidRPr="004A35A1" w:rsidTr="006045C5">
        <w:tc>
          <w:tcPr>
            <w:tcW w:w="306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Общий объем финансирования -3531,00 тыс. рублей в том числе по годам: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 xml:space="preserve">2020год-  450,9 тыс. рублей 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2021год-  524,4 тыс. рублей;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2022год-  474,4,00 тыс. рублей;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2023год-  691,1 тыс. рублей;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2024 год – 595,8 тыс. рублей;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2025 год – 397,2 тыс. рублей.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2026 год – 397,2 тыс. рублей</w:t>
            </w:r>
          </w:p>
          <w:p w:rsidR="004A35A1" w:rsidRPr="004A35A1" w:rsidRDefault="004A35A1" w:rsidP="004A35A1">
            <w:pPr>
              <w:spacing w:line="245" w:lineRule="auto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 xml:space="preserve">За счет краевого бюджета 2719,4 тыс.  </w:t>
            </w:r>
            <w:proofErr w:type="gramStart"/>
            <w:r w:rsidRPr="004A35A1">
              <w:rPr>
                <w:sz w:val="18"/>
                <w:szCs w:val="18"/>
              </w:rPr>
              <w:t>рублей</w:t>
            </w:r>
            <w:proofErr w:type="gramEnd"/>
            <w:r w:rsidRPr="004A35A1">
              <w:rPr>
                <w:sz w:val="18"/>
                <w:szCs w:val="18"/>
              </w:rPr>
              <w:t>, в том числе:</w:t>
            </w:r>
          </w:p>
          <w:p w:rsidR="004A35A1" w:rsidRPr="004A35A1" w:rsidRDefault="004A35A1" w:rsidP="004A35A1">
            <w:pPr>
              <w:spacing w:line="245" w:lineRule="auto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2020 год – 196,2 тыс. рублей;</w:t>
            </w:r>
          </w:p>
          <w:p w:rsidR="004A35A1" w:rsidRPr="004A35A1" w:rsidRDefault="004A35A1" w:rsidP="004A35A1">
            <w:pPr>
              <w:spacing w:line="245" w:lineRule="auto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2021 год – 274,4 тыс. рублей;</w:t>
            </w:r>
          </w:p>
          <w:p w:rsidR="004A35A1" w:rsidRPr="004A35A1" w:rsidRDefault="004A35A1" w:rsidP="004A35A1">
            <w:pPr>
              <w:spacing w:line="245" w:lineRule="auto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2022 год – 274,4 тыс. рублей;</w:t>
            </w:r>
          </w:p>
          <w:p w:rsidR="004A35A1" w:rsidRPr="004A35A1" w:rsidRDefault="004A35A1" w:rsidP="004A35A1">
            <w:pPr>
              <w:spacing w:line="245" w:lineRule="auto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 xml:space="preserve">2023 год – 584,2,0 тыс.  </w:t>
            </w:r>
            <w:proofErr w:type="gramStart"/>
            <w:r w:rsidRPr="004A35A1">
              <w:rPr>
                <w:sz w:val="18"/>
                <w:szCs w:val="18"/>
              </w:rPr>
              <w:t>рублей</w:t>
            </w:r>
            <w:proofErr w:type="gramEnd"/>
            <w:r w:rsidRPr="004A35A1">
              <w:rPr>
                <w:sz w:val="18"/>
                <w:szCs w:val="18"/>
              </w:rPr>
              <w:t>;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2024 год – 595,8 тыс. рублей;</w:t>
            </w:r>
          </w:p>
          <w:p w:rsidR="004A35A1" w:rsidRPr="004A35A1" w:rsidRDefault="004A35A1" w:rsidP="004A35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2025 год – 397,2 тыс. рублей.</w:t>
            </w:r>
          </w:p>
          <w:p w:rsidR="004A35A1" w:rsidRPr="004A35A1" w:rsidRDefault="004A35A1" w:rsidP="004A35A1">
            <w:pPr>
              <w:spacing w:line="245" w:lineRule="auto"/>
              <w:rPr>
                <w:sz w:val="18"/>
                <w:szCs w:val="18"/>
              </w:rPr>
            </w:pPr>
            <w:r w:rsidRPr="004A35A1">
              <w:rPr>
                <w:sz w:val="18"/>
                <w:szCs w:val="18"/>
              </w:rPr>
              <w:t>2026 год – 397,2 тыс. рублей.</w:t>
            </w:r>
          </w:p>
        </w:tc>
      </w:tr>
    </w:tbl>
    <w:p w:rsidR="004A35A1" w:rsidRPr="004A35A1" w:rsidRDefault="004A35A1" w:rsidP="004A35A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35A1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b/>
          <w:sz w:val="18"/>
          <w:szCs w:val="18"/>
        </w:rPr>
        <w:lastRenderedPageBreak/>
        <w:t>2.1. Постановка общепоселковой проблемы и обоснование необходимости разработки подпрограммы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Поселок Чунояр расположен на юге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Богучанского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района, на правом берегу реки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Чуна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, общая площадь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составляет 315га.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-лесных пожаров;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-наводнений и паводков.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Основными нормативно-правовыми актами, определяющими расходные обязательства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сельсовета, являются: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hyperlink r:id="rId5" w:anchor="100" w:tgtFrame="_blank" w:history="1">
        <w:r w:rsidRPr="004A35A1">
          <w:rPr>
            <w:rFonts w:ascii="Times New Roman" w:eastAsia="Times New Roman" w:hAnsi="Times New Roman" w:cs="Times New Roman"/>
            <w:sz w:val="18"/>
            <w:szCs w:val="18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4A35A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 Федеральный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закон  РФ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от 21.12.1994 года № 68 – ФЗ «О защите населения и территорий от чрезвычайных ситуаций природного и техногенного характера».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Федеральный  закон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 от 12.02.1998 года  № 28-ФЗ «О гражданской обороне».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Постановление  Правительства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Подпрограмма ориентирована на все социальные слои граждан МО и, прежде всего, на осуществление обучения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населения,  по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вопросам ГО и способов защиты от ЧС на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обучение  населения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в условиях возникновения угрозы чрезвычайных ситуаций. Реализация Подпрограммы призвана обеспечить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подготовку  населения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На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 находиться пост пожарной охраны. 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Следует также отметить, что на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 лесные массивы подходят вплотную к с. Чунояр. При возникновении лесного пожара существует угроза переброски огня на жилые строения и возникновения пожара уже в самом населённом пункте.  В населённом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пункте  имеется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два пожарных водоёма и река, тем не менее, обеспеченность их противопожарным водоснабжением недостаточна. </w:t>
      </w:r>
      <w:r w:rsidRPr="004A35A1">
        <w:rPr>
          <w:rFonts w:ascii="Times New Roman" w:eastAsia="Times New Roman" w:hAnsi="Times New Roman" w:cs="Times New Roman"/>
          <w:sz w:val="18"/>
          <w:szCs w:val="1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Обобщая всё вышесказанное, можно констатировать: обеспечение первичных мер пожарной безопасности в границах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сельсовета  является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важнейшей задачей органа местного самоуправления.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На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 характерны чрезвычайные ситуации природного и техногенного характера как лесные пожары, наводнение вызванное повышением уровня воды в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р.Чуна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в период ледохода. Вследствие этих чрезвычайных ситуаций необходимо обучить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населения  действовать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в данных ситуациях.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Мероприятия, разработанные в рамках настоящей подпрограммы, позволят решать вопросы предупреждения и ликвидации последствий чрезвычайных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ситуаций  на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 более эффективно.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Необходимость мероприятий по обеспечению охраны жизни людей на водных объектах обусловлено недостаточным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знанием  граждан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элементарных правил поведения на  водоёмах. Поэтому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обучение  граждан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правилам поведения на водных объектах в летнее время на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  является одной из приоритетных задач.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35A1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Целью подпрограммы является создание эффективной системы защиты населения и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В рамках Подпрограммы должна быть решены следующие задачи: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-Совершенствование системы пожарной безопасности на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сельсовета, сокращение материального ущерба при пожарах.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4A35A1">
        <w:rPr>
          <w:rFonts w:ascii="Times New Roman" w:eastAsia="Times New Roman" w:hAnsi="Times New Roman" w:cs="Times New Roman"/>
          <w:spacing w:val="-5"/>
          <w:sz w:val="18"/>
          <w:szCs w:val="18"/>
        </w:rPr>
        <w:t>Обеспечение надлежащего состояния источников противопожарного водоснабжения;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lastRenderedPageBreak/>
        <w:t>- Уход за минерализованными полосами в местах прилегания лесных массивов к населенному пункту;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 Организация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выполнения  мероприятий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по гражданской обороне, защите населения от чрезвычайных ситуаций.  </w:t>
      </w:r>
      <w:r w:rsidRPr="004A35A1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           - Организация эвакуации граждан из зон возможных стихийных бедствий.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           - Создание условий для противодействия терроризму, охране жизни и здоровья граждан.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- Обеспечение безопасности жизни людей на водных объектах.</w:t>
      </w:r>
    </w:p>
    <w:p w:rsidR="004A35A1" w:rsidRPr="004A35A1" w:rsidRDefault="004A35A1" w:rsidP="004A35A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Сроки реализации Подпрограммы - 2014 – 2026 годы.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proofErr w:type="gramStart"/>
      <w:r w:rsidRPr="004A35A1">
        <w:rPr>
          <w:rFonts w:ascii="Times New Roman" w:hAnsi="Times New Roman" w:cs="Times New Roman"/>
          <w:b/>
          <w:sz w:val="18"/>
          <w:szCs w:val="18"/>
        </w:rPr>
        <w:t>2.3.Механизм  реализации</w:t>
      </w:r>
      <w:proofErr w:type="gramEnd"/>
      <w:r w:rsidRPr="004A35A1">
        <w:rPr>
          <w:rFonts w:ascii="Times New Roman" w:hAnsi="Times New Roman" w:cs="Times New Roman"/>
          <w:b/>
          <w:sz w:val="18"/>
          <w:szCs w:val="18"/>
        </w:rPr>
        <w:t xml:space="preserve"> Подпрограммы</w:t>
      </w:r>
      <w:r w:rsidRPr="004A35A1">
        <w:rPr>
          <w:rFonts w:ascii="Times New Roman" w:hAnsi="Times New Roman" w:cs="Times New Roman"/>
          <w:sz w:val="18"/>
          <w:szCs w:val="18"/>
        </w:rPr>
        <w:t>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создание эффективной системы защиты населения и территории </w:t>
      </w:r>
      <w:proofErr w:type="spellStart"/>
      <w:r w:rsidRPr="004A35A1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характера.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4A35A1">
        <w:rPr>
          <w:rFonts w:ascii="Times New Roman" w:hAnsi="Times New Roman" w:cs="Times New Roman"/>
          <w:sz w:val="18"/>
          <w:szCs w:val="18"/>
        </w:rPr>
        <w:t>средств  является</w:t>
      </w:r>
      <w:proofErr w:type="gramEnd"/>
      <w:r w:rsidRPr="004A35A1">
        <w:rPr>
          <w:rFonts w:ascii="Times New Roman" w:hAnsi="Times New Roman" w:cs="Times New Roman"/>
          <w:sz w:val="18"/>
          <w:szCs w:val="18"/>
        </w:rPr>
        <w:t xml:space="preserve">  Администрация </w:t>
      </w:r>
      <w:proofErr w:type="spellStart"/>
      <w:r w:rsidRPr="004A35A1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hAnsi="Times New Roman" w:cs="Times New Roman"/>
          <w:sz w:val="18"/>
          <w:szCs w:val="18"/>
        </w:rPr>
        <w:t xml:space="preserve"> сельсовета.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4A35A1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Pr="004A35A1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hAnsi="Times New Roman" w:cs="Times New Roman"/>
          <w:sz w:val="18"/>
          <w:szCs w:val="18"/>
        </w:rPr>
        <w:t xml:space="preserve"> сельсовета.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4A35A1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hAnsi="Times New Roman" w:cs="Times New Roman"/>
          <w:sz w:val="18"/>
          <w:szCs w:val="1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proofErr w:type="gramStart"/>
      <w:r w:rsidRPr="004A35A1">
        <w:rPr>
          <w:rFonts w:ascii="Times New Roman" w:hAnsi="Times New Roman" w:cs="Times New Roman"/>
          <w:sz w:val="18"/>
          <w:szCs w:val="18"/>
        </w:rPr>
        <w:t xml:space="preserve">администрации  </w:t>
      </w:r>
      <w:proofErr w:type="spellStart"/>
      <w:r w:rsidRPr="004A35A1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proofErr w:type="gramEnd"/>
      <w:r w:rsidRPr="004A35A1">
        <w:rPr>
          <w:rFonts w:ascii="Times New Roman" w:hAnsi="Times New Roman" w:cs="Times New Roman"/>
          <w:sz w:val="18"/>
          <w:szCs w:val="18"/>
        </w:rPr>
        <w:t xml:space="preserve"> сельсовета от 30.07.2013 №62-п «Об утверждении Порядка принятия решения о разработке муниципальных программ </w:t>
      </w:r>
      <w:proofErr w:type="spellStart"/>
      <w:r w:rsidRPr="004A35A1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4A35A1">
        <w:rPr>
          <w:rFonts w:ascii="Times New Roman" w:hAnsi="Times New Roman" w:cs="Times New Roman"/>
          <w:sz w:val="18"/>
          <w:szCs w:val="18"/>
        </w:rPr>
        <w:t xml:space="preserve"> сельсовета, их формировании и реализации».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4A35A1">
        <w:rPr>
          <w:rFonts w:ascii="Times New Roman" w:hAnsi="Times New Roman" w:cs="Times New Roman"/>
          <w:sz w:val="18"/>
          <w:szCs w:val="18"/>
        </w:rPr>
        <w:t>.</w:t>
      </w:r>
    </w:p>
    <w:p w:rsidR="004A35A1" w:rsidRPr="004A35A1" w:rsidRDefault="004A35A1" w:rsidP="004A35A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- обеспечение первичных мер пожарной безопасности в 2014-2026 годах – до 97% от норматива;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других  чрезвычайных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ситуаций природного и техногенного характера.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-увеличение роста </w:t>
      </w:r>
      <w:proofErr w:type="gramStart"/>
      <w:r w:rsidRPr="004A35A1">
        <w:rPr>
          <w:rFonts w:ascii="Times New Roman" w:eastAsia="Times New Roman" w:hAnsi="Times New Roman" w:cs="Times New Roman"/>
          <w:sz w:val="18"/>
          <w:szCs w:val="18"/>
        </w:rPr>
        <w:t>обученного  населения</w:t>
      </w:r>
      <w:proofErr w:type="gramEnd"/>
      <w:r w:rsidRPr="004A35A1">
        <w:rPr>
          <w:rFonts w:ascii="Times New Roman" w:eastAsia="Times New Roman" w:hAnsi="Times New Roman" w:cs="Times New Roman"/>
          <w:sz w:val="18"/>
          <w:szCs w:val="18"/>
        </w:rPr>
        <w:t xml:space="preserve"> по действиям в случаях возникновения  чрезвычайных ситуаций природного и техногенного характера. 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-создание условий для безопасности жизни людей на водных объектах.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В Подпрограмму включены следующие мероприятия: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- Первичные меры пожарной безопасности;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- Предупреждение и ликвидация чрезвычайных ситуаций природного и техногенного характера;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- Обеспечение безопасности на водных объектах;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- Профилактика терроризма и экстремизма.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4A35A1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A35A1" w:rsidRPr="004A35A1" w:rsidRDefault="004A35A1" w:rsidP="004A3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5A1">
        <w:rPr>
          <w:rFonts w:ascii="Times New Roman" w:eastAsia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3531,00 тыс. рублей в том числе по годам: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 xml:space="preserve">2020год-  450,9 тыс. рублей 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2021год-  524,4 тыс. рублей;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2022год-  474,4 тыс. рублей;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2023год-  691,1,0 тыс. рублей;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2024 год – 595,8 тыс. рублей;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2025 год – 397,2 тыс. рублей.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2026 год – 397,2 тыс. рублей</w:t>
      </w:r>
    </w:p>
    <w:p w:rsidR="004A35A1" w:rsidRPr="004A35A1" w:rsidRDefault="004A35A1" w:rsidP="004A35A1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 xml:space="preserve">За счет краевого бюджета 2719,4 тыс.  </w:t>
      </w:r>
      <w:proofErr w:type="gramStart"/>
      <w:r w:rsidRPr="004A35A1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4A35A1">
        <w:rPr>
          <w:rFonts w:ascii="Times New Roman" w:hAnsi="Times New Roman" w:cs="Times New Roman"/>
          <w:sz w:val="18"/>
          <w:szCs w:val="18"/>
        </w:rPr>
        <w:t>, в том числе:</w:t>
      </w:r>
    </w:p>
    <w:p w:rsidR="004A35A1" w:rsidRPr="004A35A1" w:rsidRDefault="004A35A1" w:rsidP="004A35A1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2020 год – 196,3 тыс. рублей;</w:t>
      </w:r>
    </w:p>
    <w:p w:rsidR="004A35A1" w:rsidRPr="004A35A1" w:rsidRDefault="004A35A1" w:rsidP="004A35A1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2021 год – 274,4 тыс. рублей;</w:t>
      </w:r>
    </w:p>
    <w:p w:rsidR="004A35A1" w:rsidRPr="004A35A1" w:rsidRDefault="004A35A1" w:rsidP="004A35A1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2022 год – 274,4 тыс. рублей;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 xml:space="preserve">2023 год – 584,2 тыс.  </w:t>
      </w:r>
      <w:proofErr w:type="gramStart"/>
      <w:r w:rsidRPr="004A35A1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4A35A1">
        <w:rPr>
          <w:rFonts w:ascii="Times New Roman" w:hAnsi="Times New Roman" w:cs="Times New Roman"/>
          <w:sz w:val="18"/>
          <w:szCs w:val="18"/>
        </w:rPr>
        <w:t>;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2024 год – 595,8 тыс. рублей;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2025 год – 397,2 тыс. рублей.</w:t>
      </w:r>
    </w:p>
    <w:p w:rsidR="004A35A1" w:rsidRPr="004A35A1" w:rsidRDefault="004A35A1" w:rsidP="004A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5A1">
        <w:rPr>
          <w:rFonts w:ascii="Times New Roman" w:hAnsi="Times New Roman" w:cs="Times New Roman"/>
          <w:sz w:val="18"/>
          <w:szCs w:val="18"/>
        </w:rPr>
        <w:t>2026 год – 397,2 тыс. рублей</w:t>
      </w: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35A1" w:rsidRDefault="004A35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35A1" w:rsidRDefault="004A35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35A1" w:rsidRDefault="004A35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A35A1" w:rsidRDefault="004A35A1" w:rsidP="004A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A35A1" w:rsidSect="00B36C56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5795" w:type="dxa"/>
        <w:tblInd w:w="113" w:type="dxa"/>
        <w:tblLook w:val="04A0" w:firstRow="1" w:lastRow="0" w:firstColumn="1" w:lastColumn="0" w:noHBand="0" w:noVBand="1"/>
      </w:tblPr>
      <w:tblGrid>
        <w:gridCol w:w="486"/>
        <w:gridCol w:w="2493"/>
        <w:gridCol w:w="1445"/>
        <w:gridCol w:w="644"/>
        <w:gridCol w:w="608"/>
        <w:gridCol w:w="396"/>
        <w:gridCol w:w="587"/>
        <w:gridCol w:w="587"/>
        <w:gridCol w:w="523"/>
        <w:gridCol w:w="789"/>
        <w:gridCol w:w="800"/>
        <w:gridCol w:w="767"/>
        <w:gridCol w:w="756"/>
        <w:gridCol w:w="722"/>
        <w:gridCol w:w="767"/>
        <w:gridCol w:w="712"/>
        <w:gridCol w:w="869"/>
        <w:gridCol w:w="1835"/>
        <w:gridCol w:w="9"/>
      </w:tblGrid>
      <w:tr w:rsidR="004A35A1" w:rsidRPr="004A35A1" w:rsidTr="004A35A1">
        <w:trPr>
          <w:gridAfter w:val="1"/>
          <w:wAfter w:w="6" w:type="dxa"/>
          <w:trHeight w:val="76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bookmarkStart w:id="1" w:name="_GoBack"/>
            <w:bookmarkEnd w:id="1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Постановлению администрации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  от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15.02.2024  №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7/2 </w:t>
            </w:r>
          </w:p>
        </w:tc>
      </w:tr>
      <w:tr w:rsidR="004A35A1" w:rsidRPr="004A35A1" w:rsidTr="004A35A1">
        <w:trPr>
          <w:gridAfter w:val="1"/>
          <w:wAfter w:w="4" w:type="dxa"/>
          <w:trHeight w:val="1471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2 </w:t>
            </w: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«Защита населения и территории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характера», реализуемой в рамках муниципальной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программы 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 «Чунояр село родное» </w:t>
            </w:r>
          </w:p>
        </w:tc>
      </w:tr>
      <w:tr w:rsidR="004A35A1" w:rsidRPr="004A35A1" w:rsidTr="004A35A1">
        <w:trPr>
          <w:trHeight w:val="674"/>
        </w:trPr>
        <w:tc>
          <w:tcPr>
            <w:tcW w:w="157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Перечень мероприятий подпрограммы «Защита населения и территории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характера»</w:t>
            </w:r>
            <w:r w:rsidRPr="004A35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с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4A35A1" w:rsidRPr="004A35A1" w:rsidTr="004A35A1">
        <w:trPr>
          <w:gridAfter w:val="1"/>
          <w:wAfter w:w="3" w:type="dxa"/>
          <w:trHeight w:val="36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подпрограммы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(руб.), годы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4A35A1" w:rsidRPr="004A35A1" w:rsidTr="004A35A1">
        <w:trPr>
          <w:gridAfter w:val="1"/>
          <w:wAfter w:w="8" w:type="dxa"/>
          <w:trHeight w:val="125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2020 -2026 годы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35A1" w:rsidRPr="004A35A1" w:rsidTr="004A35A1">
        <w:trPr>
          <w:trHeight w:val="3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Создание эффективной системы защиты населения и территории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характера.  </w:t>
            </w:r>
            <w:proofErr w:type="gramEnd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A35A1" w:rsidRPr="004A35A1" w:rsidTr="004A35A1">
        <w:trPr>
          <w:trHeight w:val="45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1. Совершенствование системы пожарной безопасности на территории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сельсовета, сокращение материального ущерба при пожарах.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A35A1" w:rsidRPr="004A35A1" w:rsidTr="004A35A1">
        <w:trPr>
          <w:gridAfter w:val="1"/>
          <w:wAfter w:w="10" w:type="dxa"/>
          <w:trHeight w:val="1011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местного бюджета)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244,4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235,6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200,0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76,1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-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-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756,1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Содержание внештатного пожарного инструктора  </w:t>
            </w:r>
          </w:p>
        </w:tc>
      </w:tr>
      <w:tr w:rsidR="004A35A1" w:rsidRPr="004A35A1" w:rsidTr="004A35A1">
        <w:trPr>
          <w:gridAfter w:val="1"/>
          <w:wAfter w:w="10" w:type="dxa"/>
          <w:trHeight w:val="2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местного бюджета)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300,8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174,8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397,2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397,2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</w:p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1 270,0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Организация и осуществление противопожарной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пропоганды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пожарной безопасности 269,9 тыс.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краевые </w:t>
            </w: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30,74 тыс.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4A35A1" w:rsidRPr="004A35A1" w:rsidTr="004A35A1">
        <w:trPr>
          <w:gridAfter w:val="1"/>
          <w:wAfter w:w="10" w:type="dxa"/>
          <w:trHeight w:val="73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10,3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14,4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24,7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Содержание внештатного пожарного инструктора  </w:t>
            </w:r>
          </w:p>
        </w:tc>
      </w:tr>
      <w:tr w:rsidR="004A35A1" w:rsidRPr="004A35A1" w:rsidTr="004A35A1">
        <w:trPr>
          <w:gridAfter w:val="1"/>
          <w:wAfter w:w="10" w:type="dxa"/>
          <w:trHeight w:val="101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краевого бюджета)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69,9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81,2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145,0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296,1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Содержание внештатного пожарного инструктора  </w:t>
            </w:r>
          </w:p>
        </w:tc>
      </w:tr>
      <w:tr w:rsidR="004A35A1" w:rsidRPr="004A35A1" w:rsidTr="004A35A1">
        <w:trPr>
          <w:gridAfter w:val="1"/>
          <w:wAfter w:w="10" w:type="dxa"/>
          <w:trHeight w:val="101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краевого бюджета)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85,0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-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-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85,0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ГСМ (для уборки сухой растительности) </w:t>
            </w:r>
          </w:p>
        </w:tc>
      </w:tr>
      <w:tr w:rsidR="004A35A1" w:rsidRPr="004A35A1" w:rsidTr="004A35A1">
        <w:trPr>
          <w:gridAfter w:val="1"/>
          <w:wAfter w:w="10" w:type="dxa"/>
          <w:trHeight w:val="11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первичных мер пожаротушения (за счет средств краевого бюджета)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61,30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118,20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14,40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15,00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171,00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-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379,90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пожарных мотопомп, рукав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пожарные,бочки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(материалы, лопаты, ведра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богры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4A35A1" w:rsidRPr="004A35A1" w:rsidTr="004A35A1">
        <w:trPr>
          <w:gridAfter w:val="1"/>
          <w:wAfter w:w="10" w:type="dxa"/>
          <w:trHeight w:val="32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385,9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449,4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359,4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476,9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345,8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397,2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397,2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</w:p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2 811,8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A35A1" w:rsidRPr="004A35A1" w:rsidTr="004A35A1">
        <w:trPr>
          <w:trHeight w:val="2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A35A1" w:rsidRPr="004A35A1" w:rsidTr="004A35A1">
        <w:trPr>
          <w:gridAfter w:val="1"/>
          <w:wAfter w:w="10" w:type="dxa"/>
          <w:trHeight w:val="9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очистка от снега подъездов к источникам противопожарного водоснабжения (за счет средств краевого бюджета)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25,0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30,0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45,0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64,2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50,0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-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164,2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Очистка от снега подъездов к источникам водоснабжения  </w:t>
            </w:r>
          </w:p>
        </w:tc>
      </w:tr>
      <w:tr w:rsidR="004A35A1" w:rsidRPr="004A35A1" w:rsidTr="004A35A1">
        <w:trPr>
          <w:gridAfter w:val="1"/>
          <w:wAfter w:w="10" w:type="dxa"/>
          <w:trHeight w:val="3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164,2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A35A1" w:rsidRPr="004A35A1" w:rsidTr="004A35A1">
        <w:trPr>
          <w:trHeight w:val="2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4.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A35A1" w:rsidRPr="004A35A1" w:rsidTr="004A35A1">
        <w:trPr>
          <w:gridAfter w:val="1"/>
          <w:wAfter w:w="10" w:type="dxa"/>
          <w:trHeight w:val="101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за минерализованными полосами (за счет средств краевого бюджета)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40,00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45,00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70,00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150,00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200,00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-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305,00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Уход за минерализованными полосами </w:t>
            </w:r>
          </w:p>
        </w:tc>
      </w:tr>
      <w:tr w:rsidR="004A35A1" w:rsidRPr="004A35A1" w:rsidTr="004A35A1">
        <w:trPr>
          <w:gridAfter w:val="1"/>
          <w:wAfter w:w="10" w:type="dxa"/>
          <w:trHeight w:val="3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40,00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45,00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70,00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150,00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200,00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305,00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A35A1" w:rsidRPr="004A35A1" w:rsidTr="004A35A1">
        <w:trPr>
          <w:trHeight w:val="30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6. Обеспечение безопасности жизни людей на водных объектах.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A35A1" w:rsidRPr="004A35A1" w:rsidTr="004A35A1">
        <w:trPr>
          <w:gridAfter w:val="1"/>
          <w:wAfter w:w="10" w:type="dxa"/>
          <w:trHeight w:val="32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-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-  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A35A1" w:rsidRPr="004A35A1" w:rsidTr="004A35A1">
        <w:trPr>
          <w:gridAfter w:val="1"/>
          <w:wAfter w:w="10" w:type="dxa"/>
          <w:trHeight w:val="32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450,90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524,40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474,40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691,10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595,80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397,20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397,20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3 531,00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A35A1" w:rsidRPr="004A35A1" w:rsidTr="004A35A1">
        <w:trPr>
          <w:gridAfter w:val="1"/>
          <w:wAfter w:w="10" w:type="dxa"/>
          <w:trHeight w:val="32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-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A35A1" w:rsidRPr="004A35A1" w:rsidTr="004A35A1">
        <w:trPr>
          <w:gridAfter w:val="1"/>
          <w:wAfter w:w="10" w:type="dxa"/>
          <w:trHeight w:val="32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месный</w:t>
            </w:r>
            <w:proofErr w:type="spellEnd"/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254,70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250,00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200,00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106,90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-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811,60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A35A1" w:rsidRPr="004A35A1" w:rsidTr="004A35A1">
        <w:trPr>
          <w:gridAfter w:val="1"/>
          <w:wAfter w:w="10" w:type="dxa"/>
          <w:trHeight w:val="32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</w:t>
            </w:r>
            <w:proofErr w:type="gramEnd"/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196,20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274,40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274,40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584,20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595,80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397,20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397,20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</w:p>
          <w:p w:rsidR="004A35A1" w:rsidRPr="004A35A1" w:rsidRDefault="004A35A1" w:rsidP="004A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2 719,40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5A1" w:rsidRPr="004A35A1" w:rsidRDefault="004A35A1" w:rsidP="004A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A35A1" w:rsidRPr="004A35A1" w:rsidRDefault="004A35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4A35A1" w:rsidRPr="004A35A1" w:rsidSect="004A35A1">
      <w:pgSz w:w="16838" w:h="11906" w:orient="landscape"/>
      <w:pgMar w:top="170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917"/>
    <w:rsid w:val="000B7DE0"/>
    <w:rsid w:val="0015207E"/>
    <w:rsid w:val="00155608"/>
    <w:rsid w:val="00182AD8"/>
    <w:rsid w:val="001843E5"/>
    <w:rsid w:val="001C57C8"/>
    <w:rsid w:val="001E3F33"/>
    <w:rsid w:val="002133CC"/>
    <w:rsid w:val="0027338D"/>
    <w:rsid w:val="002E2917"/>
    <w:rsid w:val="00327BFA"/>
    <w:rsid w:val="003473D8"/>
    <w:rsid w:val="003D19C1"/>
    <w:rsid w:val="003D7531"/>
    <w:rsid w:val="004073FC"/>
    <w:rsid w:val="00425EC7"/>
    <w:rsid w:val="00440616"/>
    <w:rsid w:val="004944DE"/>
    <w:rsid w:val="004A35A1"/>
    <w:rsid w:val="004B55C5"/>
    <w:rsid w:val="004D6653"/>
    <w:rsid w:val="00506391"/>
    <w:rsid w:val="00553DF9"/>
    <w:rsid w:val="00566634"/>
    <w:rsid w:val="005B682E"/>
    <w:rsid w:val="00621E35"/>
    <w:rsid w:val="00650ED1"/>
    <w:rsid w:val="006D379F"/>
    <w:rsid w:val="006E4104"/>
    <w:rsid w:val="00745E03"/>
    <w:rsid w:val="007B73C8"/>
    <w:rsid w:val="0084133E"/>
    <w:rsid w:val="008D688D"/>
    <w:rsid w:val="008E35AD"/>
    <w:rsid w:val="00906B33"/>
    <w:rsid w:val="00A065BD"/>
    <w:rsid w:val="00A31C53"/>
    <w:rsid w:val="00A33756"/>
    <w:rsid w:val="00A546A7"/>
    <w:rsid w:val="00A87BA6"/>
    <w:rsid w:val="00B02380"/>
    <w:rsid w:val="00B36C56"/>
    <w:rsid w:val="00BF7E0A"/>
    <w:rsid w:val="00C10300"/>
    <w:rsid w:val="00C676D4"/>
    <w:rsid w:val="00CC2BF6"/>
    <w:rsid w:val="00D95D38"/>
    <w:rsid w:val="00DE19A0"/>
    <w:rsid w:val="00EA4F6D"/>
    <w:rsid w:val="00F06D86"/>
    <w:rsid w:val="00F64273"/>
    <w:rsid w:val="00F87159"/>
    <w:rsid w:val="00FA23FA"/>
    <w:rsid w:val="00FA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1F39-5FD9-4A7B-86C7-C19E5F3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33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1"/>
    <w:uiPriority w:val="99"/>
    <w:rsid w:val="00A33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A33756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BF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54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rsid w:val="00FA2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63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7627</Words>
  <Characters>43475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2024-04-05T09:32:00Z</cp:lastPrinted>
  <dcterms:created xsi:type="dcterms:W3CDTF">2021-03-20T06:02:00Z</dcterms:created>
  <dcterms:modified xsi:type="dcterms:W3CDTF">2024-04-08T04:00:00Z</dcterms:modified>
</cp:coreProperties>
</file>