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214ED6">
        <w:rPr>
          <w:sz w:val="32"/>
          <w:szCs w:val="32"/>
        </w:rPr>
        <w:t>26</w:t>
      </w:r>
      <w:r w:rsidR="00AE7A5B">
        <w:rPr>
          <w:sz w:val="32"/>
          <w:szCs w:val="32"/>
        </w:rPr>
        <w:t>.</w:t>
      </w:r>
      <w:r w:rsidR="00214ED6">
        <w:rPr>
          <w:sz w:val="32"/>
          <w:szCs w:val="32"/>
        </w:rPr>
        <w:t>11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214ED6">
        <w:rPr>
          <w:rFonts w:ascii="Georgia" w:hAnsi="Georgia"/>
          <w:sz w:val="32"/>
          <w:szCs w:val="32"/>
        </w:rPr>
        <w:t>30</w:t>
      </w:r>
    </w:p>
    <w:p w:rsidR="00CA1A84" w:rsidRDefault="00CA1A84" w:rsidP="001D3489">
      <w:pPr>
        <w:rPr>
          <w:rFonts w:ascii="Georgia" w:hAnsi="Georgia"/>
          <w:sz w:val="32"/>
          <w:szCs w:val="32"/>
        </w:rPr>
      </w:pPr>
    </w:p>
    <w:p w:rsidR="001D3489" w:rsidRPr="00754EFA" w:rsidRDefault="001D3489" w:rsidP="001D3489">
      <w:pPr>
        <w:rPr>
          <w:rFonts w:ascii="Georgia" w:hAnsi="Georgia"/>
          <w:sz w:val="16"/>
          <w:szCs w:val="16"/>
        </w:rPr>
      </w:pPr>
    </w:p>
    <w:p w:rsidR="00754EFA" w:rsidRPr="00754EFA" w:rsidRDefault="00754EFA" w:rsidP="00754EFA">
      <w:pPr>
        <w:jc w:val="center"/>
        <w:rPr>
          <w:b/>
          <w:sz w:val="16"/>
          <w:szCs w:val="16"/>
        </w:rPr>
      </w:pPr>
      <w:r w:rsidRPr="00754EFA">
        <w:rPr>
          <w:b/>
          <w:sz w:val="16"/>
          <w:szCs w:val="16"/>
        </w:rPr>
        <w:t xml:space="preserve">ОТЧЕТ </w:t>
      </w:r>
    </w:p>
    <w:p w:rsidR="00754EFA" w:rsidRPr="00754EFA" w:rsidRDefault="00754EFA" w:rsidP="00754EFA">
      <w:pPr>
        <w:jc w:val="center"/>
        <w:rPr>
          <w:rStyle w:val="a5"/>
          <w:color w:val="333333"/>
          <w:sz w:val="16"/>
          <w:szCs w:val="16"/>
        </w:rPr>
      </w:pPr>
      <w:r w:rsidRPr="00754EFA">
        <w:rPr>
          <w:rStyle w:val="a5"/>
          <w:color w:val="333333"/>
          <w:sz w:val="16"/>
          <w:szCs w:val="16"/>
        </w:rPr>
        <w:t xml:space="preserve">о результатах деятельности </w:t>
      </w:r>
      <w:proofErr w:type="spellStart"/>
      <w:r w:rsidRPr="00754EFA">
        <w:rPr>
          <w:rStyle w:val="a5"/>
          <w:color w:val="333333"/>
          <w:sz w:val="16"/>
          <w:szCs w:val="16"/>
        </w:rPr>
        <w:t>Чуноярского</w:t>
      </w:r>
      <w:proofErr w:type="spellEnd"/>
      <w:r w:rsidRPr="00754EFA">
        <w:rPr>
          <w:rStyle w:val="a5"/>
          <w:color w:val="333333"/>
          <w:sz w:val="16"/>
          <w:szCs w:val="16"/>
        </w:rPr>
        <w:t xml:space="preserve"> сельсовета за 2013 год</w:t>
      </w:r>
    </w:p>
    <w:p w:rsidR="00754EFA" w:rsidRPr="00754EFA" w:rsidRDefault="00754EFA" w:rsidP="00754EFA">
      <w:pPr>
        <w:jc w:val="center"/>
        <w:rPr>
          <w:rStyle w:val="a5"/>
          <w:color w:val="333333"/>
          <w:sz w:val="16"/>
          <w:szCs w:val="16"/>
        </w:rPr>
      </w:pPr>
    </w:p>
    <w:p w:rsidR="00754EFA" w:rsidRPr="00754EFA" w:rsidRDefault="00754EFA" w:rsidP="00754EFA">
      <w:pPr>
        <w:jc w:val="center"/>
        <w:rPr>
          <w:rStyle w:val="a5"/>
          <w:color w:val="333333"/>
          <w:sz w:val="16"/>
          <w:szCs w:val="16"/>
        </w:rPr>
      </w:pPr>
      <w:r w:rsidRPr="00754EFA">
        <w:rPr>
          <w:rStyle w:val="a5"/>
          <w:color w:val="333333"/>
          <w:sz w:val="16"/>
          <w:szCs w:val="16"/>
        </w:rPr>
        <w:t>Добрый вечер, уважаемые односельчане, Александр Вадимович, Владимир Юрьевич и все приглашенные.</w:t>
      </w:r>
    </w:p>
    <w:p w:rsidR="00754EFA" w:rsidRPr="00754EFA" w:rsidRDefault="00754EFA" w:rsidP="00754EFA">
      <w:pPr>
        <w:jc w:val="center"/>
        <w:rPr>
          <w:rStyle w:val="a5"/>
          <w:color w:val="333333"/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На основании  Федерального Закона от 06.10.2003 № 131-ФЗ «Об общих принципах организации местного самоуправления в Российской Федерации», Устава сельсовета, довожу до Вашего сведения о проделанной работе администрации сельсовета по решению вопросов местного значения  за 2013 год.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Традиционно в  отчете я хотел бы провести анализ того, что удалось сделать, а также определить пути развития сельсовета на будущее.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После своего выступления готов выслушать замечания, ответить на интересующие вас вопросы. А кто-то, возможно, внесет  и свои предложения по решению экономических и социальных проблем. 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Итак, позвольте мне подробно остановиться на каждой из составляющей жизни </w:t>
      </w:r>
      <w:proofErr w:type="spellStart"/>
      <w:r w:rsidRPr="00754EFA">
        <w:rPr>
          <w:sz w:val="16"/>
          <w:szCs w:val="16"/>
        </w:rPr>
        <w:t>Чуноярского</w:t>
      </w:r>
      <w:proofErr w:type="spellEnd"/>
      <w:r w:rsidRPr="00754EFA">
        <w:rPr>
          <w:sz w:val="16"/>
          <w:szCs w:val="16"/>
        </w:rPr>
        <w:t xml:space="preserve"> сельсовета.</w:t>
      </w:r>
    </w:p>
    <w:p w:rsidR="00754EFA" w:rsidRPr="00754EFA" w:rsidRDefault="00754EFA" w:rsidP="00754EFA">
      <w:pPr>
        <w:ind w:firstLine="708"/>
        <w:jc w:val="both"/>
        <w:rPr>
          <w:b/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b/>
          <w:sz w:val="16"/>
          <w:szCs w:val="16"/>
        </w:rPr>
      </w:pPr>
      <w:proofErr w:type="gramStart"/>
      <w:r w:rsidRPr="00754EFA">
        <w:rPr>
          <w:b/>
          <w:sz w:val="16"/>
          <w:szCs w:val="16"/>
        </w:rPr>
        <w:t>Согласно</w:t>
      </w:r>
      <w:proofErr w:type="gramEnd"/>
      <w:r w:rsidRPr="00754EFA">
        <w:rPr>
          <w:b/>
          <w:sz w:val="16"/>
          <w:szCs w:val="16"/>
        </w:rPr>
        <w:t xml:space="preserve"> экономической справки:</w:t>
      </w:r>
    </w:p>
    <w:p w:rsidR="00754EFA" w:rsidRPr="00754EFA" w:rsidRDefault="00754EFA" w:rsidP="00754EFA">
      <w:pPr>
        <w:ind w:firstLine="708"/>
        <w:jc w:val="both"/>
        <w:rPr>
          <w:b/>
          <w:sz w:val="16"/>
          <w:szCs w:val="16"/>
        </w:rPr>
      </w:pPr>
      <w:r w:rsidRPr="00754EFA">
        <w:rPr>
          <w:sz w:val="16"/>
          <w:szCs w:val="16"/>
        </w:rPr>
        <w:t xml:space="preserve">Территория администрации сельсовета составляет </w:t>
      </w:r>
      <w:r w:rsidRPr="00754EFA">
        <w:rPr>
          <w:b/>
          <w:sz w:val="16"/>
          <w:szCs w:val="16"/>
        </w:rPr>
        <w:t xml:space="preserve">960 </w:t>
      </w:r>
      <w:proofErr w:type="spellStart"/>
      <w:r w:rsidRPr="00754EFA">
        <w:rPr>
          <w:b/>
          <w:sz w:val="16"/>
          <w:szCs w:val="16"/>
        </w:rPr>
        <w:t>кв.км</w:t>
      </w:r>
      <w:proofErr w:type="spellEnd"/>
      <w:r w:rsidRPr="00754EFA">
        <w:rPr>
          <w:b/>
          <w:sz w:val="16"/>
          <w:szCs w:val="16"/>
        </w:rPr>
        <w:t>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b/>
          <w:sz w:val="16"/>
          <w:szCs w:val="16"/>
        </w:rPr>
        <w:t xml:space="preserve">Население </w:t>
      </w:r>
      <w:r w:rsidRPr="00754EFA">
        <w:rPr>
          <w:sz w:val="16"/>
          <w:szCs w:val="16"/>
        </w:rPr>
        <w:t xml:space="preserve">составляет </w:t>
      </w:r>
      <w:r w:rsidRPr="00754EFA">
        <w:rPr>
          <w:b/>
          <w:sz w:val="16"/>
          <w:szCs w:val="16"/>
        </w:rPr>
        <w:t xml:space="preserve">3061 </w:t>
      </w:r>
      <w:r w:rsidRPr="00754EFA">
        <w:rPr>
          <w:sz w:val="16"/>
          <w:szCs w:val="16"/>
        </w:rPr>
        <w:t>человек, из них мужчин 1498 человек, 1563 женщин. Количество детей в селе составляет 690</w:t>
      </w:r>
      <w:r w:rsidRPr="00754EFA">
        <w:rPr>
          <w:b/>
          <w:sz w:val="16"/>
          <w:szCs w:val="16"/>
        </w:rPr>
        <w:t xml:space="preserve"> человек, </w:t>
      </w:r>
      <w:r w:rsidRPr="00754EFA">
        <w:rPr>
          <w:sz w:val="16"/>
          <w:szCs w:val="16"/>
        </w:rPr>
        <w:t>из них подростки</w:t>
      </w:r>
      <w:r w:rsidRPr="00754EFA">
        <w:rPr>
          <w:b/>
          <w:sz w:val="16"/>
          <w:szCs w:val="16"/>
        </w:rPr>
        <w:t xml:space="preserve"> 108 </w:t>
      </w:r>
      <w:r w:rsidRPr="00754EFA">
        <w:rPr>
          <w:sz w:val="16"/>
          <w:szCs w:val="16"/>
        </w:rPr>
        <w:t xml:space="preserve">человек, дети  до 15 лет – 582 человек. 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b/>
          <w:sz w:val="16"/>
          <w:szCs w:val="16"/>
        </w:rPr>
        <w:t xml:space="preserve">Жилищный фонд </w:t>
      </w:r>
      <w:r w:rsidRPr="00754EFA">
        <w:rPr>
          <w:sz w:val="16"/>
          <w:szCs w:val="16"/>
        </w:rPr>
        <w:t xml:space="preserve">составляет 623 </w:t>
      </w:r>
      <w:proofErr w:type="gramStart"/>
      <w:r w:rsidRPr="00754EFA">
        <w:rPr>
          <w:sz w:val="16"/>
          <w:szCs w:val="16"/>
        </w:rPr>
        <w:t>жилых</w:t>
      </w:r>
      <w:proofErr w:type="gramEnd"/>
      <w:r w:rsidRPr="00754EFA">
        <w:rPr>
          <w:sz w:val="16"/>
          <w:szCs w:val="16"/>
        </w:rPr>
        <w:t xml:space="preserve"> дома, в том числе </w:t>
      </w:r>
      <w:r w:rsidRPr="00754EFA">
        <w:rPr>
          <w:b/>
          <w:sz w:val="16"/>
          <w:szCs w:val="16"/>
        </w:rPr>
        <w:t xml:space="preserve">545 </w:t>
      </w:r>
      <w:r w:rsidRPr="00754EFA">
        <w:rPr>
          <w:sz w:val="16"/>
          <w:szCs w:val="16"/>
        </w:rPr>
        <w:t xml:space="preserve">двухквартирных дома и </w:t>
      </w:r>
      <w:r w:rsidRPr="00754EFA">
        <w:rPr>
          <w:b/>
          <w:sz w:val="16"/>
          <w:szCs w:val="16"/>
        </w:rPr>
        <w:t>78</w:t>
      </w:r>
      <w:r w:rsidRPr="00754EFA">
        <w:rPr>
          <w:sz w:val="16"/>
          <w:szCs w:val="16"/>
        </w:rPr>
        <w:t xml:space="preserve"> одноквартирных дома.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Из 1221 квартир находится: 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- Частной собственности  - 73% 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- Муниципальной собственности – 27% (332 квартиры).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За 2013 год приватизировано 15 жилых квартир.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Обеспеченность жильем - показатель роста благосостояния. К сожалению, из-за отсутствия строительных организаций, давно нет строительства  жилья. Но, благодаря участию в целевой программе «Обеспечение жильем молодых семей», в 2013 году 1 молодая семья получила и реализовала жилищный сертификат, купив себе жилье. Некоторое снижение показателя участия в программах объясняется трудностями молодых семей на этапе подтверждения наличия собственных денежных средств. 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В 2013 году для индивидуального жилищного строительства предоставлено 8 земельных участков, в 2014 году – 5 земельных участков.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Ежегодно составляется план капитального ремонта муниципального жилого </w:t>
      </w:r>
      <w:proofErr w:type="gramStart"/>
      <w:r w:rsidRPr="00754EFA">
        <w:rPr>
          <w:sz w:val="16"/>
          <w:szCs w:val="16"/>
        </w:rPr>
        <w:t>фонда</w:t>
      </w:r>
      <w:proofErr w:type="gramEnd"/>
      <w:r w:rsidRPr="00754EFA">
        <w:rPr>
          <w:sz w:val="16"/>
          <w:szCs w:val="16"/>
        </w:rPr>
        <w:t xml:space="preserve"> и летний период проводятся работы по ремонту крыш и печей. Так в 2013 году приобретено 250 листов шифера и 800 </w:t>
      </w:r>
      <w:proofErr w:type="spellStart"/>
      <w:r w:rsidRPr="00754EFA">
        <w:rPr>
          <w:sz w:val="16"/>
          <w:szCs w:val="16"/>
        </w:rPr>
        <w:t>шт</w:t>
      </w:r>
      <w:proofErr w:type="gramStart"/>
      <w:r w:rsidRPr="00754EFA">
        <w:rPr>
          <w:sz w:val="16"/>
          <w:szCs w:val="16"/>
        </w:rPr>
        <w:t>.к</w:t>
      </w:r>
      <w:proofErr w:type="gramEnd"/>
      <w:r w:rsidRPr="00754EFA">
        <w:rPr>
          <w:sz w:val="16"/>
          <w:szCs w:val="16"/>
        </w:rPr>
        <w:t>ирпича</w:t>
      </w:r>
      <w:proofErr w:type="spellEnd"/>
      <w:r w:rsidRPr="00754EFA">
        <w:rPr>
          <w:sz w:val="16"/>
          <w:szCs w:val="16"/>
        </w:rPr>
        <w:t xml:space="preserve">  на общую сумму 113475 рублей, ремонт произведен в 16 квартирах согласно заявлений жителей и утвержденного плана. А также закуплено и распределено по квартирам 50 электросчетчиков.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В 2014 году сумма на капитальный ремонт составила 282 </w:t>
      </w:r>
      <w:proofErr w:type="spellStart"/>
      <w:r w:rsidRPr="00754EFA">
        <w:rPr>
          <w:sz w:val="16"/>
          <w:szCs w:val="16"/>
        </w:rPr>
        <w:t>тыс</w:t>
      </w:r>
      <w:proofErr w:type="gramStart"/>
      <w:r w:rsidRPr="00754EFA">
        <w:rPr>
          <w:sz w:val="16"/>
          <w:szCs w:val="16"/>
        </w:rPr>
        <w:t>.р</w:t>
      </w:r>
      <w:proofErr w:type="gramEnd"/>
      <w:r w:rsidRPr="00754EFA">
        <w:rPr>
          <w:sz w:val="16"/>
          <w:szCs w:val="16"/>
        </w:rPr>
        <w:t>ублей</w:t>
      </w:r>
      <w:proofErr w:type="spellEnd"/>
      <w:r w:rsidRPr="00754EFA">
        <w:rPr>
          <w:sz w:val="16"/>
          <w:szCs w:val="16"/>
        </w:rPr>
        <w:t xml:space="preserve"> </w:t>
      </w:r>
    </w:p>
    <w:p w:rsidR="00754EFA" w:rsidRPr="00754EFA" w:rsidRDefault="00754EFA" w:rsidP="00754EFA">
      <w:pPr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(закуплено 760 листов шифера и 800 </w:t>
      </w:r>
      <w:proofErr w:type="spellStart"/>
      <w:r w:rsidRPr="00754EFA">
        <w:rPr>
          <w:sz w:val="16"/>
          <w:szCs w:val="16"/>
        </w:rPr>
        <w:t>шт</w:t>
      </w:r>
      <w:proofErr w:type="gramStart"/>
      <w:r w:rsidRPr="00754EFA">
        <w:rPr>
          <w:sz w:val="16"/>
          <w:szCs w:val="16"/>
        </w:rPr>
        <w:t>.к</w:t>
      </w:r>
      <w:proofErr w:type="gramEnd"/>
      <w:r w:rsidRPr="00754EFA">
        <w:rPr>
          <w:sz w:val="16"/>
          <w:szCs w:val="16"/>
        </w:rPr>
        <w:t>ирпича</w:t>
      </w:r>
      <w:proofErr w:type="spellEnd"/>
      <w:r w:rsidRPr="00754EFA">
        <w:rPr>
          <w:sz w:val="16"/>
          <w:szCs w:val="16"/>
        </w:rPr>
        <w:t>), отремонтировано 22 квартиры.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На территории сельсовета работают: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Школа Детский сад</w:t>
      </w:r>
      <w:r>
        <w:rPr>
          <w:sz w:val="16"/>
          <w:szCs w:val="16"/>
        </w:rPr>
        <w:t xml:space="preserve">, </w:t>
      </w:r>
      <w:r w:rsidRPr="00754EFA">
        <w:rPr>
          <w:sz w:val="16"/>
          <w:szCs w:val="16"/>
        </w:rPr>
        <w:t>Больница</w:t>
      </w:r>
      <w:r>
        <w:rPr>
          <w:sz w:val="16"/>
          <w:szCs w:val="16"/>
        </w:rPr>
        <w:t xml:space="preserve">, </w:t>
      </w:r>
      <w:r w:rsidRPr="00754EFA">
        <w:rPr>
          <w:sz w:val="16"/>
          <w:szCs w:val="16"/>
        </w:rPr>
        <w:t>Библиотека</w:t>
      </w:r>
      <w:r>
        <w:rPr>
          <w:sz w:val="16"/>
          <w:szCs w:val="16"/>
        </w:rPr>
        <w:t xml:space="preserve">, </w:t>
      </w:r>
      <w:r w:rsidRPr="00754EFA">
        <w:rPr>
          <w:sz w:val="16"/>
          <w:szCs w:val="16"/>
        </w:rPr>
        <w:t>Сельский Дом культуры</w:t>
      </w:r>
      <w:r>
        <w:rPr>
          <w:sz w:val="16"/>
          <w:szCs w:val="16"/>
        </w:rPr>
        <w:t xml:space="preserve">, </w:t>
      </w:r>
      <w:r w:rsidRPr="00754EFA">
        <w:rPr>
          <w:sz w:val="16"/>
          <w:szCs w:val="16"/>
        </w:rPr>
        <w:t>Почтовое отделение</w:t>
      </w:r>
      <w:r>
        <w:rPr>
          <w:sz w:val="16"/>
          <w:szCs w:val="16"/>
        </w:rPr>
        <w:t xml:space="preserve">, </w:t>
      </w:r>
      <w:r w:rsidRPr="00754EFA">
        <w:rPr>
          <w:sz w:val="16"/>
          <w:szCs w:val="16"/>
        </w:rPr>
        <w:t>2 аптеки</w:t>
      </w:r>
      <w:r>
        <w:rPr>
          <w:sz w:val="16"/>
          <w:szCs w:val="16"/>
        </w:rPr>
        <w:t xml:space="preserve">, </w:t>
      </w:r>
      <w:r w:rsidRPr="00754EFA">
        <w:rPr>
          <w:sz w:val="16"/>
          <w:szCs w:val="16"/>
        </w:rPr>
        <w:t xml:space="preserve">Ветеринарный участок  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Отделение полиции</w:t>
      </w:r>
      <w:r>
        <w:rPr>
          <w:sz w:val="16"/>
          <w:szCs w:val="16"/>
        </w:rPr>
        <w:t xml:space="preserve">, </w:t>
      </w:r>
      <w:r w:rsidRPr="00754EFA">
        <w:rPr>
          <w:sz w:val="16"/>
          <w:szCs w:val="16"/>
        </w:rPr>
        <w:t>Пост пожарной охраны</w:t>
      </w:r>
      <w:r>
        <w:rPr>
          <w:sz w:val="16"/>
          <w:szCs w:val="16"/>
        </w:rPr>
        <w:t xml:space="preserve">, </w:t>
      </w:r>
      <w:r w:rsidRPr="00754EFA">
        <w:rPr>
          <w:sz w:val="16"/>
          <w:szCs w:val="16"/>
        </w:rPr>
        <w:t>Участок ЖКХ</w:t>
      </w:r>
      <w:r>
        <w:rPr>
          <w:sz w:val="16"/>
          <w:szCs w:val="16"/>
        </w:rPr>
        <w:t xml:space="preserve">, </w:t>
      </w:r>
      <w:r w:rsidRPr="00754EFA">
        <w:rPr>
          <w:sz w:val="16"/>
          <w:szCs w:val="16"/>
        </w:rPr>
        <w:t>22 магазина</w:t>
      </w:r>
      <w:r>
        <w:rPr>
          <w:sz w:val="16"/>
          <w:szCs w:val="16"/>
        </w:rPr>
        <w:t xml:space="preserve">, </w:t>
      </w:r>
      <w:r w:rsidRPr="00754EFA">
        <w:rPr>
          <w:sz w:val="16"/>
          <w:szCs w:val="16"/>
        </w:rPr>
        <w:t>3 хлебопекарни</w:t>
      </w:r>
      <w:r>
        <w:rPr>
          <w:sz w:val="16"/>
          <w:szCs w:val="16"/>
        </w:rPr>
        <w:t xml:space="preserve">, </w:t>
      </w:r>
      <w:r w:rsidRPr="00754EFA">
        <w:rPr>
          <w:sz w:val="16"/>
          <w:szCs w:val="16"/>
        </w:rPr>
        <w:t>11 обществ  ограниченной ответственности</w:t>
      </w:r>
      <w:r>
        <w:rPr>
          <w:sz w:val="16"/>
          <w:szCs w:val="16"/>
        </w:rPr>
        <w:t xml:space="preserve">, </w:t>
      </w:r>
      <w:r w:rsidRPr="00754EFA">
        <w:rPr>
          <w:sz w:val="16"/>
          <w:szCs w:val="16"/>
        </w:rPr>
        <w:t>Индивидуальных предпринимателей – 12.</w:t>
      </w:r>
    </w:p>
    <w:p w:rsidR="00754EFA" w:rsidRPr="00754EFA" w:rsidRDefault="00754EFA" w:rsidP="00754EFA">
      <w:pPr>
        <w:ind w:firstLine="708"/>
        <w:jc w:val="both"/>
        <w:rPr>
          <w:b/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b/>
          <w:sz w:val="16"/>
          <w:szCs w:val="16"/>
        </w:rPr>
      </w:pPr>
      <w:r w:rsidRPr="00754EFA">
        <w:rPr>
          <w:b/>
          <w:sz w:val="16"/>
          <w:szCs w:val="16"/>
        </w:rPr>
        <w:t>Исполнение бюджета за  год:</w:t>
      </w:r>
    </w:p>
    <w:p w:rsidR="00754EFA" w:rsidRPr="00754EFA" w:rsidRDefault="00754EFA" w:rsidP="00754EFA">
      <w:pPr>
        <w:ind w:firstLine="708"/>
        <w:jc w:val="both"/>
        <w:rPr>
          <w:b/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Деятельность </w:t>
      </w:r>
      <w:proofErr w:type="spellStart"/>
      <w:r w:rsidRPr="00754EFA">
        <w:rPr>
          <w:sz w:val="16"/>
          <w:szCs w:val="16"/>
        </w:rPr>
        <w:t>Чуноярского</w:t>
      </w:r>
      <w:proofErr w:type="spellEnd"/>
      <w:r w:rsidRPr="00754EFA">
        <w:rPr>
          <w:sz w:val="16"/>
          <w:szCs w:val="16"/>
        </w:rPr>
        <w:t xml:space="preserve"> сельсовета в отчетном периоде была направлена, прежде всего, на стабилизацию общественных отношений, повышение жизненного уровня населения, его социальную защиту и поддержку. Важнейшим нормативно-правовым актом, утверждаемым Советом депутатов, является бюджет сельсовета. Именно он декларирует жизнедеятельность поселения, так или иначе, имеет значение для каждого нашего жителя. Формирование и исполнение бюджета обеспечивает администрация сельсовета.</w:t>
      </w:r>
    </w:p>
    <w:p w:rsidR="00754EFA" w:rsidRPr="00754EFA" w:rsidRDefault="00754EFA" w:rsidP="00754EFA">
      <w:pPr>
        <w:jc w:val="both"/>
        <w:rPr>
          <w:sz w:val="16"/>
          <w:szCs w:val="16"/>
        </w:rPr>
      </w:pPr>
      <w:r w:rsidRPr="00754EFA">
        <w:rPr>
          <w:sz w:val="16"/>
          <w:szCs w:val="16"/>
        </w:rPr>
        <w:tab/>
        <w:t xml:space="preserve">Доходы бюджета в 2013 году составили 14 796 612,28 рублей </w:t>
      </w:r>
    </w:p>
    <w:p w:rsidR="00754EFA" w:rsidRPr="00754EFA" w:rsidRDefault="00754EFA" w:rsidP="00754EFA">
      <w:pPr>
        <w:jc w:val="both"/>
        <w:rPr>
          <w:sz w:val="16"/>
          <w:szCs w:val="16"/>
        </w:rPr>
      </w:pPr>
      <w:r w:rsidRPr="00754EFA">
        <w:rPr>
          <w:sz w:val="16"/>
          <w:szCs w:val="16"/>
        </w:rPr>
        <w:tab/>
        <w:t>Собственные доходы в общем объеме бюджета составили 2 653 968,87 рублей, т.е. 17,94%.</w:t>
      </w:r>
    </w:p>
    <w:p w:rsidR="00754EFA" w:rsidRPr="00754EFA" w:rsidRDefault="00754EFA" w:rsidP="00754EFA">
      <w:pPr>
        <w:jc w:val="both"/>
        <w:rPr>
          <w:sz w:val="16"/>
          <w:szCs w:val="16"/>
        </w:rPr>
      </w:pPr>
      <w:r w:rsidRPr="00754EFA">
        <w:rPr>
          <w:sz w:val="16"/>
          <w:szCs w:val="16"/>
        </w:rPr>
        <w:tab/>
      </w:r>
      <w:r w:rsidRPr="00754EFA">
        <w:rPr>
          <w:sz w:val="16"/>
          <w:szCs w:val="16"/>
        </w:rPr>
        <w:tab/>
      </w:r>
    </w:p>
    <w:p w:rsidR="00754EFA" w:rsidRPr="00754EFA" w:rsidRDefault="00754EFA" w:rsidP="00754EFA">
      <w:pPr>
        <w:jc w:val="both"/>
        <w:rPr>
          <w:rStyle w:val="a5"/>
          <w:b w:val="0"/>
          <w:sz w:val="16"/>
          <w:szCs w:val="16"/>
        </w:rPr>
      </w:pPr>
      <w:r w:rsidRPr="00754EFA">
        <w:rPr>
          <w:rStyle w:val="a5"/>
          <w:sz w:val="16"/>
          <w:szCs w:val="16"/>
        </w:rPr>
        <w:tab/>
      </w:r>
      <w:proofErr w:type="gramStart"/>
      <w:r w:rsidRPr="00754EFA">
        <w:rPr>
          <w:rStyle w:val="a5"/>
          <w:b w:val="0"/>
          <w:sz w:val="16"/>
          <w:szCs w:val="16"/>
        </w:rPr>
        <w:t>Основными налоговыми доходами, формирующими бюджет поселения являются</w:t>
      </w:r>
      <w:proofErr w:type="gramEnd"/>
      <w:r w:rsidRPr="00754EFA">
        <w:rPr>
          <w:rStyle w:val="a5"/>
          <w:b w:val="0"/>
          <w:sz w:val="16"/>
          <w:szCs w:val="16"/>
        </w:rPr>
        <w:t>:</w:t>
      </w:r>
    </w:p>
    <w:p w:rsidR="00754EFA" w:rsidRPr="00754EFA" w:rsidRDefault="00754EFA" w:rsidP="00754EFA">
      <w:pPr>
        <w:numPr>
          <w:ilvl w:val="0"/>
          <w:numId w:val="5"/>
        </w:numPr>
        <w:jc w:val="both"/>
        <w:rPr>
          <w:rStyle w:val="a5"/>
          <w:b w:val="0"/>
          <w:sz w:val="16"/>
          <w:szCs w:val="16"/>
        </w:rPr>
      </w:pPr>
      <w:r w:rsidRPr="00754EFA">
        <w:rPr>
          <w:rStyle w:val="a5"/>
          <w:b w:val="0"/>
          <w:sz w:val="16"/>
          <w:szCs w:val="16"/>
        </w:rPr>
        <w:t xml:space="preserve">Налог на доход физических лиц – 1 665 652,77 </w:t>
      </w:r>
      <w:proofErr w:type="spellStart"/>
      <w:r w:rsidRPr="00754EFA">
        <w:rPr>
          <w:rStyle w:val="a5"/>
          <w:b w:val="0"/>
          <w:sz w:val="16"/>
          <w:szCs w:val="16"/>
        </w:rPr>
        <w:t>руб</w:t>
      </w:r>
      <w:proofErr w:type="spellEnd"/>
      <w:r w:rsidRPr="00754EFA">
        <w:rPr>
          <w:rStyle w:val="a5"/>
          <w:b w:val="0"/>
          <w:sz w:val="16"/>
          <w:szCs w:val="16"/>
        </w:rPr>
        <w:t>;</w:t>
      </w:r>
    </w:p>
    <w:p w:rsidR="00754EFA" w:rsidRPr="00754EFA" w:rsidRDefault="00754EFA" w:rsidP="00754EFA">
      <w:pPr>
        <w:numPr>
          <w:ilvl w:val="0"/>
          <w:numId w:val="5"/>
        </w:numPr>
        <w:jc w:val="both"/>
        <w:rPr>
          <w:rStyle w:val="a5"/>
          <w:b w:val="0"/>
          <w:sz w:val="16"/>
          <w:szCs w:val="16"/>
        </w:rPr>
      </w:pPr>
      <w:r w:rsidRPr="00754EFA">
        <w:rPr>
          <w:rStyle w:val="a5"/>
          <w:b w:val="0"/>
          <w:sz w:val="16"/>
          <w:szCs w:val="16"/>
        </w:rPr>
        <w:t xml:space="preserve">Арендная плата за землю – 284 316,95 </w:t>
      </w:r>
      <w:proofErr w:type="spellStart"/>
      <w:r w:rsidRPr="00754EFA">
        <w:rPr>
          <w:rStyle w:val="a5"/>
          <w:b w:val="0"/>
          <w:sz w:val="16"/>
          <w:szCs w:val="16"/>
        </w:rPr>
        <w:t>руб</w:t>
      </w:r>
      <w:proofErr w:type="spellEnd"/>
      <w:r w:rsidRPr="00754EFA">
        <w:rPr>
          <w:rStyle w:val="a5"/>
          <w:b w:val="0"/>
          <w:sz w:val="16"/>
          <w:szCs w:val="16"/>
        </w:rPr>
        <w:t>;</w:t>
      </w:r>
    </w:p>
    <w:p w:rsidR="00754EFA" w:rsidRPr="00754EFA" w:rsidRDefault="00754EFA" w:rsidP="00754EFA">
      <w:pPr>
        <w:numPr>
          <w:ilvl w:val="0"/>
          <w:numId w:val="5"/>
        </w:numPr>
        <w:jc w:val="both"/>
        <w:rPr>
          <w:rStyle w:val="a5"/>
          <w:b w:val="0"/>
          <w:sz w:val="16"/>
          <w:szCs w:val="16"/>
        </w:rPr>
      </w:pPr>
      <w:r w:rsidRPr="00754EFA">
        <w:rPr>
          <w:rStyle w:val="a5"/>
          <w:b w:val="0"/>
          <w:sz w:val="16"/>
          <w:szCs w:val="16"/>
        </w:rPr>
        <w:t xml:space="preserve">Госпошлина – 35 340,00 </w:t>
      </w:r>
      <w:proofErr w:type="spellStart"/>
      <w:r w:rsidRPr="00754EFA">
        <w:rPr>
          <w:rStyle w:val="a5"/>
          <w:b w:val="0"/>
          <w:sz w:val="16"/>
          <w:szCs w:val="16"/>
        </w:rPr>
        <w:t>руб</w:t>
      </w:r>
      <w:proofErr w:type="spellEnd"/>
      <w:r w:rsidRPr="00754EFA">
        <w:rPr>
          <w:rStyle w:val="a5"/>
          <w:b w:val="0"/>
          <w:sz w:val="16"/>
          <w:szCs w:val="16"/>
        </w:rPr>
        <w:t>;</w:t>
      </w:r>
    </w:p>
    <w:p w:rsidR="00754EFA" w:rsidRPr="00754EFA" w:rsidRDefault="00754EFA" w:rsidP="00754EFA">
      <w:pPr>
        <w:numPr>
          <w:ilvl w:val="0"/>
          <w:numId w:val="5"/>
        </w:numPr>
        <w:jc w:val="both"/>
        <w:rPr>
          <w:rStyle w:val="a5"/>
          <w:b w:val="0"/>
          <w:sz w:val="16"/>
          <w:szCs w:val="16"/>
        </w:rPr>
      </w:pPr>
      <w:r w:rsidRPr="00754EFA">
        <w:rPr>
          <w:rStyle w:val="a5"/>
          <w:b w:val="0"/>
          <w:sz w:val="16"/>
          <w:szCs w:val="16"/>
        </w:rPr>
        <w:t xml:space="preserve">Земельный налог – 306 862,17 </w:t>
      </w:r>
      <w:proofErr w:type="spellStart"/>
      <w:r w:rsidRPr="00754EFA">
        <w:rPr>
          <w:rStyle w:val="a5"/>
          <w:b w:val="0"/>
          <w:sz w:val="16"/>
          <w:szCs w:val="16"/>
        </w:rPr>
        <w:t>руб</w:t>
      </w:r>
      <w:proofErr w:type="spellEnd"/>
      <w:r w:rsidRPr="00754EFA">
        <w:rPr>
          <w:rStyle w:val="a5"/>
          <w:b w:val="0"/>
          <w:sz w:val="16"/>
          <w:szCs w:val="16"/>
        </w:rPr>
        <w:t>;</w:t>
      </w:r>
    </w:p>
    <w:p w:rsidR="00754EFA" w:rsidRPr="00754EFA" w:rsidRDefault="00754EFA" w:rsidP="00754EFA">
      <w:pPr>
        <w:numPr>
          <w:ilvl w:val="0"/>
          <w:numId w:val="5"/>
        </w:numPr>
        <w:jc w:val="both"/>
        <w:rPr>
          <w:rStyle w:val="a5"/>
          <w:b w:val="0"/>
          <w:sz w:val="16"/>
          <w:szCs w:val="16"/>
        </w:rPr>
      </w:pPr>
      <w:r w:rsidRPr="00754EFA">
        <w:rPr>
          <w:rStyle w:val="a5"/>
          <w:b w:val="0"/>
          <w:sz w:val="16"/>
          <w:szCs w:val="16"/>
        </w:rPr>
        <w:t>Налог на имущество физических лиц – 154 877,56 руб.</w:t>
      </w:r>
    </w:p>
    <w:p w:rsidR="00754EFA" w:rsidRPr="00754EFA" w:rsidRDefault="00754EFA" w:rsidP="00754EFA">
      <w:pPr>
        <w:ind w:left="1428"/>
        <w:jc w:val="both"/>
        <w:rPr>
          <w:rStyle w:val="a5"/>
          <w:b w:val="0"/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Администрация сельсовета продолжает работу на уровне края с целью привлечения дополнительных средств. Так, в 2013 году администрацией сельсовета получен краевой грант на благоустройство в сумме 400 </w:t>
      </w:r>
      <w:proofErr w:type="spellStart"/>
      <w:r w:rsidRPr="00754EFA">
        <w:rPr>
          <w:sz w:val="16"/>
          <w:szCs w:val="16"/>
        </w:rPr>
        <w:t>тыс</w:t>
      </w:r>
      <w:proofErr w:type="gramStart"/>
      <w:r w:rsidRPr="00754EFA">
        <w:rPr>
          <w:sz w:val="16"/>
          <w:szCs w:val="16"/>
        </w:rPr>
        <w:t>.р</w:t>
      </w:r>
      <w:proofErr w:type="gramEnd"/>
      <w:r w:rsidRPr="00754EFA">
        <w:rPr>
          <w:sz w:val="16"/>
          <w:szCs w:val="16"/>
        </w:rPr>
        <w:t>ублей</w:t>
      </w:r>
      <w:proofErr w:type="spellEnd"/>
      <w:r w:rsidRPr="00754EFA">
        <w:rPr>
          <w:sz w:val="16"/>
          <w:szCs w:val="16"/>
        </w:rPr>
        <w:t>, средства которого были направлены на модернизацию уличного освещения.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Расходы в 2013 году составили 14231625,57 рублей.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Содержание представительного органа – 249 170,42 </w:t>
      </w:r>
      <w:proofErr w:type="spellStart"/>
      <w:r w:rsidRPr="00754EFA">
        <w:rPr>
          <w:sz w:val="16"/>
          <w:szCs w:val="16"/>
        </w:rPr>
        <w:t>руб</w:t>
      </w:r>
      <w:proofErr w:type="spellEnd"/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СДК – 5 708 343,00 </w:t>
      </w:r>
      <w:proofErr w:type="spellStart"/>
      <w:r w:rsidRPr="00754EFA">
        <w:rPr>
          <w:sz w:val="16"/>
          <w:szCs w:val="16"/>
        </w:rPr>
        <w:t>руб</w:t>
      </w:r>
      <w:proofErr w:type="spellEnd"/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Национальная оборона – 276 151,0 </w:t>
      </w:r>
      <w:proofErr w:type="spellStart"/>
      <w:r w:rsidRPr="00754EFA">
        <w:rPr>
          <w:sz w:val="16"/>
          <w:szCs w:val="16"/>
        </w:rPr>
        <w:t>руб</w:t>
      </w:r>
      <w:proofErr w:type="spellEnd"/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Пожарная безопасность – 223 324,0 </w:t>
      </w:r>
      <w:proofErr w:type="spellStart"/>
      <w:r w:rsidRPr="00754EFA">
        <w:rPr>
          <w:sz w:val="16"/>
          <w:szCs w:val="16"/>
        </w:rPr>
        <w:t>руб</w:t>
      </w:r>
      <w:proofErr w:type="spellEnd"/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Дорожное хозяйство – 598 888,12 </w:t>
      </w:r>
      <w:proofErr w:type="spellStart"/>
      <w:r w:rsidRPr="00754EFA">
        <w:rPr>
          <w:sz w:val="16"/>
          <w:szCs w:val="16"/>
        </w:rPr>
        <w:t>руб</w:t>
      </w:r>
      <w:proofErr w:type="spellEnd"/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Физическая культура – 211 132,74 </w:t>
      </w:r>
      <w:proofErr w:type="spellStart"/>
      <w:r w:rsidRPr="00754EFA">
        <w:rPr>
          <w:sz w:val="16"/>
          <w:szCs w:val="16"/>
        </w:rPr>
        <w:t>руб</w:t>
      </w:r>
      <w:proofErr w:type="spellEnd"/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Благоустройство – 1 508 024,56 </w:t>
      </w:r>
      <w:proofErr w:type="spellStart"/>
      <w:r w:rsidRPr="00754EFA">
        <w:rPr>
          <w:sz w:val="16"/>
          <w:szCs w:val="16"/>
        </w:rPr>
        <w:t>руб</w:t>
      </w:r>
      <w:proofErr w:type="spellEnd"/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rStyle w:val="a5"/>
          <w:b w:val="0"/>
          <w:sz w:val="16"/>
          <w:szCs w:val="16"/>
        </w:rPr>
      </w:pPr>
      <w:r w:rsidRPr="00754EFA">
        <w:rPr>
          <w:rStyle w:val="a5"/>
          <w:b w:val="0"/>
          <w:sz w:val="16"/>
          <w:szCs w:val="16"/>
        </w:rPr>
        <w:t xml:space="preserve">Работ по благоустройству традиционно проводится не мало.  Ежегодно с мая по октябрь на уборке села работают 2 рабочих. Добросовестно трудятся Мазепа Валентина Владимировна и Ивашкевич Светлана Андреевна. Благодаря их помощи мусор с наших улиц затаривается в мешки и вывозится на свалку </w:t>
      </w:r>
      <w:proofErr w:type="gramStart"/>
      <w:r w:rsidRPr="00754EFA">
        <w:rPr>
          <w:rStyle w:val="a5"/>
          <w:b w:val="0"/>
          <w:sz w:val="16"/>
          <w:szCs w:val="16"/>
        </w:rPr>
        <w:t>согласно</w:t>
      </w:r>
      <w:proofErr w:type="gramEnd"/>
      <w:r w:rsidRPr="00754EFA">
        <w:rPr>
          <w:rStyle w:val="a5"/>
          <w:b w:val="0"/>
          <w:sz w:val="16"/>
          <w:szCs w:val="16"/>
        </w:rPr>
        <w:t xml:space="preserve"> утвержденного графика. Вывозка бытового мусора от населения осуществляется бесплатно по утвержденному графику 6 дней в неделю с 17.00 часов до 21 часа. </w:t>
      </w:r>
    </w:p>
    <w:p w:rsidR="00754EFA" w:rsidRPr="00754EFA" w:rsidRDefault="00754EFA" w:rsidP="00754EFA">
      <w:pPr>
        <w:ind w:firstLine="708"/>
        <w:jc w:val="both"/>
        <w:rPr>
          <w:rStyle w:val="a5"/>
          <w:b w:val="0"/>
          <w:sz w:val="16"/>
          <w:szCs w:val="16"/>
        </w:rPr>
      </w:pPr>
      <w:r w:rsidRPr="00754EFA">
        <w:rPr>
          <w:rStyle w:val="a5"/>
          <w:b w:val="0"/>
          <w:sz w:val="16"/>
          <w:szCs w:val="16"/>
        </w:rPr>
        <w:t xml:space="preserve">К началу купального сезона проведено водолазное обследование дна, </w:t>
      </w:r>
      <w:proofErr w:type="spellStart"/>
      <w:r w:rsidRPr="00754EFA">
        <w:rPr>
          <w:rStyle w:val="a5"/>
          <w:b w:val="0"/>
          <w:sz w:val="16"/>
          <w:szCs w:val="16"/>
        </w:rPr>
        <w:t>р</w:t>
      </w:r>
      <w:proofErr w:type="gramStart"/>
      <w:r w:rsidRPr="00754EFA">
        <w:rPr>
          <w:rStyle w:val="a5"/>
          <w:b w:val="0"/>
          <w:sz w:val="16"/>
          <w:szCs w:val="16"/>
        </w:rPr>
        <w:t>.Ч</w:t>
      </w:r>
      <w:proofErr w:type="gramEnd"/>
      <w:r w:rsidRPr="00754EFA">
        <w:rPr>
          <w:rStyle w:val="a5"/>
          <w:b w:val="0"/>
          <w:sz w:val="16"/>
          <w:szCs w:val="16"/>
        </w:rPr>
        <w:t>уна</w:t>
      </w:r>
      <w:proofErr w:type="spellEnd"/>
      <w:r w:rsidRPr="00754EFA">
        <w:rPr>
          <w:rStyle w:val="a5"/>
          <w:b w:val="0"/>
          <w:sz w:val="16"/>
          <w:szCs w:val="16"/>
        </w:rPr>
        <w:t xml:space="preserve">, берег очищен от бытового мусора. Силами трудового отряда старшеклассников под руководством </w:t>
      </w:r>
      <w:proofErr w:type="spellStart"/>
      <w:r w:rsidRPr="00754EFA">
        <w:rPr>
          <w:rStyle w:val="a5"/>
          <w:b w:val="0"/>
          <w:sz w:val="16"/>
          <w:szCs w:val="16"/>
        </w:rPr>
        <w:t>Полонянкиной</w:t>
      </w:r>
      <w:proofErr w:type="spellEnd"/>
      <w:r w:rsidRPr="00754EFA">
        <w:rPr>
          <w:rStyle w:val="a5"/>
          <w:b w:val="0"/>
          <w:sz w:val="16"/>
          <w:szCs w:val="16"/>
        </w:rPr>
        <w:t xml:space="preserve"> Светланы Николаевны ежегодно очищается  правый берег реки выше и ниже поселка, спонсором ребят всегда выступает </w:t>
      </w:r>
      <w:proofErr w:type="spellStart"/>
      <w:r w:rsidRPr="00754EFA">
        <w:rPr>
          <w:rStyle w:val="a5"/>
          <w:b w:val="0"/>
          <w:sz w:val="16"/>
          <w:szCs w:val="16"/>
        </w:rPr>
        <w:t>Нефедовский</w:t>
      </w:r>
      <w:proofErr w:type="spellEnd"/>
      <w:r w:rsidRPr="00754EFA">
        <w:rPr>
          <w:rStyle w:val="a5"/>
          <w:b w:val="0"/>
          <w:sz w:val="16"/>
          <w:szCs w:val="16"/>
        </w:rPr>
        <w:t xml:space="preserve"> В.И.</w:t>
      </w:r>
    </w:p>
    <w:p w:rsidR="00754EFA" w:rsidRPr="00754EFA" w:rsidRDefault="00754EFA" w:rsidP="00754EFA">
      <w:pPr>
        <w:pStyle w:val="a6"/>
        <w:spacing w:line="312" w:lineRule="atLeast"/>
        <w:ind w:firstLine="708"/>
        <w:rPr>
          <w:sz w:val="16"/>
          <w:szCs w:val="16"/>
        </w:rPr>
      </w:pPr>
      <w:r w:rsidRPr="00754EFA">
        <w:rPr>
          <w:sz w:val="16"/>
          <w:szCs w:val="16"/>
        </w:rPr>
        <w:t>В этом году при поддержке спонсоров памятник воинам-интернационалистам был облицован мраморной плиткой.</w:t>
      </w:r>
    </w:p>
    <w:p w:rsidR="00754EFA" w:rsidRPr="00754EFA" w:rsidRDefault="00754EFA" w:rsidP="00754EFA">
      <w:pPr>
        <w:ind w:firstLine="708"/>
        <w:jc w:val="both"/>
        <w:rPr>
          <w:rStyle w:val="a5"/>
          <w:b w:val="0"/>
          <w:sz w:val="16"/>
          <w:szCs w:val="16"/>
        </w:rPr>
      </w:pPr>
      <w:r w:rsidRPr="00754EFA">
        <w:rPr>
          <w:rStyle w:val="a5"/>
          <w:b w:val="0"/>
          <w:sz w:val="16"/>
          <w:szCs w:val="16"/>
        </w:rPr>
        <w:t xml:space="preserve">Регулярно проводится </w:t>
      </w:r>
      <w:r w:rsidRPr="00754EFA">
        <w:rPr>
          <w:rStyle w:val="a5"/>
          <w:sz w:val="16"/>
          <w:szCs w:val="16"/>
        </w:rPr>
        <w:t>очистка свалки</w:t>
      </w:r>
      <w:r w:rsidRPr="00754EFA">
        <w:rPr>
          <w:rStyle w:val="a5"/>
          <w:b w:val="0"/>
          <w:sz w:val="16"/>
          <w:szCs w:val="16"/>
        </w:rPr>
        <w:t xml:space="preserve"> бытовых отходов, а также её </w:t>
      </w:r>
      <w:r w:rsidRPr="00754EFA">
        <w:rPr>
          <w:rStyle w:val="a5"/>
          <w:sz w:val="16"/>
          <w:szCs w:val="16"/>
        </w:rPr>
        <w:t xml:space="preserve">опашка </w:t>
      </w:r>
      <w:r w:rsidRPr="00754EFA">
        <w:rPr>
          <w:rStyle w:val="a5"/>
          <w:b w:val="0"/>
          <w:sz w:val="16"/>
          <w:szCs w:val="16"/>
        </w:rPr>
        <w:t xml:space="preserve">в целях недопущения лесных пожаров.  А в этом году в соответствие с требованиями </w:t>
      </w:r>
      <w:proofErr w:type="spellStart"/>
      <w:r w:rsidRPr="00754EFA">
        <w:rPr>
          <w:rStyle w:val="a5"/>
          <w:b w:val="0"/>
          <w:sz w:val="16"/>
          <w:szCs w:val="16"/>
        </w:rPr>
        <w:t>Роспотребнадзора</w:t>
      </w:r>
      <w:proofErr w:type="spellEnd"/>
      <w:r w:rsidRPr="00754EFA">
        <w:rPr>
          <w:rStyle w:val="a5"/>
          <w:b w:val="0"/>
          <w:sz w:val="16"/>
          <w:szCs w:val="16"/>
        </w:rPr>
        <w:t xml:space="preserve"> свалка бытовых отходов была огорожена по всему периметру, протяженность ограждения составила 600 метров.</w:t>
      </w:r>
    </w:p>
    <w:p w:rsidR="00754EFA" w:rsidRPr="00754EFA" w:rsidRDefault="00754EFA" w:rsidP="00754EFA">
      <w:pPr>
        <w:ind w:firstLine="708"/>
        <w:jc w:val="both"/>
        <w:rPr>
          <w:rStyle w:val="a5"/>
          <w:b w:val="0"/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rStyle w:val="a5"/>
          <w:b w:val="0"/>
          <w:sz w:val="16"/>
          <w:szCs w:val="16"/>
        </w:rPr>
      </w:pPr>
      <w:r w:rsidRPr="00754EFA">
        <w:rPr>
          <w:rStyle w:val="a5"/>
          <w:b w:val="0"/>
          <w:sz w:val="16"/>
          <w:szCs w:val="16"/>
        </w:rPr>
        <w:t xml:space="preserve">В мае был проведен общепоселковый субботник по уборке территории кладбища и вокруг него, работало 3 единицы техники и около 100 человек жителей села; заменили 20 столбов, отремонтировали изгородь  кладбища,  фасад изгороди в дальнейшем был побелен. </w:t>
      </w:r>
    </w:p>
    <w:p w:rsidR="00754EFA" w:rsidRPr="00754EFA" w:rsidRDefault="00754EFA" w:rsidP="00754EFA">
      <w:pPr>
        <w:ind w:firstLine="708"/>
        <w:jc w:val="both"/>
        <w:rPr>
          <w:rStyle w:val="a5"/>
          <w:b w:val="0"/>
          <w:sz w:val="16"/>
          <w:szCs w:val="16"/>
        </w:rPr>
      </w:pPr>
      <w:r w:rsidRPr="00754EFA">
        <w:rPr>
          <w:rStyle w:val="a5"/>
          <w:b w:val="0"/>
          <w:sz w:val="16"/>
          <w:szCs w:val="16"/>
        </w:rPr>
        <w:t>Силами условно-осужденных, отбывающих наказание в виде обязательных работ, частично отремонтирована изгородь стадиона (</w:t>
      </w:r>
      <w:proofErr w:type="spellStart"/>
      <w:r w:rsidRPr="00754EFA">
        <w:rPr>
          <w:rStyle w:val="a5"/>
          <w:b w:val="0"/>
          <w:sz w:val="16"/>
          <w:szCs w:val="16"/>
        </w:rPr>
        <w:t>ул</w:t>
      </w:r>
      <w:proofErr w:type="gramStart"/>
      <w:r w:rsidRPr="00754EFA">
        <w:rPr>
          <w:rStyle w:val="a5"/>
          <w:b w:val="0"/>
          <w:sz w:val="16"/>
          <w:szCs w:val="16"/>
        </w:rPr>
        <w:t>.Б</w:t>
      </w:r>
      <w:proofErr w:type="gramEnd"/>
      <w:r w:rsidRPr="00754EFA">
        <w:rPr>
          <w:rStyle w:val="a5"/>
          <w:b w:val="0"/>
          <w:sz w:val="16"/>
          <w:szCs w:val="16"/>
        </w:rPr>
        <w:t>ереговая</w:t>
      </w:r>
      <w:proofErr w:type="spellEnd"/>
      <w:r w:rsidRPr="00754EFA">
        <w:rPr>
          <w:rStyle w:val="a5"/>
          <w:b w:val="0"/>
          <w:sz w:val="16"/>
          <w:szCs w:val="16"/>
        </w:rPr>
        <w:t>), заменено 10 столбов.</w:t>
      </w:r>
    </w:p>
    <w:p w:rsidR="00754EFA" w:rsidRPr="00754EFA" w:rsidRDefault="00754EFA" w:rsidP="00754EFA">
      <w:pPr>
        <w:ind w:firstLine="708"/>
        <w:jc w:val="both"/>
        <w:rPr>
          <w:rStyle w:val="a5"/>
          <w:b w:val="0"/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rStyle w:val="a5"/>
          <w:b w:val="0"/>
          <w:sz w:val="16"/>
          <w:szCs w:val="16"/>
        </w:rPr>
      </w:pPr>
      <w:r w:rsidRPr="00754EFA">
        <w:rPr>
          <w:rStyle w:val="a5"/>
          <w:b w:val="0"/>
          <w:sz w:val="16"/>
          <w:szCs w:val="16"/>
        </w:rPr>
        <w:t xml:space="preserve">Проведена полная замена тротуаров по </w:t>
      </w:r>
      <w:proofErr w:type="spellStart"/>
      <w:r w:rsidRPr="00754EFA">
        <w:rPr>
          <w:rStyle w:val="a5"/>
          <w:b w:val="0"/>
          <w:sz w:val="16"/>
          <w:szCs w:val="16"/>
        </w:rPr>
        <w:t>ул</w:t>
      </w:r>
      <w:proofErr w:type="gramStart"/>
      <w:r w:rsidRPr="00754EFA">
        <w:rPr>
          <w:rStyle w:val="a5"/>
          <w:b w:val="0"/>
          <w:sz w:val="16"/>
          <w:szCs w:val="16"/>
        </w:rPr>
        <w:t>.Б</w:t>
      </w:r>
      <w:proofErr w:type="gramEnd"/>
      <w:r w:rsidRPr="00754EFA">
        <w:rPr>
          <w:rStyle w:val="a5"/>
          <w:b w:val="0"/>
          <w:sz w:val="16"/>
          <w:szCs w:val="16"/>
        </w:rPr>
        <w:t>ереговая</w:t>
      </w:r>
      <w:proofErr w:type="spellEnd"/>
      <w:r w:rsidRPr="00754EFA">
        <w:rPr>
          <w:rStyle w:val="a5"/>
          <w:b w:val="0"/>
          <w:sz w:val="16"/>
          <w:szCs w:val="16"/>
        </w:rPr>
        <w:t xml:space="preserve"> и  вдоль территории детского сада по </w:t>
      </w:r>
      <w:proofErr w:type="spellStart"/>
      <w:r w:rsidRPr="00754EFA">
        <w:rPr>
          <w:rStyle w:val="a5"/>
          <w:b w:val="0"/>
          <w:sz w:val="16"/>
          <w:szCs w:val="16"/>
        </w:rPr>
        <w:t>ул.Партизанская</w:t>
      </w:r>
      <w:proofErr w:type="spellEnd"/>
      <w:r w:rsidRPr="00754EFA">
        <w:rPr>
          <w:rStyle w:val="a5"/>
          <w:b w:val="0"/>
          <w:sz w:val="16"/>
          <w:szCs w:val="16"/>
        </w:rPr>
        <w:t xml:space="preserve"> общей протяженностью 220 метров.</w:t>
      </w:r>
    </w:p>
    <w:p w:rsidR="00754EFA" w:rsidRPr="00754EFA" w:rsidRDefault="00754EFA" w:rsidP="00754EFA">
      <w:pPr>
        <w:pStyle w:val="a6"/>
        <w:spacing w:line="312" w:lineRule="atLeast"/>
        <w:ind w:firstLine="708"/>
        <w:rPr>
          <w:sz w:val="16"/>
          <w:szCs w:val="16"/>
        </w:rPr>
      </w:pPr>
      <w:r w:rsidRPr="00754EFA">
        <w:rPr>
          <w:sz w:val="16"/>
          <w:szCs w:val="16"/>
        </w:rPr>
        <w:t xml:space="preserve">В 2013 году удалось решить вопрос уличного освещения по </w:t>
      </w:r>
      <w:proofErr w:type="spellStart"/>
      <w:r w:rsidRPr="00754EFA">
        <w:rPr>
          <w:sz w:val="16"/>
          <w:szCs w:val="16"/>
        </w:rPr>
        <w:t>ул</w:t>
      </w:r>
      <w:proofErr w:type="gramStart"/>
      <w:r w:rsidRPr="00754EFA">
        <w:rPr>
          <w:sz w:val="16"/>
          <w:szCs w:val="16"/>
        </w:rPr>
        <w:t>.Д</w:t>
      </w:r>
      <w:proofErr w:type="gramEnd"/>
      <w:r w:rsidRPr="00754EFA">
        <w:rPr>
          <w:sz w:val="16"/>
          <w:szCs w:val="16"/>
        </w:rPr>
        <w:t>ружбы</w:t>
      </w:r>
      <w:proofErr w:type="spellEnd"/>
      <w:r w:rsidRPr="00754EFA">
        <w:rPr>
          <w:sz w:val="16"/>
          <w:szCs w:val="16"/>
        </w:rPr>
        <w:t xml:space="preserve">, </w:t>
      </w:r>
      <w:proofErr w:type="spellStart"/>
      <w:r w:rsidRPr="00754EFA">
        <w:rPr>
          <w:sz w:val="16"/>
          <w:szCs w:val="16"/>
        </w:rPr>
        <w:t>мкрн.Солнечный</w:t>
      </w:r>
      <w:proofErr w:type="spellEnd"/>
      <w:r w:rsidRPr="00754EFA">
        <w:rPr>
          <w:sz w:val="16"/>
          <w:szCs w:val="16"/>
        </w:rPr>
        <w:t xml:space="preserve">,  </w:t>
      </w:r>
      <w:proofErr w:type="spellStart"/>
      <w:r w:rsidRPr="00754EFA">
        <w:rPr>
          <w:sz w:val="16"/>
          <w:szCs w:val="16"/>
        </w:rPr>
        <w:t>ул.Южная</w:t>
      </w:r>
      <w:proofErr w:type="spellEnd"/>
      <w:r w:rsidRPr="00754EFA">
        <w:rPr>
          <w:sz w:val="16"/>
          <w:szCs w:val="16"/>
        </w:rPr>
        <w:t xml:space="preserve">, </w:t>
      </w:r>
      <w:proofErr w:type="spellStart"/>
      <w:r w:rsidRPr="00754EFA">
        <w:rPr>
          <w:sz w:val="16"/>
          <w:szCs w:val="16"/>
        </w:rPr>
        <w:t>ул.Сосновая</w:t>
      </w:r>
      <w:proofErr w:type="spellEnd"/>
      <w:r w:rsidRPr="00754EFA">
        <w:rPr>
          <w:sz w:val="16"/>
          <w:szCs w:val="16"/>
        </w:rPr>
        <w:t xml:space="preserve">, </w:t>
      </w:r>
      <w:proofErr w:type="spellStart"/>
      <w:r w:rsidRPr="00754EFA">
        <w:rPr>
          <w:sz w:val="16"/>
          <w:szCs w:val="16"/>
        </w:rPr>
        <w:t>ул.Комсомольская</w:t>
      </w:r>
      <w:proofErr w:type="spellEnd"/>
      <w:r w:rsidRPr="00754EFA">
        <w:rPr>
          <w:sz w:val="16"/>
          <w:szCs w:val="16"/>
        </w:rPr>
        <w:t xml:space="preserve">. В установленном порядке были получены технические условия, закуплено необходимое оборудование и произведен монтаж уличного освещения согласно </w:t>
      </w:r>
      <w:proofErr w:type="spellStart"/>
      <w:r w:rsidRPr="00754EFA">
        <w:rPr>
          <w:sz w:val="16"/>
          <w:szCs w:val="16"/>
        </w:rPr>
        <w:t>тех</w:t>
      </w:r>
      <w:proofErr w:type="gramStart"/>
      <w:r w:rsidRPr="00754EFA">
        <w:rPr>
          <w:sz w:val="16"/>
          <w:szCs w:val="16"/>
        </w:rPr>
        <w:t>.у</w:t>
      </w:r>
      <w:proofErr w:type="gramEnd"/>
      <w:r w:rsidRPr="00754EFA">
        <w:rPr>
          <w:sz w:val="16"/>
          <w:szCs w:val="16"/>
        </w:rPr>
        <w:t>словиям</w:t>
      </w:r>
      <w:proofErr w:type="spellEnd"/>
      <w:r w:rsidRPr="00754EFA">
        <w:rPr>
          <w:sz w:val="16"/>
          <w:szCs w:val="16"/>
        </w:rPr>
        <w:t xml:space="preserve">. В этом году удалось решить проблему освещенности и по ул.9 Мая. В рамках данных  мероприятий устанавливаются не только новые светильники, но и меняются старые. Так на средства краевого гранта «Мы за энергосбережение» в размере 400 </w:t>
      </w:r>
      <w:proofErr w:type="spellStart"/>
      <w:r w:rsidRPr="00754EFA">
        <w:rPr>
          <w:sz w:val="16"/>
          <w:szCs w:val="16"/>
        </w:rPr>
        <w:t>тыс</w:t>
      </w:r>
      <w:proofErr w:type="gramStart"/>
      <w:r w:rsidRPr="00754EFA">
        <w:rPr>
          <w:sz w:val="16"/>
          <w:szCs w:val="16"/>
        </w:rPr>
        <w:t>.р</w:t>
      </w:r>
      <w:proofErr w:type="gramEnd"/>
      <w:r w:rsidRPr="00754EFA">
        <w:rPr>
          <w:sz w:val="16"/>
          <w:szCs w:val="16"/>
        </w:rPr>
        <w:t>уб</w:t>
      </w:r>
      <w:proofErr w:type="spellEnd"/>
      <w:r w:rsidRPr="00754EFA">
        <w:rPr>
          <w:sz w:val="16"/>
          <w:szCs w:val="16"/>
        </w:rPr>
        <w:t xml:space="preserve">.  было закуплено  52 энергосберегающих светильника уличного освещения,  а также необходимое оборудование для монтажа и замены старых ламп, в результате получили значительную экономию по оплате за потребленную электроэнергию. </w:t>
      </w:r>
    </w:p>
    <w:p w:rsidR="00754EFA" w:rsidRPr="00754EFA" w:rsidRDefault="00754EFA" w:rsidP="00754EFA">
      <w:pPr>
        <w:pStyle w:val="a6"/>
        <w:spacing w:line="312" w:lineRule="atLeast"/>
        <w:ind w:firstLine="708"/>
        <w:rPr>
          <w:sz w:val="16"/>
          <w:szCs w:val="16"/>
        </w:rPr>
      </w:pPr>
      <w:r w:rsidRPr="00754EFA">
        <w:rPr>
          <w:sz w:val="16"/>
          <w:szCs w:val="16"/>
        </w:rPr>
        <w:t xml:space="preserve">Большая и постоянная работа ведется по приведению в соответствие с ГОСТ установки дорожных знаков. Так, в 2013 году администрацией был получен План организации дорожного движения, согласован с отделом ГИБДД </w:t>
      </w:r>
      <w:proofErr w:type="spellStart"/>
      <w:r w:rsidRPr="00754EFA">
        <w:rPr>
          <w:sz w:val="16"/>
          <w:szCs w:val="16"/>
        </w:rPr>
        <w:t>Богучанского</w:t>
      </w:r>
      <w:proofErr w:type="spellEnd"/>
      <w:r w:rsidRPr="00754EFA">
        <w:rPr>
          <w:sz w:val="16"/>
          <w:szCs w:val="16"/>
        </w:rPr>
        <w:t xml:space="preserve"> района и </w:t>
      </w:r>
      <w:proofErr w:type="gramStart"/>
      <w:r w:rsidRPr="00754EFA">
        <w:rPr>
          <w:sz w:val="16"/>
          <w:szCs w:val="16"/>
        </w:rPr>
        <w:t>согласно</w:t>
      </w:r>
      <w:proofErr w:type="gramEnd"/>
      <w:r w:rsidRPr="00754EFA">
        <w:rPr>
          <w:sz w:val="16"/>
          <w:szCs w:val="16"/>
        </w:rPr>
        <w:t xml:space="preserve"> указанного Плана приведена в соответствие с ГОСТ дорожно-знаковая информация на улицах Строителей, Партизанская (детские образовательные учреждения). В текущем году  работа по безопасности дорожного движения планомерно продолжалась, в летний период на улицах села было установлено  83 дорожных знака. Хочется надеяться, что наши граждане будут бережно относиться к знаковой информации, не допускать поломки дорожных знаков, а в случае обнаружения фактов их поломки сообщать в администрацию или в  отделение полиции. </w:t>
      </w:r>
    </w:p>
    <w:p w:rsidR="00754EFA" w:rsidRPr="00754EFA" w:rsidRDefault="00754EFA" w:rsidP="00754EFA">
      <w:pPr>
        <w:ind w:firstLine="708"/>
        <w:jc w:val="both"/>
        <w:rPr>
          <w:b/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b/>
          <w:sz w:val="16"/>
          <w:szCs w:val="16"/>
        </w:rPr>
        <w:t>Транспортное сообщение</w:t>
      </w:r>
      <w:r w:rsidRPr="00754EFA">
        <w:rPr>
          <w:sz w:val="16"/>
          <w:szCs w:val="16"/>
        </w:rPr>
        <w:t xml:space="preserve"> 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На межпоселковых маршрутах транспортное сообщение осуществляется автобусами </w:t>
      </w:r>
      <w:proofErr w:type="spellStart"/>
      <w:r w:rsidRPr="00754EFA">
        <w:rPr>
          <w:sz w:val="16"/>
          <w:szCs w:val="16"/>
        </w:rPr>
        <w:t>Богучанского</w:t>
      </w:r>
      <w:proofErr w:type="spellEnd"/>
      <w:r w:rsidRPr="00754EFA">
        <w:rPr>
          <w:sz w:val="16"/>
          <w:szCs w:val="16"/>
        </w:rPr>
        <w:t xml:space="preserve"> АТП, маршрутное сообщение  до </w:t>
      </w:r>
      <w:proofErr w:type="spellStart"/>
      <w:r w:rsidRPr="00754EFA">
        <w:rPr>
          <w:sz w:val="16"/>
          <w:szCs w:val="16"/>
        </w:rPr>
        <w:t>г</w:t>
      </w:r>
      <w:proofErr w:type="gramStart"/>
      <w:r w:rsidRPr="00754EFA">
        <w:rPr>
          <w:sz w:val="16"/>
          <w:szCs w:val="16"/>
        </w:rPr>
        <w:t>.К</w:t>
      </w:r>
      <w:proofErr w:type="gramEnd"/>
      <w:r w:rsidRPr="00754EFA">
        <w:rPr>
          <w:sz w:val="16"/>
          <w:szCs w:val="16"/>
        </w:rPr>
        <w:t>расноярска</w:t>
      </w:r>
      <w:proofErr w:type="spellEnd"/>
      <w:r w:rsidRPr="00754EFA">
        <w:rPr>
          <w:sz w:val="16"/>
          <w:szCs w:val="16"/>
        </w:rPr>
        <w:t xml:space="preserve">  осуществляет транспортная компания «Сибирь». 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В связи с тем, что основным видом транспорта является </w:t>
      </w:r>
      <w:proofErr w:type="gramStart"/>
      <w:r w:rsidRPr="00754EFA">
        <w:rPr>
          <w:sz w:val="16"/>
          <w:szCs w:val="16"/>
        </w:rPr>
        <w:t>автомобильный</w:t>
      </w:r>
      <w:proofErr w:type="gramEnd"/>
      <w:r w:rsidRPr="00754EFA">
        <w:rPr>
          <w:sz w:val="16"/>
          <w:szCs w:val="16"/>
        </w:rPr>
        <w:t>, большое внимание администрация сельсовета уделяет состоянию автомобильных дорог.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В течение 2013 года на содержание дорог  затрачено 364 тысячи  рублей, что на 37 тысяч рублей  больше по сравнению с 2012 годом. Муниципальные контракты заключались с ГП </w:t>
      </w:r>
      <w:proofErr w:type="spellStart"/>
      <w:r w:rsidRPr="00754EFA">
        <w:rPr>
          <w:sz w:val="16"/>
          <w:szCs w:val="16"/>
        </w:rPr>
        <w:t>КрайДЭО</w:t>
      </w:r>
      <w:proofErr w:type="spellEnd"/>
      <w:r w:rsidRPr="00754EFA">
        <w:rPr>
          <w:sz w:val="16"/>
          <w:szCs w:val="16"/>
        </w:rPr>
        <w:t xml:space="preserve">, работы выполнялись силами </w:t>
      </w:r>
      <w:proofErr w:type="spellStart"/>
      <w:r w:rsidRPr="00754EFA">
        <w:rPr>
          <w:sz w:val="16"/>
          <w:szCs w:val="16"/>
        </w:rPr>
        <w:t>Чуноярского</w:t>
      </w:r>
      <w:proofErr w:type="spellEnd"/>
      <w:r w:rsidRPr="00754EFA">
        <w:rPr>
          <w:sz w:val="16"/>
          <w:szCs w:val="16"/>
        </w:rPr>
        <w:t xml:space="preserve"> участка филиала </w:t>
      </w:r>
      <w:proofErr w:type="spellStart"/>
      <w:r w:rsidRPr="00754EFA">
        <w:rPr>
          <w:sz w:val="16"/>
          <w:szCs w:val="16"/>
        </w:rPr>
        <w:t>КрайДЭО</w:t>
      </w:r>
      <w:proofErr w:type="spellEnd"/>
      <w:r w:rsidRPr="00754EFA">
        <w:rPr>
          <w:sz w:val="16"/>
          <w:szCs w:val="16"/>
        </w:rPr>
        <w:t>, руководитель участка – Зайцев В.И. Спасибо Владимиру Ивановичу за его добросовестную работу!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В текущем году частично отсыпано гравием дорожное полотно  по </w:t>
      </w:r>
      <w:proofErr w:type="spellStart"/>
      <w:r w:rsidRPr="00754EFA">
        <w:rPr>
          <w:sz w:val="16"/>
          <w:szCs w:val="16"/>
        </w:rPr>
        <w:t>ул</w:t>
      </w:r>
      <w:proofErr w:type="gramStart"/>
      <w:r w:rsidRPr="00754EFA">
        <w:rPr>
          <w:sz w:val="16"/>
          <w:szCs w:val="16"/>
        </w:rPr>
        <w:t>.С</w:t>
      </w:r>
      <w:proofErr w:type="gramEnd"/>
      <w:r w:rsidRPr="00754EFA">
        <w:rPr>
          <w:sz w:val="16"/>
          <w:szCs w:val="16"/>
        </w:rPr>
        <w:t>туденческая</w:t>
      </w:r>
      <w:proofErr w:type="spellEnd"/>
      <w:r w:rsidRPr="00754EFA">
        <w:rPr>
          <w:sz w:val="16"/>
          <w:szCs w:val="16"/>
        </w:rPr>
        <w:t xml:space="preserve">. После завершения работ по сооружению водопровода на </w:t>
      </w:r>
      <w:proofErr w:type="spellStart"/>
      <w:r w:rsidRPr="00754EFA">
        <w:rPr>
          <w:sz w:val="16"/>
          <w:szCs w:val="16"/>
        </w:rPr>
        <w:t>ул</w:t>
      </w:r>
      <w:proofErr w:type="gramStart"/>
      <w:r w:rsidRPr="00754EFA">
        <w:rPr>
          <w:sz w:val="16"/>
          <w:szCs w:val="16"/>
        </w:rPr>
        <w:t>.С</w:t>
      </w:r>
      <w:proofErr w:type="gramEnd"/>
      <w:r w:rsidRPr="00754EFA">
        <w:rPr>
          <w:sz w:val="16"/>
          <w:szCs w:val="16"/>
        </w:rPr>
        <w:t>еверная</w:t>
      </w:r>
      <w:proofErr w:type="spellEnd"/>
      <w:r w:rsidRPr="00754EFA">
        <w:rPr>
          <w:sz w:val="16"/>
          <w:szCs w:val="16"/>
        </w:rPr>
        <w:t>, руководители предприятий ООО «</w:t>
      </w:r>
      <w:proofErr w:type="spellStart"/>
      <w:r w:rsidRPr="00754EFA">
        <w:rPr>
          <w:sz w:val="16"/>
          <w:szCs w:val="16"/>
        </w:rPr>
        <w:t>Каймира</w:t>
      </w:r>
      <w:proofErr w:type="spellEnd"/>
      <w:r w:rsidRPr="00754EFA">
        <w:rPr>
          <w:sz w:val="16"/>
          <w:szCs w:val="16"/>
        </w:rPr>
        <w:t xml:space="preserve">» </w:t>
      </w:r>
      <w:proofErr w:type="spellStart"/>
      <w:r w:rsidRPr="00754EFA">
        <w:rPr>
          <w:sz w:val="16"/>
          <w:szCs w:val="16"/>
        </w:rPr>
        <w:t>Нефедовский</w:t>
      </w:r>
      <w:proofErr w:type="spellEnd"/>
      <w:r w:rsidRPr="00754EFA">
        <w:rPr>
          <w:sz w:val="16"/>
          <w:szCs w:val="16"/>
        </w:rPr>
        <w:t xml:space="preserve"> В.И. и ООО «</w:t>
      </w:r>
      <w:proofErr w:type="spellStart"/>
      <w:r w:rsidRPr="00754EFA">
        <w:rPr>
          <w:sz w:val="16"/>
          <w:szCs w:val="16"/>
        </w:rPr>
        <w:t>Леспром</w:t>
      </w:r>
      <w:proofErr w:type="spellEnd"/>
      <w:r w:rsidRPr="00754EFA">
        <w:rPr>
          <w:sz w:val="16"/>
          <w:szCs w:val="16"/>
        </w:rPr>
        <w:t>» Лапа Ю.Н. оказали спонсорскую помощь по   отсыпке 500 метров дорожного полотна на этой улице.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В проектной организации заказана и проведена паспортизация автомобильных дорог местного значения, получена техническая документация на дороги.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Решена проблема с отводом </w:t>
      </w:r>
      <w:proofErr w:type="spellStart"/>
      <w:r w:rsidRPr="00754EFA">
        <w:rPr>
          <w:sz w:val="16"/>
          <w:szCs w:val="16"/>
        </w:rPr>
        <w:t>р</w:t>
      </w:r>
      <w:proofErr w:type="gramStart"/>
      <w:r w:rsidRPr="00754EFA">
        <w:rPr>
          <w:sz w:val="16"/>
          <w:szCs w:val="16"/>
        </w:rPr>
        <w:t>.Т</w:t>
      </w:r>
      <w:proofErr w:type="gramEnd"/>
      <w:r w:rsidRPr="00754EFA">
        <w:rPr>
          <w:sz w:val="16"/>
          <w:szCs w:val="16"/>
        </w:rPr>
        <w:t>олстушка</w:t>
      </w:r>
      <w:proofErr w:type="spellEnd"/>
      <w:r w:rsidRPr="00754EFA">
        <w:rPr>
          <w:sz w:val="16"/>
          <w:szCs w:val="16"/>
        </w:rPr>
        <w:t xml:space="preserve">, которая разливалась в весенний период и угрожала затоплением улиц Космонавтов, 9 Мая, Юбилейная. </w:t>
      </w:r>
    </w:p>
    <w:p w:rsidR="00754EFA" w:rsidRPr="00754EFA" w:rsidRDefault="00754EFA" w:rsidP="00754EFA">
      <w:pPr>
        <w:ind w:firstLine="708"/>
        <w:jc w:val="both"/>
        <w:rPr>
          <w:b/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lastRenderedPageBreak/>
        <w:t xml:space="preserve">В поселении нет проблемных вопросов </w:t>
      </w:r>
      <w:r w:rsidRPr="00754EFA">
        <w:rPr>
          <w:b/>
          <w:sz w:val="16"/>
          <w:szCs w:val="16"/>
        </w:rPr>
        <w:t>со связью:</w:t>
      </w:r>
      <w:r w:rsidRPr="00754EFA">
        <w:rPr>
          <w:sz w:val="16"/>
          <w:szCs w:val="16"/>
        </w:rPr>
        <w:t xml:space="preserve"> действует 4 оператора сотовой связи, а также компания «Ростелеком» - оператор стационарной связи, действует спутниковая связь (таксофон), в здании сельсовета работает </w:t>
      </w:r>
      <w:proofErr w:type="spellStart"/>
      <w:r w:rsidRPr="00754EFA">
        <w:rPr>
          <w:sz w:val="16"/>
          <w:szCs w:val="16"/>
        </w:rPr>
        <w:t>инфомат</w:t>
      </w:r>
      <w:proofErr w:type="spellEnd"/>
      <w:r w:rsidRPr="00754EFA">
        <w:rPr>
          <w:sz w:val="16"/>
          <w:szCs w:val="16"/>
        </w:rPr>
        <w:t xml:space="preserve"> для получения государственных и муниципальных услуг в электронном виде. На территории села транслируется 4 телевизионных канала, 3 раза в неделю в эфир выходят выпуски телевизионного канала «Спектр».</w:t>
      </w:r>
    </w:p>
    <w:p w:rsidR="00754EFA" w:rsidRPr="00754EFA" w:rsidRDefault="00754EFA" w:rsidP="00754EFA">
      <w:pPr>
        <w:ind w:firstLine="708"/>
        <w:jc w:val="both"/>
        <w:rPr>
          <w:b/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b/>
          <w:sz w:val="16"/>
          <w:szCs w:val="16"/>
        </w:rPr>
        <w:t>Водоснабжение.</w:t>
      </w:r>
      <w:r w:rsidRPr="00754EFA">
        <w:rPr>
          <w:sz w:val="16"/>
          <w:szCs w:val="16"/>
        </w:rPr>
        <w:t xml:space="preserve">  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Ежегодно в летний период осуществляются работы по сооружению водопроводов круглогодового действия. В планах 2013 года было проведение водопровода по </w:t>
      </w:r>
      <w:proofErr w:type="spellStart"/>
      <w:r w:rsidRPr="00754EFA">
        <w:rPr>
          <w:sz w:val="16"/>
          <w:szCs w:val="16"/>
        </w:rPr>
        <w:t>ул</w:t>
      </w:r>
      <w:proofErr w:type="gramStart"/>
      <w:r w:rsidRPr="00754EFA">
        <w:rPr>
          <w:sz w:val="16"/>
          <w:szCs w:val="16"/>
        </w:rPr>
        <w:t>.С</w:t>
      </w:r>
      <w:proofErr w:type="gramEnd"/>
      <w:r w:rsidRPr="00754EFA">
        <w:rPr>
          <w:sz w:val="16"/>
          <w:szCs w:val="16"/>
        </w:rPr>
        <w:t>туденческая</w:t>
      </w:r>
      <w:proofErr w:type="spellEnd"/>
      <w:r w:rsidRPr="00754EFA">
        <w:rPr>
          <w:sz w:val="16"/>
          <w:szCs w:val="16"/>
        </w:rPr>
        <w:t xml:space="preserve">, и работы эти были выполнены, проложен 1 км водопровода. Таким образом, жители  36 квартир  улицы </w:t>
      </w:r>
      <w:proofErr w:type="gramStart"/>
      <w:r w:rsidRPr="00754EFA">
        <w:rPr>
          <w:sz w:val="16"/>
          <w:szCs w:val="16"/>
        </w:rPr>
        <w:t>Студенческая</w:t>
      </w:r>
      <w:proofErr w:type="gramEnd"/>
      <w:r w:rsidRPr="00754EFA">
        <w:rPr>
          <w:sz w:val="16"/>
          <w:szCs w:val="16"/>
        </w:rPr>
        <w:t xml:space="preserve"> обеспечены водой круглый год.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В текущем году 1 км водопровода круглогодового действия соорудили по </w:t>
      </w:r>
      <w:proofErr w:type="spellStart"/>
      <w:r w:rsidRPr="00754EFA">
        <w:rPr>
          <w:sz w:val="16"/>
          <w:szCs w:val="16"/>
        </w:rPr>
        <w:t>ул</w:t>
      </w:r>
      <w:proofErr w:type="gramStart"/>
      <w:r w:rsidRPr="00754EFA">
        <w:rPr>
          <w:sz w:val="16"/>
          <w:szCs w:val="16"/>
        </w:rPr>
        <w:t>.С</w:t>
      </w:r>
      <w:proofErr w:type="gramEnd"/>
      <w:r w:rsidRPr="00754EFA">
        <w:rPr>
          <w:sz w:val="16"/>
          <w:szCs w:val="16"/>
        </w:rPr>
        <w:t>еверная</w:t>
      </w:r>
      <w:proofErr w:type="spellEnd"/>
      <w:r w:rsidRPr="00754EFA">
        <w:rPr>
          <w:sz w:val="16"/>
          <w:szCs w:val="16"/>
        </w:rPr>
        <w:t xml:space="preserve"> (26 квартир обеспечены водой).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color w:val="FF0000"/>
          <w:sz w:val="16"/>
          <w:szCs w:val="16"/>
        </w:rPr>
      </w:pPr>
      <w:r w:rsidRPr="00754EFA">
        <w:rPr>
          <w:b/>
          <w:sz w:val="16"/>
          <w:szCs w:val="16"/>
        </w:rPr>
        <w:t>Жилищно-коммунальные услуги</w:t>
      </w:r>
      <w:r w:rsidRPr="00754EFA">
        <w:rPr>
          <w:sz w:val="16"/>
          <w:szCs w:val="16"/>
        </w:rPr>
        <w:t xml:space="preserve"> на территории сельсовета оказывает </w:t>
      </w:r>
      <w:proofErr w:type="spellStart"/>
      <w:r w:rsidRPr="00754EFA">
        <w:rPr>
          <w:sz w:val="16"/>
          <w:szCs w:val="16"/>
        </w:rPr>
        <w:t>Чуноярский</w:t>
      </w:r>
      <w:proofErr w:type="spellEnd"/>
      <w:r w:rsidRPr="00754EFA">
        <w:rPr>
          <w:sz w:val="16"/>
          <w:szCs w:val="16"/>
        </w:rPr>
        <w:t xml:space="preserve"> участок ООО «</w:t>
      </w:r>
      <w:proofErr w:type="spellStart"/>
      <w:r w:rsidRPr="00754EFA">
        <w:rPr>
          <w:sz w:val="16"/>
          <w:szCs w:val="16"/>
        </w:rPr>
        <w:t>Богучанские</w:t>
      </w:r>
      <w:proofErr w:type="spellEnd"/>
      <w:r w:rsidRPr="00754EFA">
        <w:rPr>
          <w:sz w:val="16"/>
          <w:szCs w:val="16"/>
        </w:rPr>
        <w:t xml:space="preserve"> тепловые сети», ООО «Водные ресурсы». </w:t>
      </w:r>
    </w:p>
    <w:p w:rsidR="00754EFA" w:rsidRPr="00754EFA" w:rsidRDefault="00754EFA" w:rsidP="00754EFA">
      <w:pPr>
        <w:ind w:firstLine="708"/>
        <w:jc w:val="both"/>
        <w:rPr>
          <w:color w:val="FF0000"/>
          <w:sz w:val="16"/>
          <w:szCs w:val="16"/>
        </w:rPr>
      </w:pPr>
    </w:p>
    <w:p w:rsidR="00754EFA" w:rsidRPr="00754EFA" w:rsidRDefault="00754EFA" w:rsidP="00754EFA">
      <w:pPr>
        <w:numPr>
          <w:ilvl w:val="0"/>
          <w:numId w:val="10"/>
        </w:numPr>
        <w:jc w:val="both"/>
        <w:rPr>
          <w:bCs/>
          <w:sz w:val="16"/>
          <w:szCs w:val="16"/>
        </w:rPr>
      </w:pPr>
      <w:r w:rsidRPr="00754EFA">
        <w:rPr>
          <w:sz w:val="16"/>
          <w:szCs w:val="16"/>
        </w:rPr>
        <w:t xml:space="preserve">Администрацией </w:t>
      </w:r>
      <w:proofErr w:type="spellStart"/>
      <w:r w:rsidRPr="00754EFA">
        <w:rPr>
          <w:sz w:val="16"/>
          <w:szCs w:val="16"/>
        </w:rPr>
        <w:t>Богучанского</w:t>
      </w:r>
      <w:proofErr w:type="spellEnd"/>
      <w:r w:rsidRPr="00754EFA">
        <w:rPr>
          <w:sz w:val="16"/>
          <w:szCs w:val="16"/>
        </w:rPr>
        <w:t xml:space="preserve"> района установлены резервные электростанции на всех 3-х котельных села, </w:t>
      </w:r>
      <w:proofErr w:type="gramStart"/>
      <w:r w:rsidRPr="00754EFA">
        <w:rPr>
          <w:sz w:val="16"/>
          <w:szCs w:val="16"/>
        </w:rPr>
        <w:t>но</w:t>
      </w:r>
      <w:proofErr w:type="gramEnd"/>
      <w:r w:rsidRPr="00754EFA">
        <w:rPr>
          <w:sz w:val="16"/>
          <w:szCs w:val="16"/>
        </w:rPr>
        <w:t xml:space="preserve"> не смотря на наши неоднократные обращения, котельные 42, 44 до сих пор не подключены к </w:t>
      </w:r>
      <w:proofErr w:type="spellStart"/>
      <w:r w:rsidRPr="00754EFA">
        <w:rPr>
          <w:sz w:val="16"/>
          <w:szCs w:val="16"/>
        </w:rPr>
        <w:t>водобашням</w:t>
      </w:r>
      <w:proofErr w:type="spellEnd"/>
      <w:r w:rsidRPr="00754EFA">
        <w:rPr>
          <w:sz w:val="16"/>
          <w:szCs w:val="16"/>
        </w:rPr>
        <w:t>.</w:t>
      </w:r>
    </w:p>
    <w:p w:rsidR="00754EFA" w:rsidRPr="00754EFA" w:rsidRDefault="00754EFA" w:rsidP="00754EFA">
      <w:pPr>
        <w:numPr>
          <w:ilvl w:val="0"/>
          <w:numId w:val="10"/>
        </w:numPr>
        <w:jc w:val="both"/>
        <w:rPr>
          <w:bCs/>
          <w:sz w:val="16"/>
          <w:szCs w:val="16"/>
        </w:rPr>
      </w:pPr>
      <w:r w:rsidRPr="00754EFA">
        <w:rPr>
          <w:sz w:val="16"/>
          <w:szCs w:val="16"/>
        </w:rPr>
        <w:t xml:space="preserve">В текущем году Службой заказчика администрации </w:t>
      </w:r>
      <w:proofErr w:type="spellStart"/>
      <w:r w:rsidRPr="00754EFA">
        <w:rPr>
          <w:sz w:val="16"/>
          <w:szCs w:val="16"/>
        </w:rPr>
        <w:t>Богучанского</w:t>
      </w:r>
      <w:proofErr w:type="spellEnd"/>
      <w:r w:rsidRPr="00754EFA">
        <w:rPr>
          <w:sz w:val="16"/>
          <w:szCs w:val="16"/>
        </w:rPr>
        <w:t xml:space="preserve"> района в рамках  капитального ремонта </w:t>
      </w:r>
      <w:proofErr w:type="spellStart"/>
      <w:r w:rsidRPr="00754EFA">
        <w:rPr>
          <w:sz w:val="16"/>
          <w:szCs w:val="16"/>
        </w:rPr>
        <w:t>водобашни</w:t>
      </w:r>
      <w:proofErr w:type="spellEnd"/>
      <w:r w:rsidRPr="00754EFA">
        <w:rPr>
          <w:sz w:val="16"/>
          <w:szCs w:val="16"/>
        </w:rPr>
        <w:t xml:space="preserve"> № 70 на ул.8 Марта возведено новое водозаборное сооружение; </w:t>
      </w:r>
    </w:p>
    <w:p w:rsidR="00754EFA" w:rsidRPr="00754EFA" w:rsidRDefault="00754EFA" w:rsidP="00754EFA">
      <w:pPr>
        <w:numPr>
          <w:ilvl w:val="0"/>
          <w:numId w:val="10"/>
        </w:numPr>
        <w:jc w:val="both"/>
        <w:rPr>
          <w:bCs/>
          <w:sz w:val="16"/>
          <w:szCs w:val="16"/>
        </w:rPr>
      </w:pPr>
      <w:r w:rsidRPr="00754EFA">
        <w:rPr>
          <w:sz w:val="16"/>
          <w:szCs w:val="16"/>
        </w:rPr>
        <w:t xml:space="preserve">Проведен капитальный ремонт наружных сетей тепло- и водоснабжения по </w:t>
      </w:r>
      <w:proofErr w:type="spellStart"/>
      <w:r w:rsidRPr="00754EFA">
        <w:rPr>
          <w:sz w:val="16"/>
          <w:szCs w:val="16"/>
        </w:rPr>
        <w:t>ул</w:t>
      </w:r>
      <w:proofErr w:type="gramStart"/>
      <w:r w:rsidRPr="00754EFA">
        <w:rPr>
          <w:sz w:val="16"/>
          <w:szCs w:val="16"/>
        </w:rPr>
        <w:t>.Б</w:t>
      </w:r>
      <w:proofErr w:type="gramEnd"/>
      <w:r w:rsidRPr="00754EFA">
        <w:rPr>
          <w:sz w:val="16"/>
          <w:szCs w:val="16"/>
        </w:rPr>
        <w:t>ереговая</w:t>
      </w:r>
      <w:proofErr w:type="spellEnd"/>
      <w:r w:rsidRPr="00754EFA">
        <w:rPr>
          <w:sz w:val="16"/>
          <w:szCs w:val="16"/>
        </w:rPr>
        <w:t xml:space="preserve"> протяженностью 250 метров; </w:t>
      </w:r>
    </w:p>
    <w:p w:rsidR="00754EFA" w:rsidRPr="00754EFA" w:rsidRDefault="00754EFA" w:rsidP="00754EFA">
      <w:pPr>
        <w:numPr>
          <w:ilvl w:val="0"/>
          <w:numId w:val="10"/>
        </w:numPr>
        <w:jc w:val="both"/>
        <w:rPr>
          <w:bCs/>
          <w:sz w:val="16"/>
          <w:szCs w:val="16"/>
        </w:rPr>
      </w:pPr>
      <w:proofErr w:type="gramStart"/>
      <w:r w:rsidRPr="00754EFA">
        <w:rPr>
          <w:sz w:val="16"/>
          <w:szCs w:val="16"/>
        </w:rPr>
        <w:t xml:space="preserve">Заменено насосное оборудование на более </w:t>
      </w:r>
      <w:proofErr w:type="spellStart"/>
      <w:r w:rsidRPr="00754EFA">
        <w:rPr>
          <w:sz w:val="16"/>
          <w:szCs w:val="16"/>
        </w:rPr>
        <w:t>энергоэффективное</w:t>
      </w:r>
      <w:proofErr w:type="spellEnd"/>
      <w:r w:rsidRPr="00754EFA">
        <w:rPr>
          <w:sz w:val="16"/>
          <w:szCs w:val="16"/>
        </w:rPr>
        <w:t xml:space="preserve"> на котельной № 44.</w:t>
      </w:r>
      <w:proofErr w:type="gramEnd"/>
    </w:p>
    <w:p w:rsidR="00754EFA" w:rsidRPr="00754EFA" w:rsidRDefault="00754EFA" w:rsidP="00754EFA">
      <w:pPr>
        <w:ind w:left="708"/>
        <w:jc w:val="both"/>
        <w:rPr>
          <w:rStyle w:val="a5"/>
          <w:b w:val="0"/>
          <w:color w:val="FF0000"/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rStyle w:val="a5"/>
          <w:b w:val="0"/>
          <w:sz w:val="16"/>
          <w:szCs w:val="16"/>
        </w:rPr>
      </w:pPr>
      <w:r w:rsidRPr="00754EFA">
        <w:rPr>
          <w:sz w:val="16"/>
          <w:szCs w:val="16"/>
        </w:rPr>
        <w:t xml:space="preserve">В 2013 году администрация  исполняла целевую программу по обеспечению первичных мер пожарной безопасности. </w:t>
      </w:r>
      <w:r w:rsidRPr="00754EFA">
        <w:rPr>
          <w:rStyle w:val="a5"/>
          <w:b w:val="0"/>
          <w:sz w:val="16"/>
          <w:szCs w:val="16"/>
        </w:rPr>
        <w:t xml:space="preserve"> Средства программы направлены </w:t>
      </w:r>
      <w:proofErr w:type="gramStart"/>
      <w:r w:rsidRPr="00754EFA">
        <w:rPr>
          <w:rStyle w:val="a5"/>
          <w:b w:val="0"/>
          <w:sz w:val="16"/>
          <w:szCs w:val="16"/>
        </w:rPr>
        <w:t>на</w:t>
      </w:r>
      <w:proofErr w:type="gramEnd"/>
      <w:r w:rsidRPr="00754EFA">
        <w:rPr>
          <w:rStyle w:val="a5"/>
          <w:b w:val="0"/>
          <w:sz w:val="16"/>
          <w:szCs w:val="16"/>
        </w:rPr>
        <w:t>:</w:t>
      </w:r>
    </w:p>
    <w:p w:rsidR="00754EFA" w:rsidRPr="00754EFA" w:rsidRDefault="00754EFA" w:rsidP="00754EFA">
      <w:pPr>
        <w:ind w:firstLine="708"/>
        <w:jc w:val="both"/>
        <w:rPr>
          <w:rStyle w:val="a5"/>
          <w:b w:val="0"/>
          <w:sz w:val="16"/>
          <w:szCs w:val="16"/>
        </w:rPr>
      </w:pPr>
    </w:p>
    <w:p w:rsidR="00754EFA" w:rsidRPr="00754EFA" w:rsidRDefault="00754EFA" w:rsidP="00754EFA">
      <w:pPr>
        <w:numPr>
          <w:ilvl w:val="0"/>
          <w:numId w:val="6"/>
        </w:numPr>
        <w:jc w:val="both"/>
        <w:rPr>
          <w:rStyle w:val="a5"/>
          <w:b w:val="0"/>
          <w:sz w:val="16"/>
          <w:szCs w:val="16"/>
        </w:rPr>
      </w:pPr>
      <w:r w:rsidRPr="00754EFA">
        <w:rPr>
          <w:rStyle w:val="a5"/>
          <w:b w:val="0"/>
          <w:sz w:val="16"/>
          <w:szCs w:val="16"/>
        </w:rPr>
        <w:t xml:space="preserve">Уход за противопожарными минерализованными полосами;               </w:t>
      </w:r>
    </w:p>
    <w:p w:rsidR="00754EFA" w:rsidRPr="00754EFA" w:rsidRDefault="00754EFA" w:rsidP="00754EFA">
      <w:pPr>
        <w:ind w:left="1428"/>
        <w:jc w:val="both"/>
        <w:rPr>
          <w:rStyle w:val="a5"/>
          <w:b w:val="0"/>
          <w:sz w:val="16"/>
          <w:szCs w:val="16"/>
        </w:rPr>
      </w:pPr>
      <w:r w:rsidRPr="00754EFA">
        <w:rPr>
          <w:rStyle w:val="a5"/>
          <w:b w:val="0"/>
          <w:sz w:val="16"/>
          <w:szCs w:val="16"/>
        </w:rPr>
        <w:t xml:space="preserve">Очистку от снега противопожарных водоемов </w:t>
      </w:r>
    </w:p>
    <w:p w:rsidR="00754EFA" w:rsidRPr="00754EFA" w:rsidRDefault="00754EFA" w:rsidP="00754EFA">
      <w:pPr>
        <w:numPr>
          <w:ilvl w:val="0"/>
          <w:numId w:val="6"/>
        </w:numPr>
        <w:jc w:val="both"/>
        <w:rPr>
          <w:rStyle w:val="a5"/>
          <w:b w:val="0"/>
          <w:sz w:val="16"/>
          <w:szCs w:val="16"/>
        </w:rPr>
      </w:pPr>
      <w:r w:rsidRPr="00754EFA">
        <w:rPr>
          <w:rStyle w:val="a5"/>
          <w:b w:val="0"/>
          <w:sz w:val="16"/>
          <w:szCs w:val="16"/>
        </w:rPr>
        <w:t xml:space="preserve">Приобретение  боевой одежды для добровольной пожарной дружины; </w:t>
      </w:r>
    </w:p>
    <w:p w:rsidR="00754EFA" w:rsidRPr="00754EFA" w:rsidRDefault="00754EFA" w:rsidP="00754EFA">
      <w:pPr>
        <w:numPr>
          <w:ilvl w:val="0"/>
          <w:numId w:val="6"/>
        </w:numPr>
        <w:jc w:val="both"/>
        <w:rPr>
          <w:rStyle w:val="a5"/>
          <w:b w:val="0"/>
          <w:sz w:val="16"/>
          <w:szCs w:val="16"/>
        </w:rPr>
      </w:pPr>
      <w:r w:rsidRPr="00754EFA">
        <w:rPr>
          <w:rStyle w:val="a5"/>
          <w:b w:val="0"/>
          <w:sz w:val="16"/>
          <w:szCs w:val="16"/>
        </w:rPr>
        <w:t>Приобретение первичных средств пожаротушения, противопожарную пропаганду и работу пожарного инструктора.</w:t>
      </w:r>
    </w:p>
    <w:p w:rsidR="00754EFA" w:rsidRPr="00754EFA" w:rsidRDefault="00754EFA" w:rsidP="00754EFA">
      <w:pPr>
        <w:jc w:val="both"/>
        <w:rPr>
          <w:rStyle w:val="a5"/>
          <w:b w:val="0"/>
          <w:color w:val="FF0000"/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rStyle w:val="a5"/>
          <w:b w:val="0"/>
          <w:color w:val="333333"/>
          <w:sz w:val="16"/>
          <w:szCs w:val="16"/>
        </w:rPr>
      </w:pPr>
      <w:r w:rsidRPr="00754EFA">
        <w:rPr>
          <w:rStyle w:val="a5"/>
          <w:b w:val="0"/>
          <w:color w:val="333333"/>
          <w:sz w:val="16"/>
          <w:szCs w:val="16"/>
        </w:rPr>
        <w:t xml:space="preserve">Хорошие результаты работы показывает слаженный коллектив поста пожарной охраны, возглавляемый Авдюковым Дмитрием Витальевичем.  В тесной взаимосвязи с администрацией работает инструктор противопожарной пропаганды.  Проводятся совместные рейды, комиссионно осматриваются печи, состояние электропроводки, дымовые </w:t>
      </w:r>
      <w:proofErr w:type="spellStart"/>
      <w:r w:rsidRPr="00754EFA">
        <w:rPr>
          <w:rStyle w:val="a5"/>
          <w:b w:val="0"/>
          <w:color w:val="333333"/>
          <w:sz w:val="16"/>
          <w:szCs w:val="16"/>
        </w:rPr>
        <w:t>извещатели</w:t>
      </w:r>
      <w:proofErr w:type="spellEnd"/>
      <w:r w:rsidRPr="00754EFA">
        <w:rPr>
          <w:rStyle w:val="a5"/>
          <w:b w:val="0"/>
          <w:color w:val="333333"/>
          <w:sz w:val="16"/>
          <w:szCs w:val="16"/>
        </w:rPr>
        <w:t xml:space="preserve"> в квартирах многодетных семей. Как результат – снижение количества пожаров на 30 % по сравнению с предыдущим периодом, отсутствие погибших и пострадавших в 2014 году.</w:t>
      </w:r>
    </w:p>
    <w:p w:rsidR="00754EFA" w:rsidRPr="00754EFA" w:rsidRDefault="00754EFA" w:rsidP="00754EFA">
      <w:pPr>
        <w:jc w:val="both"/>
        <w:rPr>
          <w:rStyle w:val="a5"/>
          <w:b w:val="0"/>
          <w:color w:val="333333"/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rStyle w:val="a5"/>
          <w:b w:val="0"/>
          <w:color w:val="333333"/>
          <w:sz w:val="16"/>
          <w:szCs w:val="16"/>
        </w:rPr>
      </w:pPr>
      <w:r w:rsidRPr="00754EFA">
        <w:rPr>
          <w:rStyle w:val="a5"/>
          <w:b w:val="0"/>
          <w:color w:val="333333"/>
          <w:sz w:val="16"/>
          <w:szCs w:val="16"/>
        </w:rPr>
        <w:t xml:space="preserve">Администрацией </w:t>
      </w:r>
      <w:proofErr w:type="spellStart"/>
      <w:r w:rsidRPr="00754EFA">
        <w:rPr>
          <w:rStyle w:val="a5"/>
          <w:b w:val="0"/>
          <w:color w:val="333333"/>
          <w:sz w:val="16"/>
          <w:szCs w:val="16"/>
        </w:rPr>
        <w:t>Чуноярского</w:t>
      </w:r>
      <w:proofErr w:type="spellEnd"/>
      <w:r w:rsidRPr="00754EFA">
        <w:rPr>
          <w:rStyle w:val="a5"/>
          <w:b w:val="0"/>
          <w:color w:val="333333"/>
          <w:sz w:val="16"/>
          <w:szCs w:val="16"/>
        </w:rPr>
        <w:t xml:space="preserve"> сельсовета руководствуясь Земельным Кодексом </w:t>
      </w:r>
      <w:proofErr w:type="gramStart"/>
      <w:r w:rsidRPr="00754EFA">
        <w:rPr>
          <w:rStyle w:val="a5"/>
          <w:b w:val="0"/>
          <w:color w:val="333333"/>
          <w:sz w:val="16"/>
          <w:szCs w:val="16"/>
        </w:rPr>
        <w:t>РФ</w:t>
      </w:r>
      <w:proofErr w:type="gramEnd"/>
      <w:r w:rsidRPr="00754EFA">
        <w:rPr>
          <w:rStyle w:val="a5"/>
          <w:b w:val="0"/>
          <w:color w:val="333333"/>
          <w:sz w:val="16"/>
          <w:szCs w:val="16"/>
        </w:rPr>
        <w:t xml:space="preserve"> был проведен мониторинг земельных участков всех участников земельных отношений. На территории </w:t>
      </w:r>
      <w:proofErr w:type="spellStart"/>
      <w:r w:rsidRPr="00754EFA">
        <w:rPr>
          <w:rStyle w:val="a5"/>
          <w:b w:val="0"/>
          <w:color w:val="333333"/>
          <w:sz w:val="16"/>
          <w:szCs w:val="16"/>
        </w:rPr>
        <w:t>Чуноярского</w:t>
      </w:r>
      <w:proofErr w:type="spellEnd"/>
      <w:r w:rsidRPr="00754EFA">
        <w:rPr>
          <w:rStyle w:val="a5"/>
          <w:b w:val="0"/>
          <w:color w:val="333333"/>
          <w:sz w:val="16"/>
          <w:szCs w:val="16"/>
        </w:rPr>
        <w:t xml:space="preserve"> сельсовета осуществляют свою деятельность:</w:t>
      </w:r>
    </w:p>
    <w:p w:rsidR="00754EFA" w:rsidRPr="00754EFA" w:rsidRDefault="00754EFA" w:rsidP="00754EFA">
      <w:pPr>
        <w:ind w:firstLine="708"/>
        <w:jc w:val="both"/>
        <w:rPr>
          <w:rStyle w:val="a5"/>
          <w:b w:val="0"/>
          <w:color w:val="333333"/>
          <w:sz w:val="16"/>
          <w:szCs w:val="16"/>
        </w:rPr>
      </w:pPr>
      <w:proofErr w:type="gramStart"/>
      <w:r w:rsidRPr="00754EFA">
        <w:rPr>
          <w:rStyle w:val="a5"/>
          <w:color w:val="333333"/>
          <w:sz w:val="16"/>
          <w:szCs w:val="16"/>
        </w:rPr>
        <w:t>3 землепользователя</w:t>
      </w:r>
      <w:r w:rsidRPr="00754EFA">
        <w:rPr>
          <w:rStyle w:val="a5"/>
          <w:b w:val="0"/>
          <w:color w:val="333333"/>
          <w:sz w:val="16"/>
          <w:szCs w:val="16"/>
        </w:rPr>
        <w:t>, владеющие и пользующиеся земельными участками на праве постоянного (бессрочного) пользования;</w:t>
      </w:r>
      <w:proofErr w:type="gramEnd"/>
    </w:p>
    <w:p w:rsidR="00754EFA" w:rsidRPr="00754EFA" w:rsidRDefault="00754EFA" w:rsidP="00754EFA">
      <w:pPr>
        <w:ind w:firstLine="708"/>
        <w:jc w:val="both"/>
        <w:rPr>
          <w:rStyle w:val="a5"/>
          <w:b w:val="0"/>
          <w:color w:val="333333"/>
          <w:sz w:val="16"/>
          <w:szCs w:val="16"/>
        </w:rPr>
      </w:pPr>
      <w:r w:rsidRPr="00754EFA">
        <w:rPr>
          <w:rStyle w:val="a5"/>
          <w:color w:val="333333"/>
          <w:sz w:val="16"/>
          <w:szCs w:val="16"/>
        </w:rPr>
        <w:t>61 арендатор земельных участков в черте села</w:t>
      </w:r>
      <w:r w:rsidRPr="00754EFA">
        <w:rPr>
          <w:rStyle w:val="a5"/>
          <w:b w:val="0"/>
          <w:color w:val="333333"/>
          <w:sz w:val="16"/>
          <w:szCs w:val="16"/>
        </w:rPr>
        <w:t xml:space="preserve"> заключили договоры аренды, годовая сумма </w:t>
      </w:r>
      <w:r w:rsidRPr="00754EFA">
        <w:rPr>
          <w:rStyle w:val="a5"/>
          <w:color w:val="333333"/>
          <w:sz w:val="16"/>
          <w:szCs w:val="16"/>
        </w:rPr>
        <w:t>арендной платы</w:t>
      </w:r>
      <w:r w:rsidRPr="00754EFA">
        <w:rPr>
          <w:rStyle w:val="a5"/>
          <w:b w:val="0"/>
          <w:color w:val="333333"/>
          <w:sz w:val="16"/>
          <w:szCs w:val="16"/>
        </w:rPr>
        <w:t xml:space="preserve"> составляет 761,2</w:t>
      </w:r>
      <w:r w:rsidRPr="00754EFA">
        <w:rPr>
          <w:rStyle w:val="a5"/>
          <w:color w:val="333333"/>
          <w:sz w:val="16"/>
          <w:szCs w:val="16"/>
        </w:rPr>
        <w:t xml:space="preserve"> тысячи рублей,</w:t>
      </w:r>
      <w:r w:rsidRPr="00754EFA">
        <w:rPr>
          <w:rStyle w:val="a5"/>
          <w:b w:val="0"/>
          <w:color w:val="333333"/>
          <w:sz w:val="16"/>
          <w:szCs w:val="16"/>
        </w:rPr>
        <w:t xml:space="preserve"> фактически перечислено арендной платы в 2013 году 556,8</w:t>
      </w:r>
      <w:r w:rsidRPr="00754EFA">
        <w:rPr>
          <w:rStyle w:val="a5"/>
          <w:color w:val="333333"/>
          <w:sz w:val="16"/>
          <w:szCs w:val="16"/>
        </w:rPr>
        <w:t xml:space="preserve"> тысяч рублей</w:t>
      </w:r>
      <w:r w:rsidRPr="00754EFA">
        <w:rPr>
          <w:rStyle w:val="a5"/>
          <w:b w:val="0"/>
          <w:color w:val="333333"/>
          <w:sz w:val="16"/>
          <w:szCs w:val="16"/>
        </w:rPr>
        <w:t>;</w:t>
      </w:r>
    </w:p>
    <w:p w:rsidR="00754EFA" w:rsidRPr="00754EFA" w:rsidRDefault="00754EFA" w:rsidP="00754EFA">
      <w:pPr>
        <w:ind w:firstLine="708"/>
        <w:jc w:val="both"/>
        <w:rPr>
          <w:rStyle w:val="a5"/>
          <w:color w:val="333333"/>
          <w:sz w:val="16"/>
          <w:szCs w:val="16"/>
        </w:rPr>
      </w:pPr>
      <w:r w:rsidRPr="00754EFA">
        <w:rPr>
          <w:rStyle w:val="a5"/>
          <w:color w:val="333333"/>
          <w:sz w:val="16"/>
          <w:szCs w:val="16"/>
        </w:rPr>
        <w:t xml:space="preserve">35 арендаторов </w:t>
      </w:r>
      <w:r w:rsidRPr="00754EFA">
        <w:rPr>
          <w:rStyle w:val="a5"/>
          <w:b w:val="0"/>
          <w:color w:val="333333"/>
          <w:sz w:val="16"/>
          <w:szCs w:val="16"/>
        </w:rPr>
        <w:t xml:space="preserve"> заключили договоры аренды земель сельскохозяйственного назначения на сумму 4633</w:t>
      </w:r>
      <w:r w:rsidRPr="00754EFA">
        <w:rPr>
          <w:rStyle w:val="a5"/>
          <w:color w:val="333333"/>
          <w:sz w:val="16"/>
          <w:szCs w:val="16"/>
        </w:rPr>
        <w:t xml:space="preserve"> рублей, </w:t>
      </w:r>
      <w:r w:rsidRPr="00754EFA">
        <w:rPr>
          <w:rStyle w:val="a5"/>
          <w:b w:val="0"/>
          <w:color w:val="333333"/>
          <w:sz w:val="16"/>
          <w:szCs w:val="16"/>
        </w:rPr>
        <w:t>фактически оплачено арендной платы 3560</w:t>
      </w:r>
      <w:r w:rsidRPr="00754EFA">
        <w:rPr>
          <w:rStyle w:val="a5"/>
          <w:color w:val="333333"/>
          <w:sz w:val="16"/>
          <w:szCs w:val="16"/>
        </w:rPr>
        <w:t xml:space="preserve"> рублей.</w:t>
      </w:r>
    </w:p>
    <w:p w:rsidR="00754EFA" w:rsidRPr="00754EFA" w:rsidRDefault="00754EFA" w:rsidP="00754EFA">
      <w:pPr>
        <w:ind w:firstLine="708"/>
        <w:jc w:val="both"/>
        <w:rPr>
          <w:rStyle w:val="a5"/>
          <w:sz w:val="16"/>
          <w:szCs w:val="16"/>
        </w:rPr>
      </w:pPr>
      <w:r w:rsidRPr="00754EFA">
        <w:rPr>
          <w:rStyle w:val="a5"/>
          <w:b w:val="0"/>
          <w:sz w:val="16"/>
          <w:szCs w:val="16"/>
        </w:rPr>
        <w:t>Задолженность по арендной плате за землю по состоянию на 01 января  2014 года</w:t>
      </w:r>
      <w:r w:rsidRPr="00754EFA">
        <w:rPr>
          <w:rStyle w:val="a5"/>
          <w:sz w:val="16"/>
          <w:szCs w:val="16"/>
        </w:rPr>
        <w:t xml:space="preserve"> </w:t>
      </w:r>
      <w:r w:rsidRPr="00754EFA">
        <w:rPr>
          <w:rStyle w:val="a5"/>
          <w:b w:val="0"/>
          <w:sz w:val="16"/>
          <w:szCs w:val="16"/>
        </w:rPr>
        <w:t>составляла</w:t>
      </w:r>
      <w:r w:rsidRPr="00754EFA">
        <w:rPr>
          <w:rStyle w:val="a5"/>
          <w:sz w:val="16"/>
          <w:szCs w:val="16"/>
        </w:rPr>
        <w:t xml:space="preserve"> 204,4 рублей.</w:t>
      </w:r>
    </w:p>
    <w:p w:rsidR="00754EFA" w:rsidRPr="00754EFA" w:rsidRDefault="00754EFA" w:rsidP="00754EFA">
      <w:pPr>
        <w:ind w:firstLine="708"/>
        <w:jc w:val="both"/>
        <w:rPr>
          <w:rStyle w:val="a5"/>
          <w:b w:val="0"/>
          <w:color w:val="333333"/>
          <w:sz w:val="16"/>
          <w:szCs w:val="16"/>
        </w:rPr>
      </w:pPr>
      <w:r w:rsidRPr="00754EFA">
        <w:rPr>
          <w:rStyle w:val="a5"/>
          <w:b w:val="0"/>
          <w:color w:val="333333"/>
          <w:sz w:val="16"/>
          <w:szCs w:val="16"/>
        </w:rPr>
        <w:t>В результате осуществления муниципального земельного контроля администрацией выявлены нарушения земельного законодательства и в 2013 году были приняты следующие меры:</w:t>
      </w:r>
    </w:p>
    <w:p w:rsidR="00754EFA" w:rsidRDefault="00754EFA" w:rsidP="00754EFA">
      <w:pPr>
        <w:numPr>
          <w:ilvl w:val="0"/>
          <w:numId w:val="7"/>
        </w:numPr>
        <w:jc w:val="both"/>
        <w:rPr>
          <w:rStyle w:val="a5"/>
          <w:b w:val="0"/>
          <w:color w:val="333333"/>
          <w:sz w:val="16"/>
          <w:szCs w:val="16"/>
        </w:rPr>
      </w:pPr>
      <w:r w:rsidRPr="00754EFA">
        <w:rPr>
          <w:rStyle w:val="a5"/>
          <w:b w:val="0"/>
          <w:color w:val="333333"/>
          <w:sz w:val="16"/>
          <w:szCs w:val="16"/>
        </w:rPr>
        <w:t>Выписано 9</w:t>
      </w:r>
      <w:r w:rsidRPr="00754EFA">
        <w:rPr>
          <w:rStyle w:val="a5"/>
          <w:color w:val="333333"/>
          <w:sz w:val="16"/>
          <w:szCs w:val="16"/>
        </w:rPr>
        <w:t xml:space="preserve"> предписаний </w:t>
      </w:r>
      <w:r w:rsidRPr="00754EFA">
        <w:rPr>
          <w:rStyle w:val="a5"/>
          <w:b w:val="0"/>
          <w:color w:val="333333"/>
          <w:sz w:val="16"/>
          <w:szCs w:val="16"/>
        </w:rPr>
        <w:t>по устранению нарушений правил землепользования и застройки и о приостановлении</w:t>
      </w:r>
    </w:p>
    <w:p w:rsidR="00754EFA" w:rsidRPr="00754EFA" w:rsidRDefault="00754EFA" w:rsidP="00754EFA">
      <w:pPr>
        <w:jc w:val="both"/>
        <w:rPr>
          <w:rStyle w:val="a5"/>
          <w:b w:val="0"/>
          <w:color w:val="333333"/>
          <w:sz w:val="16"/>
          <w:szCs w:val="16"/>
        </w:rPr>
      </w:pPr>
      <w:r w:rsidRPr="00754EFA">
        <w:rPr>
          <w:rStyle w:val="a5"/>
          <w:b w:val="0"/>
          <w:color w:val="333333"/>
          <w:sz w:val="16"/>
          <w:szCs w:val="16"/>
        </w:rPr>
        <w:t xml:space="preserve">строительства объектов без получения соответствующих документов. Административной комиссией на 5 граждан наложены штрафные санкции за нарушение действующего законодательства. </w:t>
      </w:r>
    </w:p>
    <w:p w:rsidR="00754EFA" w:rsidRDefault="00754EFA" w:rsidP="00754EFA">
      <w:pPr>
        <w:numPr>
          <w:ilvl w:val="0"/>
          <w:numId w:val="7"/>
        </w:numPr>
        <w:jc w:val="both"/>
        <w:rPr>
          <w:rStyle w:val="a5"/>
          <w:b w:val="0"/>
          <w:color w:val="333333"/>
          <w:sz w:val="16"/>
          <w:szCs w:val="16"/>
        </w:rPr>
      </w:pPr>
      <w:r w:rsidRPr="00754EFA">
        <w:rPr>
          <w:rStyle w:val="a5"/>
          <w:b w:val="0"/>
          <w:color w:val="333333"/>
          <w:sz w:val="16"/>
          <w:szCs w:val="16"/>
        </w:rPr>
        <w:t>При проведении проверок соблюдения земельного законодательства составлено 8 актов о нарушении земельного</w:t>
      </w:r>
    </w:p>
    <w:p w:rsidR="00754EFA" w:rsidRPr="00754EFA" w:rsidRDefault="00754EFA" w:rsidP="00754EFA">
      <w:pPr>
        <w:jc w:val="both"/>
        <w:rPr>
          <w:rStyle w:val="a5"/>
          <w:b w:val="0"/>
          <w:color w:val="333333"/>
          <w:sz w:val="16"/>
          <w:szCs w:val="16"/>
        </w:rPr>
      </w:pPr>
      <w:r w:rsidRPr="00754EFA">
        <w:rPr>
          <w:rStyle w:val="a5"/>
          <w:b w:val="0"/>
          <w:color w:val="333333"/>
          <w:sz w:val="16"/>
          <w:szCs w:val="16"/>
        </w:rPr>
        <w:t>законодательства, из них 3 акта  направлено   государственному инспектору по использованию и охране земель на землепользователей, которые нарушают земельное законодательство и не выполняют выданные предписания по устранению допущенных нарушений. Из них на 2-х</w:t>
      </w:r>
      <w:r w:rsidRPr="00754EFA">
        <w:rPr>
          <w:rStyle w:val="a5"/>
          <w:color w:val="333333"/>
          <w:sz w:val="16"/>
          <w:szCs w:val="16"/>
        </w:rPr>
        <w:t xml:space="preserve"> землепользователей</w:t>
      </w:r>
      <w:r w:rsidRPr="00754EFA">
        <w:rPr>
          <w:rStyle w:val="a5"/>
          <w:b w:val="0"/>
          <w:color w:val="333333"/>
          <w:sz w:val="16"/>
          <w:szCs w:val="16"/>
        </w:rPr>
        <w:t xml:space="preserve"> наложен административный штраф за нарушение Земельного Кодекса РФ в размере 1 </w:t>
      </w:r>
      <w:proofErr w:type="spellStart"/>
      <w:r w:rsidRPr="00754EFA">
        <w:rPr>
          <w:rStyle w:val="a5"/>
          <w:b w:val="0"/>
          <w:color w:val="333333"/>
          <w:sz w:val="16"/>
          <w:szCs w:val="16"/>
        </w:rPr>
        <w:t>тыс</w:t>
      </w:r>
      <w:proofErr w:type="gramStart"/>
      <w:r w:rsidRPr="00754EFA">
        <w:rPr>
          <w:rStyle w:val="a5"/>
          <w:b w:val="0"/>
          <w:color w:val="333333"/>
          <w:sz w:val="16"/>
          <w:szCs w:val="16"/>
        </w:rPr>
        <w:t>.р</w:t>
      </w:r>
      <w:proofErr w:type="gramEnd"/>
      <w:r w:rsidRPr="00754EFA">
        <w:rPr>
          <w:rStyle w:val="a5"/>
          <w:b w:val="0"/>
          <w:color w:val="333333"/>
          <w:sz w:val="16"/>
          <w:szCs w:val="16"/>
        </w:rPr>
        <w:t>уб</w:t>
      </w:r>
      <w:proofErr w:type="spellEnd"/>
      <w:r w:rsidRPr="00754EFA">
        <w:rPr>
          <w:rStyle w:val="a5"/>
          <w:b w:val="0"/>
          <w:color w:val="333333"/>
          <w:sz w:val="16"/>
          <w:szCs w:val="16"/>
        </w:rPr>
        <w:t>.</w:t>
      </w:r>
    </w:p>
    <w:p w:rsidR="00754EFA" w:rsidRDefault="00754EFA" w:rsidP="00754EFA">
      <w:pPr>
        <w:numPr>
          <w:ilvl w:val="0"/>
          <w:numId w:val="7"/>
        </w:numPr>
        <w:jc w:val="both"/>
        <w:rPr>
          <w:rStyle w:val="a5"/>
          <w:b w:val="0"/>
          <w:color w:val="333333"/>
          <w:sz w:val="16"/>
          <w:szCs w:val="16"/>
        </w:rPr>
      </w:pPr>
      <w:r w:rsidRPr="00754EFA">
        <w:rPr>
          <w:rStyle w:val="a5"/>
          <w:b w:val="0"/>
          <w:color w:val="333333"/>
          <w:sz w:val="16"/>
          <w:szCs w:val="16"/>
        </w:rPr>
        <w:t>Направлено 75</w:t>
      </w:r>
      <w:r w:rsidRPr="00754EFA">
        <w:rPr>
          <w:rStyle w:val="a5"/>
          <w:color w:val="333333"/>
          <w:sz w:val="16"/>
          <w:szCs w:val="16"/>
        </w:rPr>
        <w:t xml:space="preserve"> уведомлений и  15 претензионных писем</w:t>
      </w:r>
      <w:r w:rsidRPr="00754EFA">
        <w:rPr>
          <w:rStyle w:val="a5"/>
          <w:b w:val="0"/>
          <w:color w:val="333333"/>
          <w:sz w:val="16"/>
          <w:szCs w:val="16"/>
        </w:rPr>
        <w:t xml:space="preserve"> об устранении нарушений условий договора</w:t>
      </w:r>
    </w:p>
    <w:p w:rsidR="00754EFA" w:rsidRPr="00754EFA" w:rsidRDefault="00754EFA" w:rsidP="00754EFA">
      <w:pPr>
        <w:jc w:val="both"/>
        <w:rPr>
          <w:rStyle w:val="a5"/>
          <w:b w:val="0"/>
          <w:color w:val="333333"/>
          <w:sz w:val="16"/>
          <w:szCs w:val="16"/>
        </w:rPr>
      </w:pPr>
      <w:r w:rsidRPr="00754EFA">
        <w:rPr>
          <w:rStyle w:val="a5"/>
          <w:b w:val="0"/>
          <w:color w:val="333333"/>
          <w:sz w:val="16"/>
          <w:szCs w:val="16"/>
        </w:rPr>
        <w:t xml:space="preserve"> арендаторами, по погашению задолженности по арендной плате и изменению размера арендной платы.</w:t>
      </w:r>
    </w:p>
    <w:p w:rsidR="00754EFA" w:rsidRDefault="00754EFA" w:rsidP="00754EFA">
      <w:pPr>
        <w:numPr>
          <w:ilvl w:val="0"/>
          <w:numId w:val="7"/>
        </w:numPr>
        <w:jc w:val="both"/>
        <w:rPr>
          <w:rStyle w:val="a5"/>
          <w:b w:val="0"/>
          <w:color w:val="333333"/>
          <w:sz w:val="16"/>
          <w:szCs w:val="16"/>
        </w:rPr>
      </w:pPr>
      <w:r w:rsidRPr="00754EFA">
        <w:rPr>
          <w:rStyle w:val="a5"/>
          <w:b w:val="0"/>
          <w:color w:val="333333"/>
          <w:sz w:val="16"/>
          <w:szCs w:val="16"/>
        </w:rPr>
        <w:t>В отношении 1 арендатора было подготовлено и направлено исковое заявление в Арбитражный суд Красноярского</w:t>
      </w:r>
    </w:p>
    <w:p w:rsidR="00754EFA" w:rsidRPr="00754EFA" w:rsidRDefault="00754EFA" w:rsidP="00754EFA">
      <w:pPr>
        <w:jc w:val="both"/>
        <w:rPr>
          <w:rStyle w:val="a5"/>
          <w:b w:val="0"/>
          <w:color w:val="333333"/>
          <w:sz w:val="16"/>
          <w:szCs w:val="16"/>
        </w:rPr>
      </w:pPr>
      <w:r w:rsidRPr="00754EFA">
        <w:rPr>
          <w:rStyle w:val="a5"/>
          <w:b w:val="0"/>
          <w:color w:val="333333"/>
          <w:sz w:val="16"/>
          <w:szCs w:val="16"/>
        </w:rPr>
        <w:t xml:space="preserve"> края  о принудительном погашении задолженности по арендной плате. </w:t>
      </w:r>
    </w:p>
    <w:p w:rsidR="00754EFA" w:rsidRPr="00754EFA" w:rsidRDefault="00754EFA" w:rsidP="00754EFA">
      <w:pPr>
        <w:ind w:firstLine="708"/>
        <w:jc w:val="both"/>
        <w:rPr>
          <w:rStyle w:val="a5"/>
          <w:b w:val="0"/>
          <w:color w:val="333333"/>
          <w:sz w:val="16"/>
          <w:szCs w:val="16"/>
        </w:rPr>
      </w:pPr>
      <w:r w:rsidRPr="00754EFA">
        <w:rPr>
          <w:rStyle w:val="a5"/>
          <w:color w:val="333333"/>
          <w:sz w:val="16"/>
          <w:szCs w:val="16"/>
        </w:rPr>
        <w:t xml:space="preserve"> </w:t>
      </w:r>
      <w:r w:rsidRPr="00754EFA">
        <w:rPr>
          <w:rStyle w:val="a5"/>
          <w:b w:val="0"/>
          <w:color w:val="333333"/>
          <w:sz w:val="16"/>
          <w:szCs w:val="16"/>
        </w:rPr>
        <w:t xml:space="preserve">Службой судебных приставов-исполнителей взыскано по исполнительным листам задолженность на сумму 91,9 </w:t>
      </w:r>
      <w:proofErr w:type="spellStart"/>
      <w:r w:rsidRPr="00754EFA">
        <w:rPr>
          <w:rStyle w:val="a5"/>
          <w:b w:val="0"/>
          <w:color w:val="333333"/>
          <w:sz w:val="16"/>
          <w:szCs w:val="16"/>
        </w:rPr>
        <w:t>тыс</w:t>
      </w:r>
      <w:proofErr w:type="gramStart"/>
      <w:r w:rsidRPr="00754EFA">
        <w:rPr>
          <w:rStyle w:val="a5"/>
          <w:b w:val="0"/>
          <w:color w:val="333333"/>
          <w:sz w:val="16"/>
          <w:szCs w:val="16"/>
        </w:rPr>
        <w:t>.р</w:t>
      </w:r>
      <w:proofErr w:type="gramEnd"/>
      <w:r w:rsidRPr="00754EFA">
        <w:rPr>
          <w:rStyle w:val="a5"/>
          <w:b w:val="0"/>
          <w:color w:val="333333"/>
          <w:sz w:val="16"/>
          <w:szCs w:val="16"/>
        </w:rPr>
        <w:t>уб</w:t>
      </w:r>
      <w:proofErr w:type="spellEnd"/>
      <w:r w:rsidRPr="00754EFA">
        <w:rPr>
          <w:rStyle w:val="a5"/>
          <w:b w:val="0"/>
          <w:color w:val="333333"/>
          <w:sz w:val="16"/>
          <w:szCs w:val="16"/>
        </w:rPr>
        <w:t xml:space="preserve">. В исполнительном производстве находится невзысканная задолженность по арендной плате прошлых лет в сумме 126,0 </w:t>
      </w:r>
      <w:proofErr w:type="spellStart"/>
      <w:r w:rsidRPr="00754EFA">
        <w:rPr>
          <w:rStyle w:val="a5"/>
          <w:b w:val="0"/>
          <w:color w:val="333333"/>
          <w:sz w:val="16"/>
          <w:szCs w:val="16"/>
        </w:rPr>
        <w:t>тыс.руб</w:t>
      </w:r>
      <w:proofErr w:type="spellEnd"/>
      <w:r w:rsidRPr="00754EFA">
        <w:rPr>
          <w:rStyle w:val="a5"/>
          <w:b w:val="0"/>
          <w:color w:val="333333"/>
          <w:sz w:val="16"/>
          <w:szCs w:val="16"/>
        </w:rPr>
        <w:t xml:space="preserve">. </w:t>
      </w:r>
    </w:p>
    <w:p w:rsidR="00754EFA" w:rsidRPr="00754EFA" w:rsidRDefault="00754EFA" w:rsidP="00754EFA">
      <w:pPr>
        <w:ind w:firstLine="708"/>
        <w:jc w:val="both"/>
        <w:rPr>
          <w:rStyle w:val="a5"/>
          <w:b w:val="0"/>
          <w:color w:val="333333"/>
          <w:sz w:val="16"/>
          <w:szCs w:val="16"/>
        </w:rPr>
      </w:pPr>
      <w:r w:rsidRPr="00754EFA">
        <w:rPr>
          <w:rStyle w:val="a5"/>
          <w:b w:val="0"/>
          <w:color w:val="333333"/>
          <w:sz w:val="16"/>
          <w:szCs w:val="16"/>
        </w:rPr>
        <w:t xml:space="preserve">В результате исковой и претензионной работы за 2013 год в бюджет поступило арендной платы в сумме 117  </w:t>
      </w:r>
      <w:proofErr w:type="spellStart"/>
      <w:r w:rsidRPr="00754EFA">
        <w:rPr>
          <w:rStyle w:val="a5"/>
          <w:b w:val="0"/>
          <w:color w:val="333333"/>
          <w:sz w:val="16"/>
          <w:szCs w:val="16"/>
        </w:rPr>
        <w:t>тыс</w:t>
      </w:r>
      <w:proofErr w:type="gramStart"/>
      <w:r w:rsidRPr="00754EFA">
        <w:rPr>
          <w:rStyle w:val="a5"/>
          <w:b w:val="0"/>
          <w:color w:val="333333"/>
          <w:sz w:val="16"/>
          <w:szCs w:val="16"/>
        </w:rPr>
        <w:t>.р</w:t>
      </w:r>
      <w:proofErr w:type="gramEnd"/>
      <w:r w:rsidRPr="00754EFA">
        <w:rPr>
          <w:rStyle w:val="a5"/>
          <w:b w:val="0"/>
          <w:color w:val="333333"/>
          <w:sz w:val="16"/>
          <w:szCs w:val="16"/>
        </w:rPr>
        <w:t>ублей</w:t>
      </w:r>
      <w:proofErr w:type="spellEnd"/>
      <w:r w:rsidRPr="00754EFA">
        <w:rPr>
          <w:rStyle w:val="a5"/>
          <w:b w:val="0"/>
          <w:color w:val="333333"/>
          <w:sz w:val="16"/>
          <w:szCs w:val="16"/>
        </w:rPr>
        <w:t>.</w:t>
      </w:r>
    </w:p>
    <w:p w:rsidR="00754EFA" w:rsidRPr="00754EFA" w:rsidRDefault="00754EFA" w:rsidP="00754EFA">
      <w:pPr>
        <w:ind w:firstLine="708"/>
        <w:jc w:val="both"/>
        <w:rPr>
          <w:rStyle w:val="a5"/>
          <w:b w:val="0"/>
          <w:color w:val="333333"/>
          <w:sz w:val="16"/>
          <w:szCs w:val="16"/>
        </w:rPr>
      </w:pPr>
      <w:r w:rsidRPr="00754EFA">
        <w:rPr>
          <w:rStyle w:val="a5"/>
          <w:b w:val="0"/>
          <w:color w:val="333333"/>
          <w:sz w:val="16"/>
          <w:szCs w:val="16"/>
        </w:rPr>
        <w:t>На 2014 год планом проверки юридических лиц и индивидуальных предпринимателей предусмотрено проведение 5 проверок.</w:t>
      </w:r>
    </w:p>
    <w:p w:rsidR="00754EFA" w:rsidRPr="00754EFA" w:rsidRDefault="00754EFA" w:rsidP="00754EFA">
      <w:pPr>
        <w:pStyle w:val="a6"/>
        <w:spacing w:line="312" w:lineRule="atLeast"/>
        <w:rPr>
          <w:color w:val="333333"/>
          <w:sz w:val="16"/>
          <w:szCs w:val="16"/>
        </w:rPr>
      </w:pPr>
      <w:r w:rsidRPr="00754EFA">
        <w:rPr>
          <w:rStyle w:val="a5"/>
          <w:color w:val="333333"/>
          <w:sz w:val="16"/>
          <w:szCs w:val="16"/>
        </w:rPr>
        <w:t>Социальная защита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Социальная сфера касается всего населения.  Но в первую очередь, пенсионеров, инвалидов, малообеспеченных и неблагополучных семей с детьми, а также других слабо защищенных групп населения и лиц, оказавшихся в тяжелой жизненной ситуации. 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В администрацию сельсовета обращаются жители по самым разным вопросам: оформление льгот и субсидий, детские пособия, льготный проезд,  ветеранство,  пособие на погребение, материальная помощь и многое другое. </w:t>
      </w:r>
    </w:p>
    <w:p w:rsidR="00754EFA" w:rsidRPr="00754EFA" w:rsidRDefault="00754EFA" w:rsidP="00754EFA">
      <w:pPr>
        <w:ind w:firstLine="708"/>
        <w:jc w:val="both"/>
        <w:rPr>
          <w:rStyle w:val="a5"/>
          <w:b w:val="0"/>
          <w:color w:val="333333"/>
          <w:sz w:val="16"/>
          <w:szCs w:val="16"/>
        </w:rPr>
      </w:pPr>
      <w:r w:rsidRPr="00754EFA">
        <w:rPr>
          <w:rStyle w:val="a5"/>
          <w:b w:val="0"/>
          <w:color w:val="333333"/>
          <w:sz w:val="16"/>
          <w:szCs w:val="16"/>
        </w:rPr>
        <w:t>В рамках программы «Обеспечение жильем ветеранов» 1 вдова ветерана обеспечена благоустроенным жильем.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При администрации сельсовета работает Совет профилактики, где на особом контроле находятся  семьи в социально опасном положении,  семьи «группы риска»,  многодетные семьи.</w:t>
      </w:r>
      <w:r w:rsidRPr="00754EFA">
        <w:rPr>
          <w:color w:val="FF0000"/>
          <w:sz w:val="16"/>
          <w:szCs w:val="16"/>
        </w:rPr>
        <w:t xml:space="preserve"> </w:t>
      </w:r>
      <w:r w:rsidRPr="00754EFA">
        <w:rPr>
          <w:sz w:val="16"/>
          <w:szCs w:val="16"/>
        </w:rPr>
        <w:t xml:space="preserve"> Работа с данной категорией  заключается в регулярных посещениях, профилактических беседах, социальной поддержке таких семей. Продолжаем тесно сотрудничать с  Центром помощи семье и детям. В рамках летней детской занятости активно привлекаются дети из семей, испытывающих трудную жизненную ситуацию. Ежегодно, наряду с трудоустройством подростков, оказываем семьям  помощь в направлении ребятишек в  детские оздоровительные лагеря и санатории. 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b/>
          <w:sz w:val="16"/>
          <w:szCs w:val="16"/>
        </w:rPr>
        <w:lastRenderedPageBreak/>
        <w:t>Скаутский отряд</w:t>
      </w:r>
      <w:r w:rsidRPr="00754EFA">
        <w:rPr>
          <w:sz w:val="16"/>
          <w:szCs w:val="16"/>
        </w:rPr>
        <w:t xml:space="preserve"> под руководством Веры Витальевны </w:t>
      </w:r>
      <w:proofErr w:type="spellStart"/>
      <w:r w:rsidRPr="00754EFA">
        <w:rPr>
          <w:sz w:val="16"/>
          <w:szCs w:val="16"/>
        </w:rPr>
        <w:t>Лакусовой</w:t>
      </w:r>
      <w:proofErr w:type="spellEnd"/>
      <w:r w:rsidRPr="00754EFA">
        <w:rPr>
          <w:sz w:val="16"/>
          <w:szCs w:val="16"/>
        </w:rPr>
        <w:t xml:space="preserve"> привлекает все новых и новых ребят разных возрастов, в основном это дети из малообеспеченных семей. Традиционно отряд занимается социально-значимой работой: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под их постоянной опекой находятся труженики тыла, вдовы участников войны. Ребята скаутского отряда не первый год участвуют в общероссийской акции «Бессмертный полк». 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В этом году ребята реализовали проект «Старая мельница»: построили и покрасили беседку, </w:t>
      </w:r>
      <w:proofErr w:type="spellStart"/>
      <w:r w:rsidRPr="00754EFA">
        <w:rPr>
          <w:sz w:val="16"/>
          <w:szCs w:val="16"/>
        </w:rPr>
        <w:t>костровище</w:t>
      </w:r>
      <w:proofErr w:type="spellEnd"/>
      <w:r w:rsidRPr="00754EFA">
        <w:rPr>
          <w:sz w:val="16"/>
          <w:szCs w:val="16"/>
        </w:rPr>
        <w:t xml:space="preserve">, сделали и покрасили памятную доску, указатели, таблички с обращением к жителям и гостям, расчистили подъезды к мельнице, площадку для игр, заготовили дрова. </w:t>
      </w:r>
    </w:p>
    <w:p w:rsidR="00754EFA" w:rsidRPr="00754EFA" w:rsidRDefault="00754EFA" w:rsidP="00754EFA">
      <w:pPr>
        <w:jc w:val="both"/>
        <w:rPr>
          <w:color w:val="FF0000"/>
          <w:sz w:val="16"/>
          <w:szCs w:val="16"/>
        </w:rPr>
      </w:pPr>
      <w:r w:rsidRPr="00754EFA">
        <w:rPr>
          <w:sz w:val="16"/>
          <w:szCs w:val="16"/>
        </w:rPr>
        <w:tab/>
      </w:r>
    </w:p>
    <w:p w:rsidR="00754EFA" w:rsidRPr="00754EFA" w:rsidRDefault="00754EFA" w:rsidP="00754EFA">
      <w:pPr>
        <w:rPr>
          <w:b/>
          <w:sz w:val="16"/>
          <w:szCs w:val="16"/>
        </w:rPr>
      </w:pPr>
      <w:r w:rsidRPr="00754EFA">
        <w:rPr>
          <w:b/>
          <w:sz w:val="16"/>
          <w:szCs w:val="16"/>
        </w:rPr>
        <w:t>Культура.</w:t>
      </w:r>
    </w:p>
    <w:p w:rsidR="00754EFA" w:rsidRPr="00754EFA" w:rsidRDefault="00754EFA" w:rsidP="00754EFA">
      <w:pPr>
        <w:pStyle w:val="af"/>
        <w:ind w:firstLine="708"/>
        <w:rPr>
          <w:sz w:val="16"/>
          <w:szCs w:val="16"/>
        </w:rPr>
      </w:pPr>
      <w:r w:rsidRPr="00754EFA">
        <w:rPr>
          <w:sz w:val="16"/>
          <w:szCs w:val="16"/>
        </w:rPr>
        <w:t xml:space="preserve">Сохранение и развитие самобытной культуры – это духовный ресурс улучшения качества жизни наших односельчан, основа устойчивого и динамичного развития села. </w:t>
      </w:r>
    </w:p>
    <w:p w:rsidR="00754EFA" w:rsidRPr="00754EFA" w:rsidRDefault="00754EFA" w:rsidP="00754EFA">
      <w:pPr>
        <w:pStyle w:val="af"/>
        <w:ind w:firstLine="708"/>
        <w:rPr>
          <w:sz w:val="16"/>
          <w:szCs w:val="16"/>
        </w:rPr>
      </w:pPr>
      <w:r w:rsidRPr="00754EFA">
        <w:rPr>
          <w:sz w:val="16"/>
          <w:szCs w:val="16"/>
        </w:rPr>
        <w:t xml:space="preserve">Администрация </w:t>
      </w:r>
      <w:proofErr w:type="spellStart"/>
      <w:r w:rsidRPr="00754EFA">
        <w:rPr>
          <w:sz w:val="16"/>
          <w:szCs w:val="16"/>
        </w:rPr>
        <w:t>Чуноярского</w:t>
      </w:r>
      <w:proofErr w:type="spellEnd"/>
      <w:r w:rsidRPr="00754EFA">
        <w:rPr>
          <w:sz w:val="16"/>
          <w:szCs w:val="16"/>
        </w:rPr>
        <w:t xml:space="preserve"> сельсовета является учредителем муниципального бюджетного учреждения культуры СДК «Юность», которое создано в целях удовлетворения общественных потребностей в сохранении и развитии народной традиционной культуры, поддержки любительского художественного творчества, другой  творческой инициативы и социально-культурной активности населения, организация его досуга. 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Деятельность </w:t>
      </w:r>
      <w:proofErr w:type="spellStart"/>
      <w:r w:rsidRPr="00754EFA">
        <w:rPr>
          <w:sz w:val="16"/>
          <w:szCs w:val="16"/>
        </w:rPr>
        <w:t>Чуноярского</w:t>
      </w:r>
      <w:proofErr w:type="spellEnd"/>
      <w:r w:rsidRPr="00754EFA">
        <w:rPr>
          <w:sz w:val="16"/>
          <w:szCs w:val="16"/>
        </w:rPr>
        <w:t xml:space="preserve"> СДК «Юность» осуществляется в соответствии с Законом Красноярского края «О культуре», концепцией развития клубного дела в Красноярском крае, стратегией развития культуры </w:t>
      </w:r>
      <w:proofErr w:type="spellStart"/>
      <w:r w:rsidRPr="00754EFA">
        <w:rPr>
          <w:sz w:val="16"/>
          <w:szCs w:val="16"/>
        </w:rPr>
        <w:t>Богучанского</w:t>
      </w:r>
      <w:proofErr w:type="spellEnd"/>
      <w:r w:rsidRPr="00754EFA">
        <w:rPr>
          <w:sz w:val="16"/>
          <w:szCs w:val="16"/>
        </w:rPr>
        <w:t xml:space="preserve"> района до 2020 года.</w:t>
      </w:r>
    </w:p>
    <w:p w:rsidR="00754EFA" w:rsidRPr="00754EFA" w:rsidRDefault="00754EFA" w:rsidP="00754EFA">
      <w:pPr>
        <w:pStyle w:val="af"/>
        <w:ind w:firstLine="708"/>
        <w:rPr>
          <w:sz w:val="16"/>
          <w:szCs w:val="16"/>
        </w:rPr>
      </w:pPr>
      <w:r w:rsidRPr="00754EFA">
        <w:rPr>
          <w:sz w:val="16"/>
          <w:szCs w:val="16"/>
        </w:rPr>
        <w:t>СДК «Юность» - единственный в районе участник краевого конкурса «Вдохновение» на лучший сельский дом культуры.</w:t>
      </w:r>
    </w:p>
    <w:p w:rsidR="00754EFA" w:rsidRPr="00754EFA" w:rsidRDefault="00754EFA" w:rsidP="00754EFA">
      <w:pPr>
        <w:jc w:val="both"/>
        <w:rPr>
          <w:sz w:val="16"/>
          <w:szCs w:val="16"/>
        </w:rPr>
      </w:pPr>
      <w:r w:rsidRPr="00754EFA">
        <w:rPr>
          <w:b/>
          <w:sz w:val="16"/>
          <w:szCs w:val="16"/>
        </w:rPr>
        <w:tab/>
      </w:r>
      <w:r w:rsidRPr="00754EFA">
        <w:rPr>
          <w:sz w:val="16"/>
          <w:szCs w:val="16"/>
        </w:rPr>
        <w:t>Приоритетными направлениями работы ДК являются:</w:t>
      </w:r>
    </w:p>
    <w:p w:rsidR="00754EFA" w:rsidRPr="00754EFA" w:rsidRDefault="00754EFA" w:rsidP="00754EFA">
      <w:pPr>
        <w:numPr>
          <w:ilvl w:val="0"/>
          <w:numId w:val="8"/>
        </w:numPr>
        <w:jc w:val="both"/>
        <w:rPr>
          <w:sz w:val="16"/>
          <w:szCs w:val="16"/>
        </w:rPr>
      </w:pPr>
      <w:r w:rsidRPr="00754EFA">
        <w:rPr>
          <w:sz w:val="16"/>
          <w:szCs w:val="16"/>
        </w:rPr>
        <w:t>Работа с детьми и подростками социально неадаптированными;</w:t>
      </w:r>
    </w:p>
    <w:p w:rsidR="00754EFA" w:rsidRPr="00754EFA" w:rsidRDefault="00754EFA" w:rsidP="00754EFA">
      <w:pPr>
        <w:numPr>
          <w:ilvl w:val="0"/>
          <w:numId w:val="8"/>
        </w:numPr>
        <w:jc w:val="both"/>
        <w:rPr>
          <w:sz w:val="16"/>
          <w:szCs w:val="16"/>
        </w:rPr>
      </w:pPr>
      <w:r w:rsidRPr="00754EFA">
        <w:rPr>
          <w:sz w:val="16"/>
          <w:szCs w:val="16"/>
        </w:rPr>
        <w:t>Работа с ветеранами и людьми пожилого возраста;</w:t>
      </w:r>
    </w:p>
    <w:p w:rsidR="00754EFA" w:rsidRPr="00754EFA" w:rsidRDefault="00754EFA" w:rsidP="00754EFA">
      <w:pPr>
        <w:numPr>
          <w:ilvl w:val="0"/>
          <w:numId w:val="8"/>
        </w:numPr>
        <w:jc w:val="both"/>
        <w:rPr>
          <w:sz w:val="16"/>
          <w:szCs w:val="16"/>
        </w:rPr>
      </w:pPr>
      <w:r w:rsidRPr="00754EFA">
        <w:rPr>
          <w:sz w:val="16"/>
          <w:szCs w:val="16"/>
        </w:rPr>
        <w:t>Работа  молодежью;</w:t>
      </w:r>
    </w:p>
    <w:p w:rsidR="00754EFA" w:rsidRPr="00754EFA" w:rsidRDefault="00754EFA" w:rsidP="00754EFA">
      <w:pPr>
        <w:numPr>
          <w:ilvl w:val="0"/>
          <w:numId w:val="8"/>
        </w:numPr>
        <w:jc w:val="both"/>
        <w:rPr>
          <w:sz w:val="16"/>
          <w:szCs w:val="16"/>
        </w:rPr>
      </w:pPr>
      <w:r w:rsidRPr="00754EFA">
        <w:rPr>
          <w:sz w:val="16"/>
          <w:szCs w:val="16"/>
        </w:rPr>
        <w:t>Работа с одаренными детьми</w:t>
      </w:r>
    </w:p>
    <w:p w:rsidR="00754EFA" w:rsidRPr="00754EFA" w:rsidRDefault="00754EFA" w:rsidP="00754EFA">
      <w:pPr>
        <w:numPr>
          <w:ilvl w:val="0"/>
          <w:numId w:val="8"/>
        </w:numPr>
        <w:jc w:val="both"/>
        <w:rPr>
          <w:sz w:val="16"/>
          <w:szCs w:val="16"/>
        </w:rPr>
      </w:pPr>
      <w:r w:rsidRPr="00754EFA">
        <w:rPr>
          <w:sz w:val="16"/>
          <w:szCs w:val="16"/>
        </w:rPr>
        <w:t>Пропаганда здорового образа жизни;</w:t>
      </w:r>
    </w:p>
    <w:p w:rsidR="00754EFA" w:rsidRPr="00754EFA" w:rsidRDefault="00754EFA" w:rsidP="00754EFA">
      <w:pPr>
        <w:numPr>
          <w:ilvl w:val="0"/>
          <w:numId w:val="8"/>
        </w:numPr>
        <w:jc w:val="both"/>
        <w:rPr>
          <w:sz w:val="16"/>
          <w:szCs w:val="16"/>
        </w:rPr>
      </w:pPr>
      <w:r w:rsidRPr="00754EFA">
        <w:rPr>
          <w:sz w:val="16"/>
          <w:szCs w:val="16"/>
        </w:rPr>
        <w:t>Патриотическое воспитание граждан;</w:t>
      </w:r>
    </w:p>
    <w:p w:rsidR="00754EFA" w:rsidRPr="00754EFA" w:rsidRDefault="00754EFA" w:rsidP="00754EFA">
      <w:pPr>
        <w:numPr>
          <w:ilvl w:val="0"/>
          <w:numId w:val="8"/>
        </w:numPr>
        <w:jc w:val="both"/>
        <w:rPr>
          <w:sz w:val="16"/>
          <w:szCs w:val="16"/>
        </w:rPr>
      </w:pPr>
      <w:r w:rsidRPr="00754EFA">
        <w:rPr>
          <w:sz w:val="16"/>
          <w:szCs w:val="16"/>
        </w:rPr>
        <w:t>Пропаганда культурного наследия</w:t>
      </w:r>
    </w:p>
    <w:p w:rsidR="00754EFA" w:rsidRPr="00754EFA" w:rsidRDefault="00754EFA" w:rsidP="00754EFA">
      <w:pPr>
        <w:ind w:left="1431"/>
        <w:jc w:val="both"/>
        <w:rPr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 Особое направление в деятельности клуба занимает работа клубных формирований. Наиболее яркими из них являются  хореографический ансамбль «Чародейка» - призер международного чемпионата искусств «Роза ветров» в </w:t>
      </w:r>
      <w:proofErr w:type="spellStart"/>
      <w:r w:rsidRPr="00754EFA">
        <w:rPr>
          <w:sz w:val="16"/>
          <w:szCs w:val="16"/>
        </w:rPr>
        <w:t>г</w:t>
      </w:r>
      <w:proofErr w:type="gramStart"/>
      <w:r w:rsidRPr="00754EFA">
        <w:rPr>
          <w:sz w:val="16"/>
          <w:szCs w:val="16"/>
        </w:rPr>
        <w:t>.С</w:t>
      </w:r>
      <w:proofErr w:type="gramEnd"/>
      <w:r w:rsidRPr="00754EFA">
        <w:rPr>
          <w:sz w:val="16"/>
          <w:szCs w:val="16"/>
        </w:rPr>
        <w:t>очи</w:t>
      </w:r>
      <w:proofErr w:type="spellEnd"/>
      <w:r w:rsidRPr="00754EFA">
        <w:rPr>
          <w:sz w:val="16"/>
          <w:szCs w:val="16"/>
        </w:rPr>
        <w:t xml:space="preserve">, лауреат 3 степени краевого конкурса «Танцевальные </w:t>
      </w:r>
      <w:proofErr w:type="spellStart"/>
      <w:r w:rsidRPr="00754EFA">
        <w:rPr>
          <w:sz w:val="16"/>
          <w:szCs w:val="16"/>
        </w:rPr>
        <w:t>смешилки</w:t>
      </w:r>
      <w:proofErr w:type="spellEnd"/>
      <w:r w:rsidRPr="00754EFA">
        <w:rPr>
          <w:sz w:val="16"/>
          <w:szCs w:val="16"/>
        </w:rPr>
        <w:t xml:space="preserve">».  В рамках молодежного творчества работает  студия современного танца «Шоколад» - дипломант 1 степени районного конкурса «Танцевальный калейдоскоп», дипломант 1 степени международного конкурса «Сибирь зажигает звезды», лауреатом 3 степени этого же конкурса стал и Театр моды «Цветные сны». 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По ходатайству руководителя СДК транспорт для участия в районных мероприятиях выделяется сельской администрацией.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Молодежная команда КВН «Парадокс» - финалист зональной лиги «Провинция» (3 место) и краевой лиги «Дебют». В 2013 году команда была приглашена в сезон краевой лиги «КВН на Енисее» и стала участником фестиваля «АМИК» в </w:t>
      </w:r>
      <w:proofErr w:type="spellStart"/>
      <w:r w:rsidRPr="00754EFA">
        <w:rPr>
          <w:sz w:val="16"/>
          <w:szCs w:val="16"/>
        </w:rPr>
        <w:t>г</w:t>
      </w:r>
      <w:proofErr w:type="gramStart"/>
      <w:r w:rsidRPr="00754EFA">
        <w:rPr>
          <w:sz w:val="16"/>
          <w:szCs w:val="16"/>
        </w:rPr>
        <w:t>.С</w:t>
      </w:r>
      <w:proofErr w:type="gramEnd"/>
      <w:r w:rsidRPr="00754EFA">
        <w:rPr>
          <w:sz w:val="16"/>
          <w:szCs w:val="16"/>
        </w:rPr>
        <w:t>очи</w:t>
      </w:r>
      <w:proofErr w:type="spellEnd"/>
      <w:r w:rsidRPr="00754EFA">
        <w:rPr>
          <w:sz w:val="16"/>
          <w:szCs w:val="16"/>
        </w:rPr>
        <w:t xml:space="preserve">. 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Хочется выразить слова благодарности районной администрации, лично Главе </w:t>
      </w:r>
      <w:proofErr w:type="spellStart"/>
      <w:r w:rsidRPr="00754EFA">
        <w:rPr>
          <w:sz w:val="16"/>
          <w:szCs w:val="16"/>
        </w:rPr>
        <w:t>Богучанского</w:t>
      </w:r>
      <w:proofErr w:type="spellEnd"/>
      <w:r w:rsidRPr="00754EFA">
        <w:rPr>
          <w:sz w:val="16"/>
          <w:szCs w:val="16"/>
        </w:rPr>
        <w:t xml:space="preserve"> района </w:t>
      </w:r>
      <w:proofErr w:type="spellStart"/>
      <w:r w:rsidRPr="00754EFA">
        <w:rPr>
          <w:sz w:val="16"/>
          <w:szCs w:val="16"/>
        </w:rPr>
        <w:t>А.В.Бахтину</w:t>
      </w:r>
      <w:proofErr w:type="spellEnd"/>
      <w:r w:rsidRPr="00754EFA">
        <w:rPr>
          <w:sz w:val="16"/>
          <w:szCs w:val="16"/>
        </w:rPr>
        <w:t xml:space="preserve">, а также депутату районного Совета </w:t>
      </w:r>
      <w:proofErr w:type="spellStart"/>
      <w:r w:rsidRPr="00754EFA">
        <w:rPr>
          <w:sz w:val="16"/>
          <w:szCs w:val="16"/>
        </w:rPr>
        <w:t>В.И.Нефедовскому</w:t>
      </w:r>
      <w:proofErr w:type="spellEnd"/>
      <w:r w:rsidRPr="00754EFA">
        <w:rPr>
          <w:sz w:val="16"/>
          <w:szCs w:val="16"/>
        </w:rPr>
        <w:t xml:space="preserve">  за постоянную финансовую поддержку команды КВН.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Большую работу по развитию и возрождению народного творчества ведет фольклорная студия «Родничок», ансамбль русской песни «Гармония», клуб для людей старшего поколения «Золотой возраст».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Большое внимание уделяется детям из многодетных семей, детям, находящимся в трудной жизненной ситуации. В рамках этой работы реализуется социокультурный проект «Дорогою добра». 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На базе СДК «Юность» проводятся ежегодные районные фестивали «Маленькая фея», а также фестиваль молодежного творчества «Планета </w:t>
      </w:r>
      <w:r w:rsidRPr="00754EFA">
        <w:rPr>
          <w:sz w:val="16"/>
          <w:szCs w:val="16"/>
          <w:lang w:val="en-US"/>
        </w:rPr>
        <w:t>FM</w:t>
      </w:r>
      <w:r w:rsidRPr="00754EFA">
        <w:rPr>
          <w:sz w:val="16"/>
          <w:szCs w:val="16"/>
        </w:rPr>
        <w:t>».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Самым ярким и запоминающимся событием 2013 года стал Праздник улиц, в котором принимают непосредственное участие многие жители села, проявив фантазию и выдумку, блеснув талантами. 2 года подряд победа присуждается жителям улиц Космонавтов, 9 Мая, Юбилейная, Северная. В 2013 году в качестве главного приза жители этого сектора получили возможность проявить себя на районном «Дне села», где также одержали убедительную победу и завоевали первое место.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В 2013 году за счет средств районного бюджета крыша СДК была полностью перекрыта </w:t>
      </w:r>
      <w:proofErr w:type="spellStart"/>
      <w:r w:rsidRPr="00754EFA">
        <w:rPr>
          <w:sz w:val="16"/>
          <w:szCs w:val="16"/>
        </w:rPr>
        <w:t>металлопрофилем</w:t>
      </w:r>
      <w:proofErr w:type="spellEnd"/>
      <w:r w:rsidRPr="00754EFA">
        <w:rPr>
          <w:sz w:val="16"/>
          <w:szCs w:val="16"/>
        </w:rPr>
        <w:t>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Все окна 1 этажа заменены на стеклопакеты, частично заменены окна на 2 этаже.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Установлены 3 межкомнатные двери на </w:t>
      </w:r>
      <w:r w:rsidRPr="00754EFA">
        <w:rPr>
          <w:sz w:val="16"/>
          <w:szCs w:val="16"/>
          <w:lang w:val="en-US"/>
        </w:rPr>
        <w:t>II</w:t>
      </w:r>
      <w:r w:rsidRPr="00754EFA">
        <w:rPr>
          <w:sz w:val="16"/>
          <w:szCs w:val="16"/>
        </w:rPr>
        <w:t xml:space="preserve"> этаже ДК.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Хореографический зал на сегодняшний день оборудован полностью (заменены полы, окна, установлены хореографические станки).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А также проведен большой и долгожданный ремонт дискотечного зала: заменены дверь и окна, а также пожарные щитки,  отремонтирована сцена,   стены отделаны декоративной штукатуркой, декоративными панелями закрыты батареи отопления  и произведена замена полов на </w:t>
      </w:r>
      <w:proofErr w:type="spellStart"/>
      <w:r w:rsidRPr="00754EFA">
        <w:rPr>
          <w:sz w:val="16"/>
          <w:szCs w:val="16"/>
        </w:rPr>
        <w:t>керамогранит</w:t>
      </w:r>
      <w:proofErr w:type="spellEnd"/>
      <w:r w:rsidRPr="00754EFA">
        <w:rPr>
          <w:sz w:val="16"/>
          <w:szCs w:val="16"/>
        </w:rPr>
        <w:t>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Заменена крыша подвального помещения.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Установлена система охранно-пожарной сигнализации, а также видеонаблюдение.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Остается на высоком уровне читательский интерес жителей села, в этом немалая заслуга </w:t>
      </w:r>
      <w:r w:rsidRPr="00754EFA">
        <w:rPr>
          <w:b/>
          <w:sz w:val="16"/>
          <w:szCs w:val="16"/>
        </w:rPr>
        <w:t xml:space="preserve">сельской библиотеки, </w:t>
      </w:r>
      <w:r w:rsidRPr="00754EFA">
        <w:rPr>
          <w:sz w:val="16"/>
          <w:szCs w:val="16"/>
        </w:rPr>
        <w:t xml:space="preserve">которая сегодня располагает прекрасным фондом литературы, подключена к современному информационному пространству, Интернету. В библиотеке всегда тепло и уютно, сотрудники библиотеки рады встрече с читателями. В 2013 году за счет средств районного бюджета полностью перекрыта </w:t>
      </w:r>
      <w:proofErr w:type="spellStart"/>
      <w:r w:rsidRPr="00754EFA">
        <w:rPr>
          <w:sz w:val="16"/>
          <w:szCs w:val="16"/>
        </w:rPr>
        <w:t>металлопрофилем</w:t>
      </w:r>
      <w:proofErr w:type="spellEnd"/>
      <w:r w:rsidRPr="00754EFA">
        <w:rPr>
          <w:sz w:val="16"/>
          <w:szCs w:val="16"/>
        </w:rPr>
        <w:t xml:space="preserve"> кровля здания сельской библиотеки, а также частично отремонтирован фундамент здания.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</w:p>
    <w:p w:rsidR="00754EFA" w:rsidRPr="00754EFA" w:rsidRDefault="00754EFA" w:rsidP="00754EFA">
      <w:pPr>
        <w:jc w:val="both"/>
        <w:rPr>
          <w:sz w:val="16"/>
          <w:szCs w:val="16"/>
        </w:rPr>
      </w:pPr>
      <w:r w:rsidRPr="00754EFA">
        <w:rPr>
          <w:sz w:val="16"/>
          <w:szCs w:val="16"/>
        </w:rPr>
        <w:tab/>
        <w:t xml:space="preserve">Современное общество готово и хочет быть здоровым. Так, силами предпринимателей села (спонсор Ивкин Евгений Александрович) реконструирована старая хоккейная коробка, которая в зимний период заливается и используется как каток. А для того, чтобы активно отдыхать на катке, было закуплено 30 пар коньков разных размеров, получить которые могут все желающие у </w:t>
      </w:r>
      <w:proofErr w:type="spellStart"/>
      <w:r w:rsidRPr="00754EFA">
        <w:rPr>
          <w:sz w:val="16"/>
          <w:szCs w:val="16"/>
        </w:rPr>
        <w:t>спортинструктора</w:t>
      </w:r>
      <w:proofErr w:type="spellEnd"/>
      <w:r w:rsidRPr="00754EFA">
        <w:rPr>
          <w:sz w:val="16"/>
          <w:szCs w:val="16"/>
        </w:rPr>
        <w:t>.  Около катка установлены дополнительные фонари уличного освещения.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Для проведения занятий с населением </w:t>
      </w:r>
      <w:proofErr w:type="spellStart"/>
      <w:r w:rsidRPr="00754EFA">
        <w:rPr>
          <w:sz w:val="16"/>
          <w:szCs w:val="16"/>
        </w:rPr>
        <w:t>спортинструкторы</w:t>
      </w:r>
      <w:proofErr w:type="spellEnd"/>
      <w:r w:rsidRPr="00754EFA">
        <w:rPr>
          <w:sz w:val="16"/>
          <w:szCs w:val="16"/>
        </w:rPr>
        <w:t xml:space="preserve"> используют школьный спортивный зал. Все это способствует росту числа жителей, систематически занимающихся физкультурой и спортом.</w:t>
      </w:r>
    </w:p>
    <w:p w:rsidR="00754EFA" w:rsidRPr="00754EFA" w:rsidRDefault="00754EFA" w:rsidP="00754EFA">
      <w:pPr>
        <w:jc w:val="both"/>
        <w:rPr>
          <w:sz w:val="16"/>
          <w:szCs w:val="16"/>
        </w:rPr>
      </w:pPr>
    </w:p>
    <w:p w:rsidR="00754EFA" w:rsidRPr="00754EFA" w:rsidRDefault="00754EFA" w:rsidP="00754EFA">
      <w:pPr>
        <w:jc w:val="both"/>
        <w:rPr>
          <w:sz w:val="16"/>
          <w:szCs w:val="16"/>
        </w:rPr>
      </w:pPr>
      <w:r w:rsidRPr="00754EFA">
        <w:rPr>
          <w:sz w:val="16"/>
          <w:szCs w:val="16"/>
        </w:rPr>
        <w:tab/>
        <w:t xml:space="preserve">Важный показатель повышения уровня жизни населения – снижение уровня безработицы. В это </w:t>
      </w:r>
      <w:proofErr w:type="gramStart"/>
      <w:r w:rsidRPr="00754EFA">
        <w:rPr>
          <w:sz w:val="16"/>
          <w:szCs w:val="16"/>
        </w:rPr>
        <w:t>направлении</w:t>
      </w:r>
      <w:proofErr w:type="gramEnd"/>
      <w:r w:rsidRPr="00754EFA">
        <w:rPr>
          <w:sz w:val="16"/>
          <w:szCs w:val="16"/>
        </w:rPr>
        <w:t xml:space="preserve"> тесно сотрудничаем с Центром занятости населения </w:t>
      </w:r>
      <w:proofErr w:type="spellStart"/>
      <w:r w:rsidRPr="00754EFA">
        <w:rPr>
          <w:sz w:val="16"/>
          <w:szCs w:val="16"/>
        </w:rPr>
        <w:t>Богучанского</w:t>
      </w:r>
      <w:proofErr w:type="spellEnd"/>
      <w:r w:rsidRPr="00754EFA">
        <w:rPr>
          <w:sz w:val="16"/>
          <w:szCs w:val="16"/>
        </w:rPr>
        <w:t xml:space="preserve"> района. В течение 2013 года было направлено на общественные работы и  трудоустроено 14 человек (из них – 10 несовершеннолетние).</w:t>
      </w:r>
    </w:p>
    <w:p w:rsidR="00754EFA" w:rsidRPr="00754EFA" w:rsidRDefault="00754EFA" w:rsidP="00754EFA">
      <w:pPr>
        <w:pStyle w:val="a6"/>
        <w:spacing w:after="0" w:line="312" w:lineRule="atLeast"/>
        <w:ind w:firstLine="708"/>
        <w:rPr>
          <w:sz w:val="16"/>
          <w:szCs w:val="16"/>
        </w:rPr>
      </w:pPr>
      <w:r w:rsidRPr="00754EFA">
        <w:rPr>
          <w:sz w:val="16"/>
          <w:szCs w:val="16"/>
        </w:rPr>
        <w:t>На территории сельсовета работает</w:t>
      </w:r>
      <w:r w:rsidRPr="00754EFA">
        <w:rPr>
          <w:b/>
          <w:sz w:val="16"/>
          <w:szCs w:val="16"/>
        </w:rPr>
        <w:t xml:space="preserve"> отделение полиции, </w:t>
      </w:r>
      <w:r w:rsidRPr="00754EFA">
        <w:rPr>
          <w:sz w:val="16"/>
          <w:szCs w:val="16"/>
        </w:rPr>
        <w:t xml:space="preserve">сотрудники которого обеспечивают нашу с вами безопасность. Выражаю  благодарность начальнику отделения полиции подполковнику Рослову Александру Павловичу, его заместителю </w:t>
      </w:r>
      <w:proofErr w:type="spellStart"/>
      <w:r w:rsidRPr="00754EFA">
        <w:rPr>
          <w:sz w:val="16"/>
          <w:szCs w:val="16"/>
        </w:rPr>
        <w:t>Нагайчук</w:t>
      </w:r>
      <w:proofErr w:type="spellEnd"/>
      <w:r w:rsidRPr="00754EFA">
        <w:rPr>
          <w:sz w:val="16"/>
          <w:szCs w:val="16"/>
        </w:rPr>
        <w:t xml:space="preserve"> </w:t>
      </w:r>
      <w:r w:rsidRPr="00754EFA">
        <w:rPr>
          <w:sz w:val="16"/>
          <w:szCs w:val="16"/>
        </w:rPr>
        <w:lastRenderedPageBreak/>
        <w:t xml:space="preserve">Константину Александровичу. Несколько лет в должности участкового уполномоченного добросовестно и в тесной связи с администрацией работает майор полиции </w:t>
      </w:r>
      <w:proofErr w:type="spellStart"/>
      <w:r w:rsidRPr="00754EFA">
        <w:rPr>
          <w:sz w:val="16"/>
          <w:szCs w:val="16"/>
        </w:rPr>
        <w:t>Шерснев</w:t>
      </w:r>
      <w:proofErr w:type="spellEnd"/>
      <w:r w:rsidRPr="00754EFA">
        <w:rPr>
          <w:sz w:val="16"/>
          <w:szCs w:val="16"/>
        </w:rPr>
        <w:t xml:space="preserve"> Сергей Александрович, который хорошо знает свой участок. Большую помощь в работе с детьми и подростками оказывает инспектор по делам несовершеннолетних Алла Александровна Резниченко.</w:t>
      </w:r>
    </w:p>
    <w:p w:rsidR="00754EFA" w:rsidRPr="00754EFA" w:rsidRDefault="00754EFA" w:rsidP="00754EFA">
      <w:pPr>
        <w:pStyle w:val="a6"/>
        <w:spacing w:after="0" w:line="312" w:lineRule="atLeast"/>
        <w:rPr>
          <w:color w:val="333333"/>
          <w:sz w:val="16"/>
          <w:szCs w:val="16"/>
        </w:rPr>
      </w:pPr>
      <w:r w:rsidRPr="00754EFA">
        <w:rPr>
          <w:rStyle w:val="a5"/>
          <w:color w:val="333333"/>
          <w:sz w:val="16"/>
          <w:szCs w:val="16"/>
        </w:rPr>
        <w:t>Работа администрации</w:t>
      </w:r>
    </w:p>
    <w:p w:rsidR="00754EFA" w:rsidRPr="00754EFA" w:rsidRDefault="00754EFA" w:rsidP="00754EFA">
      <w:pPr>
        <w:pStyle w:val="a6"/>
        <w:spacing w:after="0" w:line="312" w:lineRule="atLeast"/>
        <w:ind w:firstLine="708"/>
        <w:rPr>
          <w:sz w:val="16"/>
          <w:szCs w:val="16"/>
        </w:rPr>
      </w:pPr>
      <w:r w:rsidRPr="00754EFA">
        <w:rPr>
          <w:sz w:val="16"/>
          <w:szCs w:val="16"/>
        </w:rPr>
        <w:t xml:space="preserve">И в завершении своего доклада кратко остановлюсь на показателях работы  непосредственно администрации сельсовета. </w:t>
      </w:r>
    </w:p>
    <w:p w:rsidR="00754EFA" w:rsidRPr="00754EFA" w:rsidRDefault="00754EFA" w:rsidP="00754EFA">
      <w:pPr>
        <w:pStyle w:val="a6"/>
        <w:spacing w:after="0" w:line="312" w:lineRule="atLeast"/>
        <w:ind w:firstLine="708"/>
        <w:rPr>
          <w:sz w:val="16"/>
          <w:szCs w:val="16"/>
        </w:rPr>
      </w:pPr>
      <w:r w:rsidRPr="00754EFA">
        <w:rPr>
          <w:sz w:val="16"/>
          <w:szCs w:val="16"/>
        </w:rPr>
        <w:t>В 2013 году администрацией было принято   96 постановлений и  64  распоряжения. Принятые нормативно-правовые акты публикуются в периодическом печатном издании «</w:t>
      </w:r>
      <w:proofErr w:type="spellStart"/>
      <w:r w:rsidRPr="00754EFA">
        <w:rPr>
          <w:sz w:val="16"/>
          <w:szCs w:val="16"/>
        </w:rPr>
        <w:t>Чуноярские</w:t>
      </w:r>
      <w:proofErr w:type="spellEnd"/>
      <w:r w:rsidRPr="00754EFA">
        <w:rPr>
          <w:sz w:val="16"/>
          <w:szCs w:val="16"/>
        </w:rPr>
        <w:t xml:space="preserve"> вести», размещаются на официальном сайте </w:t>
      </w:r>
      <w:proofErr w:type="spellStart"/>
      <w:r w:rsidRPr="00754EFA">
        <w:rPr>
          <w:sz w:val="16"/>
          <w:szCs w:val="16"/>
        </w:rPr>
        <w:t>Чуноярского</w:t>
      </w:r>
      <w:proofErr w:type="spellEnd"/>
      <w:r w:rsidRPr="00754EFA">
        <w:rPr>
          <w:sz w:val="16"/>
          <w:szCs w:val="16"/>
        </w:rPr>
        <w:t xml:space="preserve"> сельсовета, а также направляются для размещения в Регистре нормативно-правовых актов Администрации Губернатора Красноярского края. Все они соответствуют современному законодательству и регулярно проверяются прокуратурой.</w:t>
      </w:r>
    </w:p>
    <w:p w:rsidR="00754EFA" w:rsidRPr="00754EFA" w:rsidRDefault="00754EFA" w:rsidP="00754EFA">
      <w:pPr>
        <w:pStyle w:val="a6"/>
        <w:spacing w:after="0" w:line="312" w:lineRule="atLeast"/>
        <w:ind w:firstLine="708"/>
        <w:rPr>
          <w:sz w:val="16"/>
          <w:szCs w:val="16"/>
        </w:rPr>
      </w:pPr>
      <w:r w:rsidRPr="00754EFA">
        <w:rPr>
          <w:sz w:val="16"/>
          <w:szCs w:val="16"/>
        </w:rPr>
        <w:t xml:space="preserve">Администрация сельсовета осуществляет мероприятия по ведению первичного воинского учета. На сегодняшний день на воинском учете состоит  пребывающих в запасе граждан 841,  из них 17 офицеров и 101 призывник.  </w:t>
      </w:r>
    </w:p>
    <w:p w:rsidR="00754EFA" w:rsidRPr="00754EFA" w:rsidRDefault="00754EFA" w:rsidP="00754EFA">
      <w:pPr>
        <w:pStyle w:val="a6"/>
        <w:spacing w:after="0" w:line="312" w:lineRule="atLeast"/>
        <w:ind w:firstLine="708"/>
        <w:rPr>
          <w:sz w:val="16"/>
          <w:szCs w:val="16"/>
        </w:rPr>
      </w:pPr>
      <w:r w:rsidRPr="00754EFA">
        <w:rPr>
          <w:sz w:val="16"/>
          <w:szCs w:val="16"/>
        </w:rPr>
        <w:t xml:space="preserve">В рамках реализации программы по </w:t>
      </w:r>
      <w:proofErr w:type="spellStart"/>
      <w:r w:rsidRPr="00754EFA">
        <w:rPr>
          <w:sz w:val="16"/>
          <w:szCs w:val="16"/>
        </w:rPr>
        <w:t>энергоэффективности</w:t>
      </w:r>
      <w:proofErr w:type="spellEnd"/>
      <w:r w:rsidRPr="00754EFA">
        <w:rPr>
          <w:sz w:val="16"/>
          <w:szCs w:val="16"/>
        </w:rPr>
        <w:t xml:space="preserve"> и энергосбережению в здании администрации заменены все деревянные окна на стеклопакеты, заменены входные двери, полностью перекрыта </w:t>
      </w:r>
      <w:proofErr w:type="spellStart"/>
      <w:r w:rsidRPr="00754EFA">
        <w:rPr>
          <w:sz w:val="16"/>
          <w:szCs w:val="16"/>
        </w:rPr>
        <w:t>металлочерепицей</w:t>
      </w:r>
      <w:proofErr w:type="spellEnd"/>
      <w:r w:rsidRPr="00754EFA">
        <w:rPr>
          <w:sz w:val="16"/>
          <w:szCs w:val="16"/>
        </w:rPr>
        <w:t xml:space="preserve"> кровля, проведены работы по утеплению самого здания и обшивке его </w:t>
      </w:r>
      <w:proofErr w:type="spellStart"/>
      <w:r w:rsidRPr="00754EFA">
        <w:rPr>
          <w:sz w:val="16"/>
          <w:szCs w:val="16"/>
        </w:rPr>
        <w:t>сайдингом</w:t>
      </w:r>
      <w:proofErr w:type="spellEnd"/>
      <w:r w:rsidRPr="00754EFA">
        <w:rPr>
          <w:sz w:val="16"/>
          <w:szCs w:val="16"/>
        </w:rPr>
        <w:t xml:space="preserve">. </w:t>
      </w:r>
    </w:p>
    <w:p w:rsidR="00754EFA" w:rsidRPr="00754EFA" w:rsidRDefault="00754EFA" w:rsidP="00754EFA">
      <w:pPr>
        <w:pStyle w:val="a6"/>
        <w:spacing w:after="0" w:line="312" w:lineRule="atLeast"/>
        <w:ind w:firstLine="708"/>
        <w:rPr>
          <w:sz w:val="16"/>
          <w:szCs w:val="16"/>
        </w:rPr>
      </w:pPr>
      <w:r w:rsidRPr="00754EFA">
        <w:rPr>
          <w:sz w:val="16"/>
          <w:szCs w:val="16"/>
        </w:rPr>
        <w:t xml:space="preserve">Во всех кабинетах установлены энергосберегающие светодиодные лампы. Регулярно проводится промывка системы отопления. Для выполнения данных работ привлекается фирма из </w:t>
      </w:r>
      <w:proofErr w:type="spellStart"/>
      <w:r w:rsidRPr="00754EFA">
        <w:rPr>
          <w:sz w:val="16"/>
          <w:szCs w:val="16"/>
        </w:rPr>
        <w:t>г</w:t>
      </w:r>
      <w:proofErr w:type="gramStart"/>
      <w:r w:rsidRPr="00754EFA">
        <w:rPr>
          <w:sz w:val="16"/>
          <w:szCs w:val="16"/>
        </w:rPr>
        <w:t>.К</w:t>
      </w:r>
      <w:proofErr w:type="gramEnd"/>
      <w:r w:rsidRPr="00754EFA">
        <w:rPr>
          <w:sz w:val="16"/>
          <w:szCs w:val="16"/>
        </w:rPr>
        <w:t>анска</w:t>
      </w:r>
      <w:proofErr w:type="spellEnd"/>
      <w:r w:rsidRPr="00754EFA">
        <w:rPr>
          <w:sz w:val="16"/>
          <w:szCs w:val="16"/>
        </w:rPr>
        <w:t xml:space="preserve">. Периодически проводится косметический ремонт служебных кабинетов. </w:t>
      </w:r>
    </w:p>
    <w:p w:rsidR="00754EFA" w:rsidRPr="00754EFA" w:rsidRDefault="00754EFA" w:rsidP="00754EFA">
      <w:pPr>
        <w:pStyle w:val="a6"/>
        <w:spacing w:after="0" w:line="312" w:lineRule="atLeast"/>
        <w:ind w:firstLine="708"/>
        <w:rPr>
          <w:sz w:val="16"/>
          <w:szCs w:val="16"/>
        </w:rPr>
      </w:pPr>
      <w:r w:rsidRPr="00754EFA">
        <w:rPr>
          <w:sz w:val="16"/>
          <w:szCs w:val="16"/>
        </w:rPr>
        <w:t>В здании администрации смонтирована система пожарно-охранной сигнализации, которая  обслуживается, ежемесячно проверяется специалистом ООО «</w:t>
      </w:r>
      <w:proofErr w:type="spellStart"/>
      <w:r w:rsidRPr="00754EFA">
        <w:rPr>
          <w:sz w:val="16"/>
          <w:szCs w:val="16"/>
        </w:rPr>
        <w:t>Баязет</w:t>
      </w:r>
      <w:proofErr w:type="spellEnd"/>
      <w:r w:rsidRPr="00754EFA">
        <w:rPr>
          <w:sz w:val="16"/>
          <w:szCs w:val="16"/>
        </w:rPr>
        <w:t>». Установлена система наружного видеонаблюдения.</w:t>
      </w:r>
    </w:p>
    <w:p w:rsidR="00754EFA" w:rsidRPr="00754EFA" w:rsidRDefault="00754EFA" w:rsidP="00754EFA">
      <w:pPr>
        <w:pStyle w:val="a6"/>
        <w:spacing w:after="0" w:line="312" w:lineRule="atLeast"/>
        <w:ind w:firstLine="708"/>
        <w:rPr>
          <w:sz w:val="16"/>
          <w:szCs w:val="16"/>
        </w:rPr>
      </w:pPr>
      <w:r w:rsidRPr="00754EFA">
        <w:rPr>
          <w:sz w:val="16"/>
          <w:szCs w:val="16"/>
        </w:rPr>
        <w:t xml:space="preserve">Много насущных проблем решается администрацией, хотя, конечно, есть вопросы, которые предстоит решать в будущем. </w:t>
      </w:r>
    </w:p>
    <w:p w:rsidR="00754EFA" w:rsidRPr="00754EFA" w:rsidRDefault="00754EFA" w:rsidP="00754EFA">
      <w:pPr>
        <w:pStyle w:val="a6"/>
        <w:spacing w:after="0" w:line="312" w:lineRule="atLeast"/>
        <w:ind w:firstLine="708"/>
        <w:rPr>
          <w:sz w:val="16"/>
          <w:szCs w:val="16"/>
        </w:rPr>
      </w:pPr>
      <w:r w:rsidRPr="00754EFA">
        <w:rPr>
          <w:sz w:val="16"/>
          <w:szCs w:val="16"/>
        </w:rPr>
        <w:t>Ежегодно растет число обращений граждан по различным вопросам: получение разного рода справок, нотариальные действия, вопросы регистрационного учета по месту жительства и месту пребывания.</w:t>
      </w:r>
    </w:p>
    <w:p w:rsidR="00754EFA" w:rsidRPr="00754EFA" w:rsidRDefault="00754EFA" w:rsidP="00754EFA">
      <w:pPr>
        <w:pStyle w:val="a6"/>
        <w:spacing w:after="0" w:line="312" w:lineRule="atLeast"/>
        <w:ind w:firstLine="708"/>
        <w:rPr>
          <w:sz w:val="16"/>
          <w:szCs w:val="16"/>
        </w:rPr>
      </w:pPr>
      <w:r w:rsidRPr="00754EFA">
        <w:rPr>
          <w:sz w:val="16"/>
          <w:szCs w:val="16"/>
        </w:rPr>
        <w:t xml:space="preserve">В основном граждане обращались в администрацию сельсовета по вопросам оформления различных льгот, обеспечения дровами, по вопросам заключения договоров социального найма жилья,  а также по  передаче жилых помещений  в собственность граждан  и многим другим вопросам. 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Один из важнейших каналов обратной связи с населением – работа с обращениями граждан. В 2013 году в администрацию сельсовета поступило  841 обращение граждан из них: письменных 693, устных 148. На все запросы заявители получили ответ. </w:t>
      </w:r>
    </w:p>
    <w:p w:rsidR="00754EFA" w:rsidRPr="00754EFA" w:rsidRDefault="00754EFA" w:rsidP="00754EFA">
      <w:pPr>
        <w:pStyle w:val="a6"/>
        <w:spacing w:after="0" w:line="312" w:lineRule="atLeast"/>
        <w:ind w:firstLine="708"/>
        <w:rPr>
          <w:sz w:val="16"/>
          <w:szCs w:val="16"/>
        </w:rPr>
      </w:pPr>
      <w:r w:rsidRPr="00754EFA">
        <w:rPr>
          <w:sz w:val="16"/>
          <w:szCs w:val="16"/>
        </w:rPr>
        <w:t>В 2013 году 149 человек было принято мной на личном приеме.</w:t>
      </w:r>
    </w:p>
    <w:p w:rsidR="00754EFA" w:rsidRPr="00754EFA" w:rsidRDefault="00754EFA" w:rsidP="00754EFA">
      <w:pPr>
        <w:tabs>
          <w:tab w:val="left" w:pos="2440"/>
        </w:tabs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      В работе главы администрации очень важна помощь со стороны жителей поселка. Я благодарен всем жителям, к кому  обращался за помощью и кто по мере своих возможностей всегда готов помочь.</w:t>
      </w:r>
    </w:p>
    <w:p w:rsidR="00754EFA" w:rsidRPr="00754EFA" w:rsidRDefault="00754EFA" w:rsidP="00754EFA">
      <w:pPr>
        <w:tabs>
          <w:tab w:val="left" w:pos="2440"/>
        </w:tabs>
        <w:jc w:val="both"/>
        <w:rPr>
          <w:sz w:val="16"/>
          <w:szCs w:val="16"/>
        </w:rPr>
      </w:pPr>
    </w:p>
    <w:p w:rsidR="00754EFA" w:rsidRPr="00754EFA" w:rsidRDefault="00754EFA" w:rsidP="00754EFA">
      <w:pPr>
        <w:jc w:val="both"/>
        <w:rPr>
          <w:sz w:val="16"/>
          <w:szCs w:val="16"/>
        </w:rPr>
      </w:pPr>
      <w:r w:rsidRPr="00754EFA">
        <w:rPr>
          <w:sz w:val="16"/>
          <w:szCs w:val="16"/>
        </w:rPr>
        <w:tab/>
      </w:r>
      <w:r w:rsidRPr="00754EFA">
        <w:rPr>
          <w:sz w:val="16"/>
          <w:szCs w:val="16"/>
          <w:u w:val="single"/>
        </w:rPr>
        <w:t>Особые слова благодарности я выражаю нашим спонсорам</w:t>
      </w:r>
      <w:r w:rsidRPr="00754EFA">
        <w:rPr>
          <w:sz w:val="16"/>
          <w:szCs w:val="16"/>
        </w:rPr>
        <w:t>:</w:t>
      </w:r>
    </w:p>
    <w:p w:rsidR="00754EFA" w:rsidRPr="00754EFA" w:rsidRDefault="00754EFA" w:rsidP="00754EFA">
      <w:pPr>
        <w:jc w:val="both"/>
        <w:rPr>
          <w:sz w:val="16"/>
          <w:szCs w:val="16"/>
        </w:rPr>
      </w:pPr>
    </w:p>
    <w:p w:rsidR="00754EFA" w:rsidRPr="00754EFA" w:rsidRDefault="00754EFA" w:rsidP="00754EFA">
      <w:pPr>
        <w:jc w:val="both"/>
        <w:rPr>
          <w:sz w:val="16"/>
          <w:szCs w:val="16"/>
        </w:rPr>
      </w:pPr>
      <w:r w:rsidRPr="00754EFA">
        <w:rPr>
          <w:sz w:val="16"/>
          <w:szCs w:val="16"/>
        </w:rPr>
        <w:tab/>
        <w:t xml:space="preserve">депутату районного Совета </w:t>
      </w:r>
      <w:proofErr w:type="spellStart"/>
      <w:r w:rsidRPr="00754EFA">
        <w:rPr>
          <w:sz w:val="16"/>
          <w:szCs w:val="16"/>
        </w:rPr>
        <w:t>Нефедовскому</w:t>
      </w:r>
      <w:proofErr w:type="spellEnd"/>
      <w:r w:rsidRPr="00754EFA">
        <w:rPr>
          <w:sz w:val="16"/>
          <w:szCs w:val="16"/>
        </w:rPr>
        <w:t xml:space="preserve"> Владимиру Ивановичу</w:t>
      </w:r>
    </w:p>
    <w:p w:rsidR="00754EFA" w:rsidRPr="00754EFA" w:rsidRDefault="00754EFA" w:rsidP="00754EFA">
      <w:pPr>
        <w:jc w:val="both"/>
        <w:rPr>
          <w:sz w:val="16"/>
          <w:szCs w:val="16"/>
        </w:rPr>
      </w:pPr>
      <w:r w:rsidRPr="00754EFA">
        <w:rPr>
          <w:sz w:val="16"/>
          <w:szCs w:val="16"/>
        </w:rPr>
        <w:t xml:space="preserve">         Лапа Юрию Николаевичу</w:t>
      </w:r>
    </w:p>
    <w:p w:rsidR="00754EFA" w:rsidRPr="00754EFA" w:rsidRDefault="00754EFA" w:rsidP="00754EFA">
      <w:pPr>
        <w:jc w:val="both"/>
        <w:rPr>
          <w:sz w:val="16"/>
          <w:szCs w:val="16"/>
        </w:rPr>
      </w:pPr>
      <w:r w:rsidRPr="00754EFA">
        <w:rPr>
          <w:sz w:val="16"/>
          <w:szCs w:val="16"/>
        </w:rPr>
        <w:tab/>
        <w:t>Кулагину Василию Сергеевичу</w:t>
      </w:r>
    </w:p>
    <w:p w:rsidR="00754EFA" w:rsidRPr="00754EFA" w:rsidRDefault="00754EFA" w:rsidP="00754EFA">
      <w:pPr>
        <w:jc w:val="both"/>
        <w:rPr>
          <w:sz w:val="16"/>
          <w:szCs w:val="16"/>
        </w:rPr>
      </w:pPr>
      <w:r w:rsidRPr="00754EFA">
        <w:rPr>
          <w:sz w:val="16"/>
          <w:szCs w:val="16"/>
        </w:rPr>
        <w:tab/>
        <w:t xml:space="preserve">Ивкиной Алене Борисовне </w:t>
      </w:r>
    </w:p>
    <w:p w:rsidR="00754EFA" w:rsidRPr="00754EFA" w:rsidRDefault="00754EFA" w:rsidP="00754EFA">
      <w:pPr>
        <w:jc w:val="both"/>
        <w:rPr>
          <w:sz w:val="16"/>
          <w:szCs w:val="16"/>
        </w:rPr>
      </w:pPr>
      <w:r w:rsidRPr="00754EFA">
        <w:rPr>
          <w:sz w:val="16"/>
          <w:szCs w:val="16"/>
        </w:rPr>
        <w:tab/>
        <w:t>Ивкину Евгению Александровичу</w:t>
      </w:r>
    </w:p>
    <w:p w:rsidR="00754EFA" w:rsidRPr="00754EFA" w:rsidRDefault="00754EFA" w:rsidP="00754EFA">
      <w:pPr>
        <w:jc w:val="both"/>
        <w:rPr>
          <w:sz w:val="16"/>
          <w:szCs w:val="16"/>
        </w:rPr>
      </w:pPr>
    </w:p>
    <w:p w:rsidR="00754EFA" w:rsidRPr="00754EFA" w:rsidRDefault="00754EFA" w:rsidP="00754EFA">
      <w:pPr>
        <w:jc w:val="both"/>
        <w:rPr>
          <w:sz w:val="16"/>
          <w:szCs w:val="16"/>
        </w:rPr>
      </w:pPr>
    </w:p>
    <w:p w:rsidR="00754EFA" w:rsidRPr="00754EFA" w:rsidRDefault="00754EFA" w:rsidP="00754EFA">
      <w:pPr>
        <w:jc w:val="both"/>
        <w:rPr>
          <w:sz w:val="16"/>
          <w:szCs w:val="16"/>
          <w:u w:val="single"/>
        </w:rPr>
      </w:pPr>
      <w:r w:rsidRPr="00754EFA">
        <w:rPr>
          <w:sz w:val="16"/>
          <w:szCs w:val="16"/>
        </w:rPr>
        <w:tab/>
      </w:r>
      <w:proofErr w:type="gramStart"/>
      <w:r w:rsidRPr="00754EFA">
        <w:rPr>
          <w:sz w:val="16"/>
          <w:szCs w:val="16"/>
          <w:u w:val="single"/>
        </w:rPr>
        <w:t>Благодарен</w:t>
      </w:r>
      <w:proofErr w:type="gramEnd"/>
      <w:r w:rsidRPr="00754EFA">
        <w:rPr>
          <w:sz w:val="16"/>
          <w:szCs w:val="16"/>
          <w:u w:val="single"/>
        </w:rPr>
        <w:t xml:space="preserve"> предпринимателям, которые не отказывают в помощи</w:t>
      </w:r>
    </w:p>
    <w:p w:rsidR="00754EFA" w:rsidRPr="00754EFA" w:rsidRDefault="00754EFA" w:rsidP="00754EFA">
      <w:pPr>
        <w:jc w:val="both"/>
        <w:rPr>
          <w:sz w:val="16"/>
          <w:szCs w:val="16"/>
          <w:u w:val="single"/>
        </w:rPr>
      </w:pPr>
    </w:p>
    <w:p w:rsidR="00754EFA" w:rsidRPr="00754EFA" w:rsidRDefault="00754EFA" w:rsidP="00754EFA">
      <w:pPr>
        <w:jc w:val="both"/>
        <w:rPr>
          <w:sz w:val="16"/>
          <w:szCs w:val="16"/>
        </w:rPr>
      </w:pPr>
      <w:r w:rsidRPr="00754EFA">
        <w:rPr>
          <w:sz w:val="16"/>
          <w:szCs w:val="16"/>
        </w:rPr>
        <w:tab/>
        <w:t>Митяеву Анатолию Константиновичу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Назаровой Ольге Ивановне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r w:rsidRPr="00754EFA">
        <w:rPr>
          <w:sz w:val="16"/>
          <w:szCs w:val="16"/>
        </w:rPr>
        <w:t>Яремич Екатерине Михайловне (магазин «Ясень»)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proofErr w:type="spellStart"/>
      <w:r w:rsidRPr="00754EFA">
        <w:rPr>
          <w:sz w:val="16"/>
          <w:szCs w:val="16"/>
        </w:rPr>
        <w:t>Блинову</w:t>
      </w:r>
      <w:proofErr w:type="spellEnd"/>
      <w:r w:rsidRPr="00754EFA">
        <w:rPr>
          <w:sz w:val="16"/>
          <w:szCs w:val="16"/>
        </w:rPr>
        <w:t xml:space="preserve"> Владимиру Алексеевичу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proofErr w:type="spellStart"/>
      <w:r w:rsidRPr="00754EFA">
        <w:rPr>
          <w:sz w:val="16"/>
          <w:szCs w:val="16"/>
        </w:rPr>
        <w:t>Лыкум</w:t>
      </w:r>
      <w:proofErr w:type="spellEnd"/>
      <w:r w:rsidRPr="00754EFA">
        <w:rPr>
          <w:sz w:val="16"/>
          <w:szCs w:val="16"/>
        </w:rPr>
        <w:t xml:space="preserve"> Алексею Борисовичу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proofErr w:type="spellStart"/>
      <w:r w:rsidRPr="00754EFA">
        <w:rPr>
          <w:sz w:val="16"/>
          <w:szCs w:val="16"/>
        </w:rPr>
        <w:t>Нефедовской</w:t>
      </w:r>
      <w:proofErr w:type="spellEnd"/>
      <w:r w:rsidRPr="00754EFA">
        <w:rPr>
          <w:sz w:val="16"/>
          <w:szCs w:val="16"/>
        </w:rPr>
        <w:t xml:space="preserve"> Оксане Петровне (магазин «Престиж»)</w:t>
      </w:r>
    </w:p>
    <w:p w:rsidR="00754EFA" w:rsidRPr="00754EFA" w:rsidRDefault="00754EFA" w:rsidP="00754EFA">
      <w:pPr>
        <w:ind w:firstLine="708"/>
        <w:jc w:val="both"/>
        <w:rPr>
          <w:sz w:val="16"/>
          <w:szCs w:val="16"/>
        </w:rPr>
      </w:pPr>
      <w:proofErr w:type="spellStart"/>
      <w:r w:rsidRPr="00754EFA">
        <w:rPr>
          <w:sz w:val="16"/>
          <w:szCs w:val="16"/>
        </w:rPr>
        <w:t>Чистовской</w:t>
      </w:r>
      <w:proofErr w:type="spellEnd"/>
      <w:r w:rsidRPr="00754EFA">
        <w:rPr>
          <w:sz w:val="16"/>
          <w:szCs w:val="16"/>
        </w:rPr>
        <w:t xml:space="preserve"> Кристине Александровне (магазин Хозяюшка)</w:t>
      </w:r>
    </w:p>
    <w:p w:rsidR="00754EFA" w:rsidRPr="00754EFA" w:rsidRDefault="00754EFA" w:rsidP="00754EFA">
      <w:pPr>
        <w:ind w:firstLine="708"/>
        <w:jc w:val="both"/>
        <w:rPr>
          <w:color w:val="FF0000"/>
          <w:sz w:val="16"/>
          <w:szCs w:val="16"/>
        </w:rPr>
      </w:pPr>
      <w:proofErr w:type="spellStart"/>
      <w:r w:rsidRPr="00754EFA">
        <w:rPr>
          <w:sz w:val="16"/>
          <w:szCs w:val="16"/>
        </w:rPr>
        <w:t>Дресвянскому</w:t>
      </w:r>
      <w:proofErr w:type="spellEnd"/>
      <w:r w:rsidRPr="00754EFA">
        <w:rPr>
          <w:sz w:val="16"/>
          <w:szCs w:val="16"/>
        </w:rPr>
        <w:t xml:space="preserve"> Дмитрию Владимировичу (магазин «Континент»)</w:t>
      </w:r>
    </w:p>
    <w:p w:rsidR="00754EFA" w:rsidRPr="00754EFA" w:rsidRDefault="00754EFA" w:rsidP="00754EFA">
      <w:pPr>
        <w:tabs>
          <w:tab w:val="left" w:pos="2440"/>
        </w:tabs>
        <w:jc w:val="both"/>
        <w:rPr>
          <w:color w:val="FF0000"/>
          <w:sz w:val="16"/>
          <w:szCs w:val="16"/>
        </w:rPr>
      </w:pPr>
    </w:p>
    <w:p w:rsidR="00754EFA" w:rsidRPr="00754EFA" w:rsidRDefault="00754EFA" w:rsidP="00754EFA">
      <w:pPr>
        <w:pStyle w:val="a6"/>
        <w:rPr>
          <w:sz w:val="16"/>
          <w:szCs w:val="16"/>
        </w:rPr>
      </w:pPr>
      <w:r w:rsidRPr="00754EFA">
        <w:rPr>
          <w:sz w:val="16"/>
          <w:szCs w:val="16"/>
        </w:rPr>
        <w:t>Спасибо всем за взаимопонимание и совместную работу.</w:t>
      </w:r>
    </w:p>
    <w:p w:rsidR="00754EFA" w:rsidRPr="00754EFA" w:rsidRDefault="00754EFA" w:rsidP="00754EFA">
      <w:pPr>
        <w:pStyle w:val="a6"/>
        <w:rPr>
          <w:sz w:val="16"/>
          <w:szCs w:val="16"/>
        </w:rPr>
      </w:pPr>
      <w:r w:rsidRPr="00754EFA">
        <w:rPr>
          <w:sz w:val="16"/>
          <w:szCs w:val="16"/>
        </w:rPr>
        <w:t>Благодарю за внимание.</w:t>
      </w:r>
    </w:p>
    <w:p w:rsidR="00CA1A84" w:rsidRPr="00754EFA" w:rsidRDefault="00CA1A84" w:rsidP="00CA1A84">
      <w:pPr>
        <w:rPr>
          <w:sz w:val="16"/>
          <w:szCs w:val="16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  <w:bookmarkStart w:id="0" w:name="_GoBack"/>
      <w:bookmarkEnd w:id="0"/>
    </w:p>
    <w:p w:rsidR="001D3489" w:rsidRPr="002C70C9" w:rsidRDefault="009E7853" w:rsidP="00F97FB9">
      <w:pPr>
        <w:contextualSpacing/>
        <w:rPr>
          <w:sz w:val="14"/>
          <w:szCs w:val="14"/>
        </w:rPr>
      </w:pPr>
      <w:r>
        <w:t xml:space="preserve">         </w:t>
      </w:r>
      <w:r w:rsidR="001D3489" w:rsidRPr="002C70C9">
        <w:rPr>
          <w:sz w:val="14"/>
          <w:szCs w:val="14"/>
        </w:rPr>
        <w:t>--------------------------------------------------------------------------------------------------------------------------------------------</w:t>
      </w:r>
      <w:r w:rsidR="00645686">
        <w:rPr>
          <w:sz w:val="14"/>
          <w:szCs w:val="14"/>
        </w:rPr>
        <w:t>----------------------------------------------</w:t>
      </w:r>
      <w:r w:rsidR="001D3489" w:rsidRPr="002C70C9">
        <w:rPr>
          <w:sz w:val="14"/>
          <w:szCs w:val="14"/>
        </w:rPr>
        <w:t>-</w:t>
      </w:r>
    </w:p>
    <w:p w:rsidR="001D3489" w:rsidRPr="002C70C9" w:rsidRDefault="001D3489" w:rsidP="001D3489">
      <w:pPr>
        <w:pStyle w:val="ConsPlusNormal"/>
        <w:widowControl/>
        <w:ind w:firstLine="0"/>
        <w:jc w:val="both"/>
        <w:rPr>
          <w:sz w:val="14"/>
          <w:szCs w:val="14"/>
        </w:rPr>
      </w:pPr>
      <w:r w:rsidRPr="002C70C9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2C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B047EC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00" w:hanging="2160"/>
      </w:pPr>
      <w:rPr>
        <w:rFonts w:hint="default"/>
      </w:rPr>
    </w:lvl>
  </w:abstractNum>
  <w:abstractNum w:abstractNumId="1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3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C24561C"/>
    <w:multiLevelType w:val="multilevel"/>
    <w:tmpl w:val="0EA66FE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E7E4EEA"/>
    <w:multiLevelType w:val="hybridMultilevel"/>
    <w:tmpl w:val="B04CD72A"/>
    <w:lvl w:ilvl="0" w:tplc="841ED0E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13"/>
  </w:num>
  <w:num w:numId="3">
    <w:abstractNumId w:val="1"/>
  </w:num>
  <w:num w:numId="4">
    <w:abstractNumId w:val="14"/>
  </w:num>
  <w:num w:numId="5">
    <w:abstractNumId w:val="12"/>
  </w:num>
  <w:num w:numId="6">
    <w:abstractNumId w:val="4"/>
  </w:num>
  <w:num w:numId="7">
    <w:abstractNumId w:val="10"/>
  </w:num>
  <w:num w:numId="8">
    <w:abstractNumId w:val="2"/>
  </w:num>
  <w:num w:numId="9">
    <w:abstractNumId w:val="8"/>
  </w:num>
  <w:num w:numId="10">
    <w:abstractNumId w:val="6"/>
  </w:num>
  <w:num w:numId="11">
    <w:abstractNumId w:val="15"/>
  </w:num>
  <w:num w:numId="12">
    <w:abstractNumId w:val="5"/>
  </w:num>
  <w:num w:numId="13">
    <w:abstractNumId w:val="3"/>
  </w:num>
  <w:num w:numId="14">
    <w:abstractNumId w:val="17"/>
  </w:num>
  <w:num w:numId="15">
    <w:abstractNumId w:val="11"/>
  </w:num>
  <w:num w:numId="16">
    <w:abstractNumId w:val="9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306DC"/>
    <w:rsid w:val="0006481D"/>
    <w:rsid w:val="001D3489"/>
    <w:rsid w:val="001E485D"/>
    <w:rsid w:val="001F086C"/>
    <w:rsid w:val="001F5C5F"/>
    <w:rsid w:val="001F6D79"/>
    <w:rsid w:val="00206062"/>
    <w:rsid w:val="00214ED6"/>
    <w:rsid w:val="002253C2"/>
    <w:rsid w:val="002312DA"/>
    <w:rsid w:val="002C70C9"/>
    <w:rsid w:val="002F1D1D"/>
    <w:rsid w:val="00350260"/>
    <w:rsid w:val="003852EC"/>
    <w:rsid w:val="00423D08"/>
    <w:rsid w:val="004D1849"/>
    <w:rsid w:val="004D7AD9"/>
    <w:rsid w:val="004E3F26"/>
    <w:rsid w:val="00501CF3"/>
    <w:rsid w:val="00535CC3"/>
    <w:rsid w:val="0055377C"/>
    <w:rsid w:val="00557F22"/>
    <w:rsid w:val="005A09CC"/>
    <w:rsid w:val="005B01C2"/>
    <w:rsid w:val="0060024A"/>
    <w:rsid w:val="00643CBF"/>
    <w:rsid w:val="00645686"/>
    <w:rsid w:val="00685B6E"/>
    <w:rsid w:val="0072013F"/>
    <w:rsid w:val="00754EFA"/>
    <w:rsid w:val="00780432"/>
    <w:rsid w:val="00791A1F"/>
    <w:rsid w:val="007C2585"/>
    <w:rsid w:val="007C48E8"/>
    <w:rsid w:val="0089467A"/>
    <w:rsid w:val="008A4757"/>
    <w:rsid w:val="008D2B42"/>
    <w:rsid w:val="009251D0"/>
    <w:rsid w:val="009253E6"/>
    <w:rsid w:val="00927261"/>
    <w:rsid w:val="00940975"/>
    <w:rsid w:val="0096351B"/>
    <w:rsid w:val="0099495B"/>
    <w:rsid w:val="009E7853"/>
    <w:rsid w:val="00A40DB6"/>
    <w:rsid w:val="00A563BE"/>
    <w:rsid w:val="00A67F95"/>
    <w:rsid w:val="00AD50EF"/>
    <w:rsid w:val="00AE7A5B"/>
    <w:rsid w:val="00B35DF5"/>
    <w:rsid w:val="00B5000A"/>
    <w:rsid w:val="00B97741"/>
    <w:rsid w:val="00C14C7A"/>
    <w:rsid w:val="00C64C3B"/>
    <w:rsid w:val="00C7155A"/>
    <w:rsid w:val="00CA1A84"/>
    <w:rsid w:val="00CE1E0F"/>
    <w:rsid w:val="00D462FB"/>
    <w:rsid w:val="00D82404"/>
    <w:rsid w:val="00DC54BF"/>
    <w:rsid w:val="00DE685D"/>
    <w:rsid w:val="00DF0971"/>
    <w:rsid w:val="00DF71BB"/>
    <w:rsid w:val="00E10416"/>
    <w:rsid w:val="00E21B92"/>
    <w:rsid w:val="00E97DDE"/>
    <w:rsid w:val="00EC3056"/>
    <w:rsid w:val="00F4214E"/>
    <w:rsid w:val="00F56F67"/>
    <w:rsid w:val="00F9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  <w:style w:type="paragraph" w:styleId="af">
    <w:name w:val="Body Text"/>
    <w:basedOn w:val="a"/>
    <w:link w:val="af0"/>
    <w:uiPriority w:val="99"/>
    <w:semiHidden/>
    <w:unhideWhenUsed/>
    <w:rsid w:val="00754EF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754E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0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  <w:style w:type="paragraph" w:styleId="af">
    <w:name w:val="Body Text"/>
    <w:basedOn w:val="a"/>
    <w:link w:val="af0"/>
    <w:uiPriority w:val="99"/>
    <w:semiHidden/>
    <w:unhideWhenUsed/>
    <w:rsid w:val="00754EF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754E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3840</Words>
  <Characters>21893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2014-09-19T08:06:00Z</cp:lastPrinted>
  <dcterms:created xsi:type="dcterms:W3CDTF">2014-11-27T10:32:00Z</dcterms:created>
  <dcterms:modified xsi:type="dcterms:W3CDTF">2014-11-27T10:37:00Z</dcterms:modified>
</cp:coreProperties>
</file>