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8C2B20" w:rsidRDefault="00EF3596" w:rsidP="008F00CE">
      <w:pPr>
        <w:rPr>
          <w:b/>
          <w:sz w:val="56"/>
          <w:szCs w:val="56"/>
        </w:rPr>
      </w:pPr>
      <w:r>
        <w:rPr>
          <w:b/>
          <w:sz w:val="56"/>
          <w:szCs w:val="56"/>
        </w:rPr>
        <w:t>05</w:t>
      </w:r>
      <w:r w:rsidR="00736DFD">
        <w:rPr>
          <w:b/>
          <w:sz w:val="56"/>
          <w:szCs w:val="56"/>
        </w:rPr>
        <w:t xml:space="preserve"> .</w:t>
      </w:r>
      <w:r>
        <w:rPr>
          <w:b/>
          <w:sz w:val="56"/>
          <w:szCs w:val="56"/>
        </w:rPr>
        <w:t>02</w:t>
      </w:r>
      <w:r w:rsidR="00E0621D" w:rsidRPr="00EE510C">
        <w:rPr>
          <w:b/>
          <w:sz w:val="56"/>
          <w:szCs w:val="56"/>
        </w:rPr>
        <w:t>.202</w:t>
      </w:r>
      <w:r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2</w:t>
      </w:r>
      <w:r w:rsidR="008D37CD" w:rsidRPr="00EE510C">
        <w:rPr>
          <w:b/>
          <w:sz w:val="56"/>
          <w:szCs w:val="56"/>
        </w:rPr>
        <w:t xml:space="preserve"> </w:t>
      </w:r>
    </w:p>
    <w:p w:rsidR="00FE39F5" w:rsidRPr="001F441E" w:rsidRDefault="00FE39F5" w:rsidP="00FE39F5">
      <w:pPr>
        <w:rPr>
          <w:sz w:val="16"/>
          <w:szCs w:val="16"/>
        </w:rPr>
      </w:pPr>
    </w:p>
    <w:p w:rsidR="000A4880" w:rsidRDefault="000A4880" w:rsidP="008C2B20">
      <w:pPr>
        <w:pStyle w:val="ConsPlusTitle"/>
        <w:jc w:val="both"/>
        <w:rPr>
          <w:b w:val="0"/>
          <w:sz w:val="24"/>
          <w:szCs w:val="24"/>
        </w:rPr>
      </w:pP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АДМИНИСТРАЦИЯ ЧУНОЯРСКОГО СЕЛЬСОВЕТА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БОГУЧАНСКОГО РАЙОНА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КРАСНОЯРСКОГО КРАЯ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 xml:space="preserve">П О С Т А Н О В Л Е Н И Е  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87338" w:rsidRPr="00FF307E" w:rsidRDefault="00487338" w:rsidP="00487338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FF307E">
        <w:rPr>
          <w:color w:val="000000"/>
          <w:sz w:val="18"/>
          <w:szCs w:val="18"/>
        </w:rPr>
        <w:t xml:space="preserve">  02.02 .2024                                      </w:t>
      </w:r>
      <w:r w:rsidR="00FF307E">
        <w:rPr>
          <w:color w:val="000000"/>
          <w:sz w:val="18"/>
          <w:szCs w:val="18"/>
        </w:rPr>
        <w:t xml:space="preserve">                                 </w:t>
      </w:r>
      <w:r w:rsidRPr="00FF307E">
        <w:rPr>
          <w:color w:val="000000"/>
          <w:sz w:val="18"/>
          <w:szCs w:val="18"/>
        </w:rPr>
        <w:t xml:space="preserve"> </w:t>
      </w:r>
      <w:proofErr w:type="spellStart"/>
      <w:r w:rsidRPr="00FF307E">
        <w:rPr>
          <w:color w:val="000000"/>
          <w:sz w:val="18"/>
          <w:szCs w:val="18"/>
        </w:rPr>
        <w:t>с.Чунояр</w:t>
      </w:r>
      <w:proofErr w:type="spellEnd"/>
      <w:r w:rsidRPr="00FF307E">
        <w:rPr>
          <w:color w:val="000000"/>
          <w:sz w:val="18"/>
          <w:szCs w:val="18"/>
        </w:rPr>
        <w:t xml:space="preserve">                                                      </w:t>
      </w:r>
      <w:r w:rsidR="00C36FB9">
        <w:rPr>
          <w:color w:val="000000"/>
          <w:sz w:val="18"/>
          <w:szCs w:val="18"/>
        </w:rPr>
        <w:t xml:space="preserve">                                </w:t>
      </w:r>
      <w:bookmarkStart w:id="0" w:name="_GoBack"/>
      <w:bookmarkEnd w:id="0"/>
      <w:r w:rsidRPr="00FF307E">
        <w:rPr>
          <w:color w:val="000000"/>
          <w:sz w:val="18"/>
          <w:szCs w:val="18"/>
        </w:rPr>
        <w:t xml:space="preserve"> </w:t>
      </w:r>
      <w:proofErr w:type="gramStart"/>
      <w:r w:rsidRPr="00FF307E">
        <w:rPr>
          <w:color w:val="000000"/>
          <w:sz w:val="18"/>
          <w:szCs w:val="18"/>
        </w:rPr>
        <w:t>№  6</w:t>
      </w:r>
      <w:proofErr w:type="gramEnd"/>
      <w:r w:rsidRPr="00FF307E">
        <w:rPr>
          <w:color w:val="000000"/>
          <w:sz w:val="18"/>
          <w:szCs w:val="18"/>
        </w:rPr>
        <w:t>-п</w:t>
      </w:r>
    </w:p>
    <w:p w:rsidR="00487338" w:rsidRPr="00FF307E" w:rsidRDefault="00487338" w:rsidP="00487338">
      <w:pPr>
        <w:jc w:val="both"/>
        <w:rPr>
          <w:bCs/>
          <w:sz w:val="18"/>
          <w:szCs w:val="18"/>
        </w:rPr>
      </w:pPr>
    </w:p>
    <w:p w:rsidR="00487338" w:rsidRPr="00FF307E" w:rsidRDefault="00487338" w:rsidP="00487338">
      <w:pPr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</w:t>
      </w:r>
    </w:p>
    <w:p w:rsidR="00487338" w:rsidRPr="00FF307E" w:rsidRDefault="00487338" w:rsidP="00487338">
      <w:pPr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от 26.12.2011 № 129-п «О погребении умерших пенсионеров, проживавших на территории муниципального образования </w:t>
      </w:r>
      <w:proofErr w:type="spellStart"/>
      <w:r w:rsidRPr="00FF307E">
        <w:rPr>
          <w:sz w:val="18"/>
          <w:szCs w:val="18"/>
        </w:rPr>
        <w:t>Чуноярский</w:t>
      </w:r>
      <w:proofErr w:type="spellEnd"/>
      <w:r w:rsidRPr="00FF307E">
        <w:rPr>
          <w:sz w:val="18"/>
          <w:szCs w:val="18"/>
        </w:rPr>
        <w:t xml:space="preserve"> сельсовет»</w:t>
      </w:r>
    </w:p>
    <w:p w:rsidR="00487338" w:rsidRPr="00FF307E" w:rsidRDefault="00487338" w:rsidP="00487338">
      <w:pPr>
        <w:jc w:val="both"/>
        <w:rPr>
          <w:sz w:val="18"/>
          <w:szCs w:val="18"/>
        </w:rPr>
      </w:pPr>
    </w:p>
    <w:p w:rsidR="00487338" w:rsidRPr="00FF307E" w:rsidRDefault="00487338" w:rsidP="00487338">
      <w:pPr>
        <w:ind w:firstLine="720"/>
        <w:jc w:val="both"/>
        <w:rPr>
          <w:bCs/>
          <w:sz w:val="18"/>
          <w:szCs w:val="18"/>
        </w:rPr>
      </w:pPr>
      <w:r w:rsidRPr="00FF307E">
        <w:rPr>
          <w:sz w:val="18"/>
          <w:szCs w:val="18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FF307E">
        <w:rPr>
          <w:bCs/>
          <w:sz w:val="18"/>
          <w:szCs w:val="18"/>
        </w:rPr>
        <w:t xml:space="preserve">ст. ст.  7, 18, 37 Устава </w:t>
      </w:r>
      <w:proofErr w:type="spellStart"/>
      <w:r w:rsidRPr="00FF307E">
        <w:rPr>
          <w:bCs/>
          <w:sz w:val="18"/>
          <w:szCs w:val="18"/>
        </w:rPr>
        <w:t>Чуноярского</w:t>
      </w:r>
      <w:proofErr w:type="spellEnd"/>
      <w:r w:rsidRPr="00FF307E">
        <w:rPr>
          <w:bCs/>
          <w:sz w:val="18"/>
          <w:szCs w:val="18"/>
        </w:rPr>
        <w:t xml:space="preserve"> сельсовета     </w:t>
      </w:r>
      <w:proofErr w:type="spellStart"/>
      <w:r w:rsidRPr="00FF307E">
        <w:rPr>
          <w:bCs/>
          <w:sz w:val="18"/>
          <w:szCs w:val="18"/>
        </w:rPr>
        <w:t>Богучанского</w:t>
      </w:r>
      <w:proofErr w:type="spellEnd"/>
      <w:r w:rsidRPr="00FF307E">
        <w:rPr>
          <w:bCs/>
          <w:sz w:val="18"/>
          <w:szCs w:val="18"/>
        </w:rPr>
        <w:t xml:space="preserve"> района Красноярского края ПОСТАНОВЛЯЮ:</w:t>
      </w:r>
    </w:p>
    <w:p w:rsidR="00487338" w:rsidRPr="00FF307E" w:rsidRDefault="00487338" w:rsidP="00487338">
      <w:pPr>
        <w:ind w:firstLine="540"/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1. Внести в постановление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от 26.12.2011 № 129-п «О погребении умерших пенсионеров, проживавших на территории муниципального образования </w:t>
      </w:r>
      <w:proofErr w:type="spellStart"/>
      <w:r w:rsidRPr="00FF307E">
        <w:rPr>
          <w:sz w:val="18"/>
          <w:szCs w:val="18"/>
        </w:rPr>
        <w:t>Чуноярский</w:t>
      </w:r>
      <w:proofErr w:type="spellEnd"/>
      <w:r w:rsidRPr="00FF307E">
        <w:rPr>
          <w:sz w:val="18"/>
          <w:szCs w:val="18"/>
        </w:rPr>
        <w:t xml:space="preserve"> сельсовет» следующие изменения: </w:t>
      </w:r>
    </w:p>
    <w:p w:rsidR="00487338" w:rsidRPr="00FF307E" w:rsidRDefault="00487338" w:rsidP="00487338">
      <w:pPr>
        <w:ind w:firstLine="540"/>
        <w:jc w:val="both"/>
        <w:rPr>
          <w:sz w:val="18"/>
          <w:szCs w:val="18"/>
        </w:rPr>
      </w:pPr>
      <w:r w:rsidRPr="00FF307E">
        <w:rPr>
          <w:sz w:val="18"/>
          <w:szCs w:val="18"/>
        </w:rPr>
        <w:t>- приложение № 1 изложить в новой редакции согласно приложению к настоящему постановлению.</w:t>
      </w:r>
    </w:p>
    <w:p w:rsidR="00487338" w:rsidRPr="00FF307E" w:rsidRDefault="00487338" w:rsidP="00487338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      2. Контроль за исполнением настоящего постановления возложить на главного бухгалтера </w:t>
      </w:r>
      <w:proofErr w:type="spellStart"/>
      <w:r w:rsidRPr="00FF307E">
        <w:rPr>
          <w:sz w:val="18"/>
          <w:szCs w:val="18"/>
        </w:rPr>
        <w:t>Рукосуеву</w:t>
      </w:r>
      <w:proofErr w:type="spellEnd"/>
      <w:r w:rsidRPr="00FF307E">
        <w:rPr>
          <w:sz w:val="18"/>
          <w:szCs w:val="18"/>
        </w:rPr>
        <w:t xml:space="preserve"> Н.Б.</w:t>
      </w:r>
    </w:p>
    <w:p w:rsidR="00487338" w:rsidRPr="00FF307E" w:rsidRDefault="00487338" w:rsidP="0048733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F307E">
        <w:rPr>
          <w:rFonts w:ascii="Times New Roman" w:hAnsi="Times New Roman" w:cs="Times New Roman"/>
          <w:sz w:val="18"/>
          <w:szCs w:val="18"/>
        </w:rPr>
        <w:t xml:space="preserve">      3.Настоящее постановление   вступает в силу со дня, следующего за днем   опубликования в местной газете «</w:t>
      </w:r>
      <w:proofErr w:type="spellStart"/>
      <w:r w:rsidRPr="00FF307E">
        <w:rPr>
          <w:rFonts w:ascii="Times New Roman" w:hAnsi="Times New Roman" w:cs="Times New Roman"/>
          <w:sz w:val="18"/>
          <w:szCs w:val="18"/>
        </w:rPr>
        <w:t>Чуноярские</w:t>
      </w:r>
      <w:proofErr w:type="spellEnd"/>
      <w:r w:rsidRPr="00FF307E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487338" w:rsidRPr="00FF307E" w:rsidRDefault="00487338" w:rsidP="0048733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87338" w:rsidRPr="00FF307E" w:rsidRDefault="00487338" w:rsidP="00487338">
      <w:pPr>
        <w:rPr>
          <w:b/>
          <w:sz w:val="18"/>
          <w:szCs w:val="18"/>
        </w:rPr>
      </w:pPr>
      <w:r w:rsidRPr="00FF307E">
        <w:rPr>
          <w:sz w:val="18"/>
          <w:szCs w:val="18"/>
        </w:rPr>
        <w:t xml:space="preserve">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                       </w:t>
      </w:r>
      <w:r w:rsidRPr="00FF307E">
        <w:rPr>
          <w:b/>
          <w:sz w:val="18"/>
          <w:szCs w:val="18"/>
        </w:rPr>
        <w:tab/>
      </w:r>
      <w:r w:rsidRPr="00FF307E">
        <w:rPr>
          <w:sz w:val="18"/>
          <w:szCs w:val="18"/>
        </w:rPr>
        <w:t xml:space="preserve">                                        </w:t>
      </w:r>
      <w:proofErr w:type="spellStart"/>
      <w:r w:rsidRPr="00FF307E">
        <w:rPr>
          <w:sz w:val="18"/>
          <w:szCs w:val="18"/>
        </w:rPr>
        <w:t>П.В.Тарасов</w:t>
      </w:r>
      <w:proofErr w:type="spellEnd"/>
    </w:p>
    <w:p w:rsidR="00487338" w:rsidRPr="00FF307E" w:rsidRDefault="00487338" w:rsidP="00FF307E">
      <w:pPr>
        <w:rPr>
          <w:sz w:val="18"/>
          <w:szCs w:val="18"/>
        </w:rPr>
      </w:pPr>
    </w:p>
    <w:p w:rsidR="00487338" w:rsidRPr="00FF307E" w:rsidRDefault="00487338" w:rsidP="00487338">
      <w:pPr>
        <w:ind w:left="5640"/>
        <w:rPr>
          <w:sz w:val="18"/>
          <w:szCs w:val="18"/>
        </w:rPr>
      </w:pPr>
    </w:p>
    <w:p w:rsidR="00487338" w:rsidRPr="00FF307E" w:rsidRDefault="00487338" w:rsidP="00487338">
      <w:pPr>
        <w:ind w:left="5640"/>
        <w:rPr>
          <w:sz w:val="18"/>
          <w:szCs w:val="18"/>
        </w:rPr>
      </w:pPr>
      <w:r w:rsidRPr="00FF307E">
        <w:rPr>
          <w:sz w:val="18"/>
          <w:szCs w:val="18"/>
        </w:rPr>
        <w:t xml:space="preserve">Приложение </w:t>
      </w:r>
    </w:p>
    <w:p w:rsidR="00487338" w:rsidRPr="00FF307E" w:rsidRDefault="00487338" w:rsidP="00487338">
      <w:pPr>
        <w:ind w:left="5640"/>
        <w:rPr>
          <w:sz w:val="18"/>
          <w:szCs w:val="18"/>
        </w:rPr>
      </w:pPr>
      <w:r w:rsidRPr="00FF307E">
        <w:rPr>
          <w:sz w:val="18"/>
          <w:szCs w:val="18"/>
        </w:rPr>
        <w:t xml:space="preserve">к постановлению  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</w:t>
      </w:r>
    </w:p>
    <w:p w:rsidR="00487338" w:rsidRPr="00FF307E" w:rsidRDefault="00487338" w:rsidP="00487338">
      <w:pPr>
        <w:ind w:left="5640"/>
        <w:rPr>
          <w:sz w:val="18"/>
          <w:szCs w:val="18"/>
        </w:rPr>
      </w:pPr>
      <w:r w:rsidRPr="00FF307E">
        <w:rPr>
          <w:sz w:val="18"/>
          <w:szCs w:val="18"/>
        </w:rPr>
        <w:t>от 02.02. 2024   № 6-п</w:t>
      </w:r>
    </w:p>
    <w:p w:rsidR="00487338" w:rsidRPr="00FF307E" w:rsidRDefault="00487338" w:rsidP="00487338">
      <w:pPr>
        <w:ind w:left="5640"/>
        <w:rPr>
          <w:sz w:val="18"/>
          <w:szCs w:val="18"/>
        </w:rPr>
      </w:pPr>
      <w:r w:rsidRPr="00FF307E">
        <w:rPr>
          <w:sz w:val="18"/>
          <w:szCs w:val="18"/>
        </w:rPr>
        <w:tab/>
      </w:r>
    </w:p>
    <w:p w:rsidR="00487338" w:rsidRPr="00FF307E" w:rsidRDefault="00487338" w:rsidP="00487338">
      <w:pPr>
        <w:tabs>
          <w:tab w:val="left" w:pos="2160"/>
        </w:tabs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Стоимость услуг по погребению умерших пенсионеров, проживавших на </w:t>
      </w:r>
    </w:p>
    <w:p w:rsidR="00487338" w:rsidRPr="00FF307E" w:rsidRDefault="00487338" w:rsidP="00487338">
      <w:pPr>
        <w:tabs>
          <w:tab w:val="left" w:pos="2160"/>
        </w:tabs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территории муниципального образования </w:t>
      </w:r>
      <w:proofErr w:type="spellStart"/>
      <w:r w:rsidRPr="00FF307E">
        <w:rPr>
          <w:sz w:val="18"/>
          <w:szCs w:val="18"/>
        </w:rPr>
        <w:t>Чуноярский</w:t>
      </w:r>
      <w:proofErr w:type="spellEnd"/>
      <w:r w:rsidRPr="00FF307E">
        <w:rPr>
          <w:sz w:val="18"/>
          <w:szCs w:val="18"/>
        </w:rPr>
        <w:t xml:space="preserve"> сельсовет,</w:t>
      </w:r>
    </w:p>
    <w:p w:rsidR="00487338" w:rsidRPr="00FF307E" w:rsidRDefault="00487338" w:rsidP="00487338">
      <w:pPr>
        <w:tabs>
          <w:tab w:val="left" w:pos="2160"/>
        </w:tabs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 не работавших и не имевших близких родственников, либо законных представителей на день смерти </w:t>
      </w:r>
    </w:p>
    <w:p w:rsidR="00487338" w:rsidRPr="00FF307E" w:rsidRDefault="00487338" w:rsidP="00487338">
      <w:pPr>
        <w:tabs>
          <w:tab w:val="left" w:pos="2160"/>
        </w:tabs>
        <w:rPr>
          <w:sz w:val="18"/>
          <w:szCs w:val="18"/>
        </w:r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6940"/>
        <w:gridCol w:w="2100"/>
      </w:tblGrid>
      <w:tr w:rsidR="00487338" w:rsidRPr="00FF307E" w:rsidTr="009051A2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8" w:rsidRPr="00FF307E" w:rsidRDefault="00487338" w:rsidP="009051A2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Перечень  услуг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8" w:rsidRPr="00FF307E" w:rsidRDefault="00487338" w:rsidP="009051A2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Стоимость  услуг</w:t>
            </w:r>
            <w:proofErr w:type="gramEnd"/>
            <w:r w:rsidRPr="00FF307E">
              <w:rPr>
                <w:rFonts w:ascii="MS Sans Serif" w:hAnsi="MS Sans Serif"/>
                <w:sz w:val="18"/>
                <w:szCs w:val="18"/>
              </w:rPr>
              <w:t>, рублей</w:t>
            </w:r>
          </w:p>
        </w:tc>
      </w:tr>
      <w:tr w:rsidR="00487338" w:rsidRPr="00FF307E" w:rsidTr="009051A2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t xml:space="preserve">1.  </w:t>
            </w: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Оформление  документов</w:t>
            </w:r>
            <w:proofErr w:type="gramEnd"/>
            <w:r w:rsidRPr="00FF307E">
              <w:rPr>
                <w:rFonts w:ascii="MS Sans Serif" w:hAnsi="MS Sans Serif"/>
                <w:sz w:val="18"/>
                <w:szCs w:val="18"/>
              </w:rPr>
              <w:t>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183,53</w:t>
            </w:r>
          </w:p>
        </w:tc>
      </w:tr>
      <w:tr w:rsidR="00487338" w:rsidRPr="00FF307E" w:rsidTr="009051A2">
        <w:trPr>
          <w:trHeight w:val="69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t xml:space="preserve">2. </w:t>
            </w: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Предоставление  и</w:t>
            </w:r>
            <w:proofErr w:type="gramEnd"/>
            <w:r w:rsidRPr="00FF307E">
              <w:rPr>
                <w:rFonts w:ascii="MS Sans Serif" w:hAnsi="MS Sans Serif"/>
                <w:sz w:val="18"/>
                <w:szCs w:val="18"/>
              </w:rPr>
              <w:t xml:space="preserve"> доставка гроба  и  других предметов, 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4802,90</w:t>
            </w:r>
          </w:p>
        </w:tc>
      </w:tr>
      <w:tr w:rsidR="00487338" w:rsidRPr="00FF307E" w:rsidTr="009051A2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t xml:space="preserve">3. </w:t>
            </w: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Перевозка  тела</w:t>
            </w:r>
            <w:proofErr w:type="gramEnd"/>
            <w:r w:rsidRPr="00FF307E">
              <w:rPr>
                <w:rFonts w:ascii="MS Sans Serif" w:hAnsi="MS Sans Serif"/>
                <w:sz w:val="18"/>
                <w:szCs w:val="18"/>
              </w:rPr>
              <w:t xml:space="preserve"> (останков) умершего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 </w:t>
            </w:r>
          </w:p>
        </w:tc>
      </w:tr>
      <w:tr w:rsidR="00487338" w:rsidRPr="00FF307E" w:rsidTr="009051A2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11890,04</w:t>
            </w:r>
          </w:p>
        </w:tc>
      </w:tr>
      <w:tr w:rsidR="00487338" w:rsidRPr="00FF307E" w:rsidTr="009051A2">
        <w:trPr>
          <w:trHeight w:val="45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lastRenderedPageBreak/>
              <w:t>4.  Погребение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8967,59</w:t>
            </w:r>
          </w:p>
        </w:tc>
      </w:tr>
      <w:tr w:rsidR="00487338" w:rsidRPr="00FF307E" w:rsidTr="009051A2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b/>
                <w:bCs/>
                <w:sz w:val="18"/>
                <w:szCs w:val="18"/>
              </w:rPr>
            </w:pPr>
            <w:proofErr w:type="gram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Всего  стоимость</w:t>
            </w:r>
            <w:proofErr w:type="gram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 </w:t>
            </w:r>
          </w:p>
        </w:tc>
      </w:tr>
      <w:tr w:rsidR="00487338" w:rsidRPr="00FF307E" w:rsidTr="009051A2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b/>
                <w:bCs/>
                <w:sz w:val="18"/>
                <w:szCs w:val="18"/>
              </w:rPr>
            </w:pPr>
            <w:r w:rsidRPr="00FF307E">
              <w:rPr>
                <w:b/>
                <w:bCs/>
                <w:sz w:val="18"/>
                <w:szCs w:val="18"/>
              </w:rPr>
              <w:t>25844,06</w:t>
            </w:r>
          </w:p>
        </w:tc>
      </w:tr>
      <w:tr w:rsidR="00487338" w:rsidRPr="00FF307E" w:rsidTr="009051A2">
        <w:trPr>
          <w:trHeight w:val="4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proofErr w:type="gramStart"/>
            <w:r w:rsidRPr="00FF307E">
              <w:rPr>
                <w:rFonts w:ascii="MS Sans Serif" w:hAnsi="MS Sans Serif"/>
                <w:sz w:val="18"/>
                <w:szCs w:val="18"/>
              </w:rPr>
              <w:t>Стоимость  услуг</w:t>
            </w:r>
            <w:proofErr w:type="gramEnd"/>
            <w:r w:rsidRPr="00FF307E">
              <w:rPr>
                <w:rFonts w:ascii="MS Sans Serif" w:hAnsi="MS Sans Serif"/>
                <w:sz w:val="18"/>
                <w:szCs w:val="18"/>
              </w:rPr>
              <w:t>, подлежащая возмещению Пенсионным  фондом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10881,26</w:t>
            </w:r>
          </w:p>
        </w:tc>
      </w:tr>
      <w:tr w:rsidR="00487338" w:rsidRPr="00FF307E" w:rsidTr="009051A2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Сумма возмещения </w:t>
            </w:r>
            <w:proofErr w:type="gram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из  бюджета</w:t>
            </w:r>
            <w:proofErr w:type="gram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Чуноярского</w:t>
            </w:r>
            <w:proofErr w:type="spell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 сельсовета с доставкой тела  умершего до </w:t>
            </w:r>
            <w:proofErr w:type="spell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Богучанского</w:t>
            </w:r>
            <w:proofErr w:type="spell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 </w:t>
            </w:r>
          </w:p>
        </w:tc>
      </w:tr>
      <w:tr w:rsidR="00487338" w:rsidRPr="00FF307E" w:rsidTr="009051A2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sz w:val="18"/>
                <w:szCs w:val="18"/>
              </w:rPr>
            </w:pPr>
            <w:r w:rsidRPr="00FF307E">
              <w:rPr>
                <w:rFonts w:ascii="MS Sans Serif" w:hAnsi="MS Sans Serif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b/>
                <w:bCs/>
                <w:sz w:val="18"/>
                <w:szCs w:val="18"/>
              </w:rPr>
            </w:pPr>
            <w:r w:rsidRPr="00FF307E">
              <w:rPr>
                <w:b/>
                <w:bCs/>
                <w:sz w:val="18"/>
                <w:szCs w:val="18"/>
              </w:rPr>
              <w:t>14962,8</w:t>
            </w:r>
          </w:p>
        </w:tc>
      </w:tr>
      <w:tr w:rsidR="00487338" w:rsidRPr="00FF307E" w:rsidTr="009051A2">
        <w:trPr>
          <w:trHeight w:val="8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8" w:rsidRPr="00FF307E" w:rsidRDefault="00487338" w:rsidP="009051A2">
            <w:pPr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Сумма возмещения </w:t>
            </w:r>
            <w:proofErr w:type="gram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из  бюджета</w:t>
            </w:r>
            <w:proofErr w:type="gram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Чуноярского</w:t>
            </w:r>
            <w:proofErr w:type="spell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 сельсовета без  доставкой тела  умершего до </w:t>
            </w:r>
            <w:proofErr w:type="spellStart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>Богучанского</w:t>
            </w:r>
            <w:proofErr w:type="spellEnd"/>
            <w:r w:rsidRPr="00FF307E">
              <w:rPr>
                <w:rFonts w:ascii="MS Sans Serif" w:hAnsi="MS Sans Serif"/>
                <w:b/>
                <w:bCs/>
                <w:sz w:val="18"/>
                <w:szCs w:val="18"/>
              </w:rPr>
              <w:t xml:space="preserve">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8" w:rsidRPr="00FF307E" w:rsidRDefault="00487338" w:rsidP="009051A2">
            <w:pPr>
              <w:jc w:val="center"/>
              <w:rPr>
                <w:b/>
                <w:bCs/>
                <w:sz w:val="18"/>
                <w:szCs w:val="18"/>
              </w:rPr>
            </w:pPr>
            <w:r w:rsidRPr="00FF307E">
              <w:rPr>
                <w:b/>
                <w:bCs/>
                <w:sz w:val="18"/>
                <w:szCs w:val="18"/>
              </w:rPr>
              <w:t>5085,30</w:t>
            </w:r>
          </w:p>
        </w:tc>
      </w:tr>
    </w:tbl>
    <w:p w:rsidR="00487338" w:rsidRPr="00FF307E" w:rsidRDefault="00487338" w:rsidP="00487338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                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АДМИНИСТРАЦИЯ ЧУНОЯРСКОГО СЕЛЬСОВЕТА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БОГУЧАНСКОГО РАЙОНА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>КРАСНОЯРСКОГО КРАЯ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FF307E">
        <w:rPr>
          <w:b/>
          <w:bCs/>
          <w:color w:val="000000"/>
          <w:sz w:val="18"/>
          <w:szCs w:val="18"/>
        </w:rPr>
        <w:t xml:space="preserve">П О С Т А Н О В Л Е Н И Е  </w:t>
      </w:r>
    </w:p>
    <w:p w:rsidR="00487338" w:rsidRPr="00FF307E" w:rsidRDefault="00487338" w:rsidP="004873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487338" w:rsidRPr="00FF307E" w:rsidRDefault="00487338" w:rsidP="00487338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FF307E">
        <w:rPr>
          <w:color w:val="000000"/>
          <w:sz w:val="18"/>
          <w:szCs w:val="18"/>
        </w:rPr>
        <w:t xml:space="preserve"> 02 .02 .2024                                 </w:t>
      </w:r>
      <w:r w:rsidR="00FF307E">
        <w:rPr>
          <w:color w:val="000000"/>
          <w:sz w:val="18"/>
          <w:szCs w:val="18"/>
        </w:rPr>
        <w:t xml:space="preserve">                                      </w:t>
      </w:r>
      <w:r w:rsidRPr="00FF307E">
        <w:rPr>
          <w:color w:val="000000"/>
          <w:sz w:val="18"/>
          <w:szCs w:val="18"/>
        </w:rPr>
        <w:t xml:space="preserve">  </w:t>
      </w:r>
      <w:proofErr w:type="spellStart"/>
      <w:r w:rsidRPr="00FF307E">
        <w:rPr>
          <w:color w:val="000000"/>
          <w:sz w:val="18"/>
          <w:szCs w:val="18"/>
        </w:rPr>
        <w:t>с.Чунояр</w:t>
      </w:r>
      <w:proofErr w:type="spellEnd"/>
      <w:r w:rsidRPr="00FF307E">
        <w:rPr>
          <w:color w:val="000000"/>
          <w:sz w:val="18"/>
          <w:szCs w:val="18"/>
        </w:rPr>
        <w:t xml:space="preserve">                                                        № 7-п </w:t>
      </w:r>
    </w:p>
    <w:p w:rsidR="00487338" w:rsidRPr="00FF307E" w:rsidRDefault="00487338" w:rsidP="00487338">
      <w:pPr>
        <w:jc w:val="both"/>
        <w:rPr>
          <w:bCs/>
          <w:sz w:val="18"/>
          <w:szCs w:val="18"/>
        </w:rPr>
      </w:pPr>
    </w:p>
    <w:p w:rsidR="00487338" w:rsidRPr="00FF307E" w:rsidRDefault="00487338" w:rsidP="00487338">
      <w:pPr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</w:t>
      </w:r>
    </w:p>
    <w:p w:rsidR="00487338" w:rsidRPr="00FF307E" w:rsidRDefault="00487338" w:rsidP="00487338">
      <w:pPr>
        <w:jc w:val="center"/>
        <w:rPr>
          <w:sz w:val="18"/>
          <w:szCs w:val="18"/>
        </w:rPr>
      </w:pPr>
      <w:r w:rsidRPr="00FF307E">
        <w:rPr>
          <w:sz w:val="18"/>
          <w:szCs w:val="18"/>
        </w:rPr>
        <w:t xml:space="preserve">от 26.12.2011 № 128-п «О погребении умерших граждан, проживавших на   территории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сельсовета»</w:t>
      </w:r>
    </w:p>
    <w:p w:rsidR="00487338" w:rsidRPr="00FF307E" w:rsidRDefault="00487338" w:rsidP="00487338">
      <w:pPr>
        <w:jc w:val="both"/>
        <w:rPr>
          <w:sz w:val="18"/>
          <w:szCs w:val="18"/>
        </w:rPr>
      </w:pPr>
    </w:p>
    <w:p w:rsidR="00487338" w:rsidRPr="00FF307E" w:rsidRDefault="00487338" w:rsidP="00487338">
      <w:pPr>
        <w:ind w:firstLine="720"/>
        <w:jc w:val="both"/>
        <w:rPr>
          <w:bCs/>
          <w:sz w:val="18"/>
          <w:szCs w:val="18"/>
        </w:rPr>
      </w:pPr>
      <w:r w:rsidRPr="00FF307E">
        <w:rPr>
          <w:sz w:val="18"/>
          <w:szCs w:val="18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FF307E">
        <w:rPr>
          <w:bCs/>
          <w:sz w:val="18"/>
          <w:szCs w:val="18"/>
        </w:rPr>
        <w:t xml:space="preserve">ст. ст.  7, 18, 37 Устава </w:t>
      </w:r>
      <w:proofErr w:type="spellStart"/>
      <w:r w:rsidRPr="00FF307E">
        <w:rPr>
          <w:bCs/>
          <w:sz w:val="18"/>
          <w:szCs w:val="18"/>
        </w:rPr>
        <w:t>Чуноярского</w:t>
      </w:r>
      <w:proofErr w:type="spellEnd"/>
      <w:r w:rsidRPr="00FF307E">
        <w:rPr>
          <w:bCs/>
          <w:sz w:val="18"/>
          <w:szCs w:val="18"/>
        </w:rPr>
        <w:t xml:space="preserve"> сельсовета     </w:t>
      </w:r>
      <w:proofErr w:type="spellStart"/>
      <w:r w:rsidRPr="00FF307E">
        <w:rPr>
          <w:bCs/>
          <w:sz w:val="18"/>
          <w:szCs w:val="18"/>
        </w:rPr>
        <w:t>Богучанского</w:t>
      </w:r>
      <w:proofErr w:type="spellEnd"/>
      <w:r w:rsidRPr="00FF307E">
        <w:rPr>
          <w:bCs/>
          <w:sz w:val="18"/>
          <w:szCs w:val="18"/>
        </w:rPr>
        <w:t xml:space="preserve"> района Красноярского края ПОСТАНОВЛЯЮ:</w:t>
      </w:r>
    </w:p>
    <w:p w:rsidR="00487338" w:rsidRPr="00FF307E" w:rsidRDefault="00487338" w:rsidP="00487338">
      <w:pPr>
        <w:ind w:firstLine="540"/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1. Внести в постановление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от 26.12.2011 № 128-п «О погребении умерших граждан, проживавших на   территории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сельсовета» следующие изменения: </w:t>
      </w:r>
    </w:p>
    <w:p w:rsidR="00487338" w:rsidRPr="00FF307E" w:rsidRDefault="00487338" w:rsidP="00487338">
      <w:pPr>
        <w:ind w:firstLine="540"/>
        <w:jc w:val="both"/>
        <w:rPr>
          <w:sz w:val="18"/>
          <w:szCs w:val="18"/>
        </w:rPr>
      </w:pPr>
      <w:r w:rsidRPr="00FF307E">
        <w:rPr>
          <w:sz w:val="18"/>
          <w:szCs w:val="18"/>
        </w:rPr>
        <w:t>- приложение № 1 изложить в новой редакции согласно приложению к настоящему постановлению.</w:t>
      </w:r>
    </w:p>
    <w:p w:rsidR="00487338" w:rsidRPr="00FF307E" w:rsidRDefault="00487338" w:rsidP="00487338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       2. Контроль за исполнением настоящего постановления возложить на главного бухгалтера </w:t>
      </w:r>
      <w:proofErr w:type="spellStart"/>
      <w:r w:rsidRPr="00FF307E">
        <w:rPr>
          <w:sz w:val="18"/>
          <w:szCs w:val="18"/>
        </w:rPr>
        <w:t>Рукосуеву</w:t>
      </w:r>
      <w:proofErr w:type="spellEnd"/>
      <w:r w:rsidRPr="00FF307E">
        <w:rPr>
          <w:sz w:val="18"/>
          <w:szCs w:val="18"/>
        </w:rPr>
        <w:t xml:space="preserve"> Н.Б.</w:t>
      </w:r>
    </w:p>
    <w:p w:rsidR="00487338" w:rsidRPr="00FF307E" w:rsidRDefault="00487338" w:rsidP="0048733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F307E">
        <w:rPr>
          <w:rFonts w:ascii="Times New Roman" w:hAnsi="Times New Roman" w:cs="Times New Roman"/>
          <w:sz w:val="18"/>
          <w:szCs w:val="18"/>
        </w:rPr>
        <w:t xml:space="preserve">       3.Настоящее постановление   вступает в силу со дня, следующего за днем   опубликования в местной газете «</w:t>
      </w:r>
      <w:proofErr w:type="spellStart"/>
      <w:r w:rsidRPr="00FF307E">
        <w:rPr>
          <w:rFonts w:ascii="Times New Roman" w:hAnsi="Times New Roman" w:cs="Times New Roman"/>
          <w:sz w:val="18"/>
          <w:szCs w:val="18"/>
        </w:rPr>
        <w:t>Чуноярские</w:t>
      </w:r>
      <w:proofErr w:type="spellEnd"/>
      <w:r w:rsidRPr="00FF307E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487338" w:rsidRPr="00FF307E" w:rsidRDefault="00487338" w:rsidP="0048733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87338" w:rsidRPr="00FF307E" w:rsidRDefault="00487338" w:rsidP="00487338">
      <w:pPr>
        <w:rPr>
          <w:b/>
          <w:sz w:val="18"/>
          <w:szCs w:val="18"/>
        </w:rPr>
      </w:pPr>
      <w:r w:rsidRPr="00FF307E">
        <w:rPr>
          <w:sz w:val="18"/>
          <w:szCs w:val="18"/>
        </w:rPr>
        <w:t xml:space="preserve">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                        </w:t>
      </w:r>
      <w:r w:rsidRPr="00FF307E">
        <w:rPr>
          <w:b/>
          <w:sz w:val="18"/>
          <w:szCs w:val="18"/>
        </w:rPr>
        <w:tab/>
      </w:r>
      <w:r w:rsidRPr="00FF307E">
        <w:rPr>
          <w:sz w:val="18"/>
          <w:szCs w:val="18"/>
        </w:rPr>
        <w:t xml:space="preserve">                                   </w:t>
      </w:r>
      <w:proofErr w:type="spellStart"/>
      <w:r w:rsidRPr="00FF307E">
        <w:rPr>
          <w:sz w:val="18"/>
          <w:szCs w:val="18"/>
        </w:rPr>
        <w:t>П.В.Тарасов</w:t>
      </w:r>
      <w:proofErr w:type="spellEnd"/>
    </w:p>
    <w:p w:rsidR="00487338" w:rsidRPr="00FF307E" w:rsidRDefault="00487338" w:rsidP="00FF307E">
      <w:pPr>
        <w:rPr>
          <w:b/>
          <w:sz w:val="18"/>
          <w:szCs w:val="18"/>
        </w:rPr>
      </w:pPr>
      <w:r w:rsidRPr="00FF307E">
        <w:rPr>
          <w:b/>
          <w:sz w:val="18"/>
          <w:szCs w:val="18"/>
        </w:rPr>
        <w:t xml:space="preserve">                                                                      </w:t>
      </w:r>
    </w:p>
    <w:p w:rsidR="00487338" w:rsidRPr="00FF307E" w:rsidRDefault="00487338" w:rsidP="00487338">
      <w:pPr>
        <w:autoSpaceDE w:val="0"/>
        <w:autoSpaceDN w:val="0"/>
        <w:adjustRightInd w:val="0"/>
        <w:ind w:left="5040"/>
        <w:rPr>
          <w:sz w:val="18"/>
          <w:szCs w:val="18"/>
        </w:rPr>
      </w:pPr>
      <w:r w:rsidRPr="00FF307E">
        <w:rPr>
          <w:sz w:val="18"/>
          <w:szCs w:val="18"/>
        </w:rPr>
        <w:t>Приложение</w:t>
      </w:r>
    </w:p>
    <w:p w:rsidR="00487338" w:rsidRPr="00FF307E" w:rsidRDefault="00487338" w:rsidP="00487338">
      <w:pPr>
        <w:ind w:left="5040"/>
        <w:rPr>
          <w:sz w:val="18"/>
          <w:szCs w:val="18"/>
        </w:rPr>
      </w:pPr>
      <w:r w:rsidRPr="00FF307E">
        <w:rPr>
          <w:sz w:val="18"/>
          <w:szCs w:val="18"/>
        </w:rPr>
        <w:t>к постановлению администрации</w:t>
      </w:r>
    </w:p>
    <w:p w:rsidR="00487338" w:rsidRPr="00FF307E" w:rsidRDefault="00487338" w:rsidP="00487338">
      <w:pPr>
        <w:ind w:left="5040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сельсовета</w:t>
      </w:r>
    </w:p>
    <w:p w:rsidR="00487338" w:rsidRPr="00FF307E" w:rsidRDefault="00487338" w:rsidP="00487338">
      <w:pPr>
        <w:jc w:val="center"/>
        <w:rPr>
          <w:bCs/>
          <w:sz w:val="18"/>
          <w:szCs w:val="18"/>
        </w:rPr>
      </w:pPr>
      <w:r w:rsidRPr="00FF307E">
        <w:rPr>
          <w:sz w:val="18"/>
          <w:szCs w:val="18"/>
        </w:rPr>
        <w:t xml:space="preserve">                                       от 02.02.2024 № 7-п </w:t>
      </w:r>
    </w:p>
    <w:p w:rsidR="00487338" w:rsidRPr="00FF307E" w:rsidRDefault="00487338" w:rsidP="00487338">
      <w:pPr>
        <w:autoSpaceDE w:val="0"/>
        <w:autoSpaceDN w:val="0"/>
        <w:adjustRightInd w:val="0"/>
        <w:ind w:left="5040"/>
        <w:rPr>
          <w:sz w:val="18"/>
          <w:szCs w:val="18"/>
        </w:rPr>
      </w:pPr>
    </w:p>
    <w:tbl>
      <w:tblPr>
        <w:tblW w:w="9935" w:type="dxa"/>
        <w:tblLook w:val="04A0" w:firstRow="1" w:lastRow="0" w:firstColumn="1" w:lastColumn="0" w:noHBand="0" w:noVBand="1"/>
      </w:tblPr>
      <w:tblGrid>
        <w:gridCol w:w="88"/>
        <w:gridCol w:w="1100"/>
        <w:gridCol w:w="6460"/>
        <w:gridCol w:w="260"/>
        <w:gridCol w:w="1713"/>
        <w:gridCol w:w="314"/>
      </w:tblGrid>
      <w:tr w:rsidR="00487338" w:rsidRPr="00FF307E" w:rsidTr="009051A2">
        <w:trPr>
          <w:gridBefore w:val="1"/>
          <w:wBefore w:w="88" w:type="dxa"/>
          <w:trHeight w:val="804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38" w:rsidRPr="00FF307E" w:rsidRDefault="00487338" w:rsidP="009051A2">
            <w:pPr>
              <w:jc w:val="center"/>
              <w:rPr>
                <w:bCs/>
                <w:sz w:val="18"/>
                <w:szCs w:val="18"/>
              </w:rPr>
            </w:pPr>
            <w:r w:rsidRPr="00FF307E">
              <w:rPr>
                <w:bCs/>
                <w:sz w:val="18"/>
                <w:szCs w:val="18"/>
              </w:rPr>
              <w:t xml:space="preserve">Стоимость услуг по погребению </w:t>
            </w:r>
            <w:r w:rsidRPr="00FF307E">
              <w:rPr>
                <w:sz w:val="18"/>
                <w:szCs w:val="18"/>
              </w:rPr>
              <w:t>умерших граждан, проживавших на территории муниципального образования</w:t>
            </w:r>
            <w:r w:rsidRPr="00FF30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F307E">
              <w:rPr>
                <w:bCs/>
                <w:sz w:val="18"/>
                <w:szCs w:val="18"/>
              </w:rPr>
              <w:t>Чуноярский</w:t>
            </w:r>
            <w:proofErr w:type="spellEnd"/>
            <w:r w:rsidRPr="00FF307E">
              <w:rPr>
                <w:bCs/>
                <w:sz w:val="18"/>
                <w:szCs w:val="18"/>
              </w:rPr>
              <w:t xml:space="preserve"> сельсовет    </w:t>
            </w:r>
          </w:p>
          <w:p w:rsidR="00487338" w:rsidRPr="00FF307E" w:rsidRDefault="00487338" w:rsidP="009051A2">
            <w:pPr>
              <w:jc w:val="center"/>
              <w:rPr>
                <w:bCs/>
                <w:sz w:val="18"/>
                <w:szCs w:val="18"/>
              </w:rPr>
            </w:pPr>
          </w:p>
          <w:p w:rsidR="00487338" w:rsidRPr="00FF307E" w:rsidRDefault="00487338" w:rsidP="009051A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87338" w:rsidRPr="00FF307E" w:rsidTr="009051A2">
        <w:trPr>
          <w:gridBefore w:val="1"/>
          <w:wBefore w:w="88" w:type="dxa"/>
          <w:trHeight w:val="270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338" w:rsidRPr="00FF307E" w:rsidRDefault="00487338" w:rsidP="00FF30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№№</w:t>
            </w:r>
          </w:p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п/п</w:t>
            </w: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</w:p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Стоимость услуг, рублей</w:t>
            </w: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1</w:t>
            </w: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vAlign w:val="bottom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318,26</w:t>
            </w: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2</w:t>
            </w: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 xml:space="preserve">Предоставление и доставка гроба и других предметов, необходимых </w:t>
            </w:r>
            <w:proofErr w:type="gramStart"/>
            <w:r w:rsidRPr="00FF307E">
              <w:rPr>
                <w:sz w:val="18"/>
                <w:szCs w:val="18"/>
              </w:rPr>
              <w:t>для  погребения</w:t>
            </w:r>
            <w:proofErr w:type="gramEnd"/>
          </w:p>
        </w:tc>
        <w:tc>
          <w:tcPr>
            <w:tcW w:w="1713" w:type="dxa"/>
            <w:vAlign w:val="bottom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3262,33</w:t>
            </w: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3</w:t>
            </w: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Перевозка тела (останков) умершего на кладбище</w:t>
            </w:r>
          </w:p>
        </w:tc>
        <w:tc>
          <w:tcPr>
            <w:tcW w:w="1713" w:type="dxa"/>
            <w:vAlign w:val="bottom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1274,39</w:t>
            </w: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4</w:t>
            </w: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Погребение</w:t>
            </w:r>
          </w:p>
        </w:tc>
        <w:tc>
          <w:tcPr>
            <w:tcW w:w="1713" w:type="dxa"/>
            <w:vAlign w:val="bottom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  <w:r w:rsidRPr="00FF307E">
              <w:rPr>
                <w:sz w:val="18"/>
                <w:szCs w:val="18"/>
              </w:rPr>
              <w:t>6026,28</w:t>
            </w:r>
          </w:p>
        </w:tc>
      </w:tr>
      <w:tr w:rsidR="00487338" w:rsidRPr="00FF307E" w:rsidTr="0090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4" w:type="dxa"/>
        </w:trPr>
        <w:tc>
          <w:tcPr>
            <w:tcW w:w="1188" w:type="dxa"/>
            <w:gridSpan w:val="2"/>
          </w:tcPr>
          <w:p w:rsidR="00487338" w:rsidRPr="00FF307E" w:rsidRDefault="00487338" w:rsidP="00905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0" w:type="dxa"/>
            <w:gridSpan w:val="2"/>
          </w:tcPr>
          <w:p w:rsidR="00487338" w:rsidRPr="00FF307E" w:rsidRDefault="00487338" w:rsidP="009051A2">
            <w:pPr>
              <w:rPr>
                <w:b/>
                <w:sz w:val="18"/>
                <w:szCs w:val="18"/>
              </w:rPr>
            </w:pPr>
            <w:r w:rsidRPr="00FF307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13" w:type="dxa"/>
          </w:tcPr>
          <w:p w:rsidR="00487338" w:rsidRPr="00FF307E" w:rsidRDefault="00487338" w:rsidP="009051A2">
            <w:pPr>
              <w:jc w:val="center"/>
              <w:rPr>
                <w:b/>
                <w:sz w:val="18"/>
                <w:szCs w:val="18"/>
              </w:rPr>
            </w:pPr>
            <w:r w:rsidRPr="00FF307E">
              <w:rPr>
                <w:b/>
                <w:bCs/>
                <w:sz w:val="18"/>
                <w:szCs w:val="18"/>
              </w:rPr>
              <w:t>10881,26</w:t>
            </w:r>
          </w:p>
        </w:tc>
      </w:tr>
    </w:tbl>
    <w:p w:rsidR="00FF307E" w:rsidRPr="00EE510C" w:rsidRDefault="00FF307E" w:rsidP="005B05B3">
      <w:pPr>
        <w:rPr>
          <w:sz w:val="20"/>
          <w:szCs w:val="20"/>
        </w:rPr>
      </w:pPr>
    </w:p>
    <w:p w:rsidR="004D47C7" w:rsidRPr="00EE510C" w:rsidRDefault="004D47C7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700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87" w:rsidRDefault="00391A87">
      <w:r>
        <w:separator/>
      </w:r>
    </w:p>
  </w:endnote>
  <w:endnote w:type="continuationSeparator" w:id="0">
    <w:p w:rsidR="00391A87" w:rsidRDefault="003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87" w:rsidRDefault="00391A87">
      <w:r>
        <w:separator/>
      </w:r>
    </w:p>
  </w:footnote>
  <w:footnote w:type="continuationSeparator" w:id="0">
    <w:p w:rsidR="00391A87" w:rsidRDefault="0039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6371"/>
    <w:rsid w:val="004B345F"/>
    <w:rsid w:val="004C1488"/>
    <w:rsid w:val="004C2286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A71D0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B0AF-D594-47FD-9454-9318548A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5219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2020-04-08T07:21:00Z</cp:lastPrinted>
  <dcterms:created xsi:type="dcterms:W3CDTF">2024-02-05T04:33:00Z</dcterms:created>
  <dcterms:modified xsi:type="dcterms:W3CDTF">2024-02-05T04:33:00Z</dcterms:modified>
</cp:coreProperties>
</file>