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70" w:rsidRPr="001914A4" w:rsidRDefault="001972D4" w:rsidP="00191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4A4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DC51BC" w:rsidRDefault="001914A4" w:rsidP="00191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4A4">
        <w:rPr>
          <w:rFonts w:ascii="Times New Roman" w:hAnsi="Times New Roman" w:cs="Times New Roman"/>
          <w:b/>
          <w:sz w:val="24"/>
          <w:szCs w:val="24"/>
        </w:rPr>
        <w:t>о</w:t>
      </w:r>
      <w:r w:rsidR="00D56070" w:rsidRPr="001914A4">
        <w:rPr>
          <w:rFonts w:ascii="Times New Roman" w:hAnsi="Times New Roman" w:cs="Times New Roman"/>
          <w:b/>
          <w:sz w:val="24"/>
          <w:szCs w:val="24"/>
        </w:rPr>
        <w:t xml:space="preserve"> проведени</w:t>
      </w:r>
      <w:r w:rsidRPr="001914A4">
        <w:rPr>
          <w:rFonts w:ascii="Times New Roman" w:hAnsi="Times New Roman" w:cs="Times New Roman"/>
          <w:b/>
          <w:sz w:val="24"/>
          <w:szCs w:val="24"/>
        </w:rPr>
        <w:t>и открытого</w:t>
      </w:r>
      <w:r w:rsidR="00DC5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070" w:rsidRPr="00A97001">
        <w:rPr>
          <w:rFonts w:ascii="Times New Roman" w:hAnsi="Times New Roman" w:cs="Times New Roman"/>
          <w:b/>
          <w:sz w:val="24"/>
          <w:szCs w:val="24"/>
        </w:rPr>
        <w:t xml:space="preserve">конкурса на право заключения договора оказания услуг по погребению с присвоением статуса специализированной службы по вопросам </w:t>
      </w:r>
    </w:p>
    <w:p w:rsidR="00DC51BC" w:rsidRDefault="00D56070" w:rsidP="00191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01">
        <w:rPr>
          <w:rFonts w:ascii="Times New Roman" w:hAnsi="Times New Roman" w:cs="Times New Roman"/>
          <w:b/>
          <w:sz w:val="24"/>
          <w:szCs w:val="24"/>
        </w:rPr>
        <w:t xml:space="preserve">похоронного дела </w:t>
      </w:r>
      <w:r w:rsidR="00A97001" w:rsidRPr="00A97001">
        <w:rPr>
          <w:rFonts w:ascii="Times New Roman" w:hAnsi="Times New Roman" w:cs="Times New Roman"/>
          <w:b/>
          <w:sz w:val="24"/>
          <w:szCs w:val="24"/>
        </w:rPr>
        <w:t xml:space="preserve">на межселенной территории  муниципального образования </w:t>
      </w:r>
    </w:p>
    <w:p w:rsidR="00E9333B" w:rsidRPr="001914A4" w:rsidRDefault="009636DE" w:rsidP="00191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Чуноярский сельсовет</w:t>
      </w:r>
    </w:p>
    <w:p w:rsidR="00D56070" w:rsidRDefault="00D56070" w:rsidP="00D56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253" w:rsidRPr="005B338A" w:rsidRDefault="00C62657" w:rsidP="00191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97001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9636DE">
        <w:rPr>
          <w:rFonts w:ascii="Times New Roman" w:hAnsi="Times New Roman" w:cs="Times New Roman"/>
          <w:sz w:val="24"/>
          <w:szCs w:val="24"/>
        </w:rPr>
        <w:t>Чуноярского сельсовета</w:t>
      </w:r>
      <w:r w:rsidR="00C34A1E" w:rsidRPr="005B338A">
        <w:rPr>
          <w:rFonts w:ascii="Times New Roman" w:hAnsi="Times New Roman" w:cs="Times New Roman"/>
          <w:sz w:val="24"/>
          <w:szCs w:val="24"/>
        </w:rPr>
        <w:t xml:space="preserve"> информирует об объявлении  конкурса на  право  заключение договора оказания услуг по погребению с присвоением статуса сп</w:t>
      </w:r>
      <w:r w:rsidR="00C34A1E" w:rsidRPr="005B338A">
        <w:rPr>
          <w:rFonts w:ascii="Times New Roman" w:hAnsi="Times New Roman" w:cs="Times New Roman"/>
          <w:sz w:val="24"/>
          <w:szCs w:val="24"/>
        </w:rPr>
        <w:t>е</w:t>
      </w:r>
      <w:r w:rsidR="00C34A1E" w:rsidRPr="005B338A">
        <w:rPr>
          <w:rFonts w:ascii="Times New Roman" w:hAnsi="Times New Roman" w:cs="Times New Roman"/>
          <w:sz w:val="24"/>
          <w:szCs w:val="24"/>
        </w:rPr>
        <w:t xml:space="preserve">циализированной службы по вопросам похоронного дела </w:t>
      </w:r>
      <w:r w:rsidR="00A97001" w:rsidRPr="00CA779A">
        <w:rPr>
          <w:rFonts w:ascii="Times New Roman" w:hAnsi="Times New Roman" w:cs="Times New Roman"/>
          <w:sz w:val="24"/>
          <w:szCs w:val="24"/>
        </w:rPr>
        <w:t>на территории  муниципального о</w:t>
      </w:r>
      <w:r w:rsidR="00A97001" w:rsidRPr="00CA779A">
        <w:rPr>
          <w:rFonts w:ascii="Times New Roman" w:hAnsi="Times New Roman" w:cs="Times New Roman"/>
          <w:sz w:val="24"/>
          <w:szCs w:val="24"/>
        </w:rPr>
        <w:t>б</w:t>
      </w:r>
      <w:r w:rsidR="00A97001" w:rsidRPr="00CA779A"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="009636DE">
        <w:rPr>
          <w:rFonts w:ascii="Times New Roman" w:hAnsi="Times New Roman" w:cs="Times New Roman"/>
          <w:sz w:val="24"/>
          <w:szCs w:val="24"/>
        </w:rPr>
        <w:t>Чуноярский сельсовет</w:t>
      </w:r>
      <w:r w:rsidR="001C0253" w:rsidRPr="005B338A">
        <w:rPr>
          <w:rFonts w:ascii="Times New Roman" w:hAnsi="Times New Roman" w:cs="Times New Roman"/>
          <w:sz w:val="24"/>
          <w:szCs w:val="24"/>
        </w:rPr>
        <w:t>.</w:t>
      </w:r>
    </w:p>
    <w:p w:rsidR="00F32BA0" w:rsidRDefault="001C0253" w:rsidP="001914A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338A">
        <w:rPr>
          <w:rFonts w:ascii="Times New Roman" w:hAnsi="Times New Roman" w:cs="Times New Roman"/>
          <w:sz w:val="24"/>
          <w:szCs w:val="24"/>
        </w:rPr>
        <w:t>Конкурсная документация размещена</w:t>
      </w:r>
      <w:r w:rsidRPr="005B338A">
        <w:rPr>
          <w:rFonts w:ascii="Times New Roman" w:eastAsia="Arial" w:hAnsi="Times New Roman" w:cs="Times New Roman"/>
          <w:sz w:val="24"/>
          <w:szCs w:val="24"/>
        </w:rPr>
        <w:t xml:space="preserve"> на официальном сайте администрации</w:t>
      </w:r>
    </w:p>
    <w:p w:rsidR="001C0253" w:rsidRPr="005B338A" w:rsidRDefault="001C0253" w:rsidP="00191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3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636DE">
        <w:rPr>
          <w:rFonts w:ascii="Times New Roman" w:eastAsia="Arial" w:hAnsi="Times New Roman" w:cs="Times New Roman"/>
          <w:sz w:val="24"/>
          <w:szCs w:val="24"/>
        </w:rPr>
        <w:t>Ч</w:t>
      </w:r>
      <w:r w:rsidR="009636DE">
        <w:rPr>
          <w:rFonts w:ascii="Times New Roman" w:eastAsia="Arial" w:hAnsi="Times New Roman" w:cs="Times New Roman"/>
          <w:sz w:val="24"/>
          <w:szCs w:val="24"/>
        </w:rPr>
        <w:t>у</w:t>
      </w:r>
      <w:r w:rsidR="009636DE">
        <w:rPr>
          <w:rFonts w:ascii="Times New Roman" w:eastAsia="Arial" w:hAnsi="Times New Roman" w:cs="Times New Roman"/>
          <w:sz w:val="24"/>
          <w:szCs w:val="24"/>
        </w:rPr>
        <w:t>нярского сельсовета</w:t>
      </w:r>
      <w:r w:rsidRPr="005B338A">
        <w:rPr>
          <w:rFonts w:ascii="Times New Roman" w:hAnsi="Times New Roman" w:cs="Times New Roman"/>
          <w:sz w:val="24"/>
          <w:szCs w:val="24"/>
        </w:rPr>
        <w:t xml:space="preserve"> в</w:t>
      </w:r>
      <w:r w:rsidRPr="005B338A">
        <w:rPr>
          <w:rFonts w:ascii="Times New Roman" w:eastAsia="Arial" w:hAnsi="Times New Roman" w:cs="Times New Roman"/>
          <w:sz w:val="24"/>
          <w:szCs w:val="24"/>
        </w:rPr>
        <w:t xml:space="preserve"> сети «Интернет».</w:t>
      </w:r>
    </w:p>
    <w:p w:rsidR="00E95260" w:rsidRPr="005B338A" w:rsidRDefault="00E95260" w:rsidP="00191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45"/>
        <w:gridCol w:w="2707"/>
        <w:gridCol w:w="6192"/>
      </w:tblGrid>
      <w:tr w:rsidR="00FD0B39" w:rsidTr="00640221">
        <w:tc>
          <w:tcPr>
            <w:tcW w:w="445" w:type="dxa"/>
          </w:tcPr>
          <w:p w:rsidR="00FD0B39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707" w:type="dxa"/>
          </w:tcPr>
          <w:p w:rsidR="00FD0B39" w:rsidRDefault="00FD0B39" w:rsidP="00A63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</w:t>
            </w:r>
            <w:r w:rsidR="001914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F50E0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638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онкурсе </w:t>
            </w:r>
          </w:p>
        </w:tc>
        <w:tc>
          <w:tcPr>
            <w:tcW w:w="6192" w:type="dxa"/>
          </w:tcPr>
          <w:p w:rsidR="00FD0B39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FD0B39" w:rsidRPr="00A82E9F" w:rsidTr="00640221">
        <w:tc>
          <w:tcPr>
            <w:tcW w:w="445" w:type="dxa"/>
          </w:tcPr>
          <w:p w:rsidR="00FD0B39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07" w:type="dxa"/>
          </w:tcPr>
          <w:p w:rsidR="00FD0B39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  <w:r w:rsidR="00F50E06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 w:rsidR="00F50E0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50E06">
              <w:rPr>
                <w:rFonts w:ascii="Times New Roman" w:hAnsi="Times New Roman" w:cs="Times New Roman"/>
                <w:sz w:val="24"/>
                <w:szCs w:val="24"/>
              </w:rPr>
              <w:t>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почты, номер контактного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лефона Организатора конкурса </w:t>
            </w:r>
          </w:p>
        </w:tc>
        <w:tc>
          <w:tcPr>
            <w:tcW w:w="6192" w:type="dxa"/>
          </w:tcPr>
          <w:p w:rsidR="00A82E9F" w:rsidRDefault="00E67E8C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0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FD0B39" w:rsidRPr="00A97001">
              <w:rPr>
                <w:rFonts w:ascii="Times New Roman" w:hAnsi="Times New Roman" w:cs="Times New Roman"/>
                <w:b/>
                <w:sz w:val="24"/>
                <w:szCs w:val="24"/>
              </w:rPr>
              <w:t>аказчик:</w:t>
            </w:r>
            <w:r w:rsidR="00DC5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7001" w:rsidRPr="00A970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636DE">
              <w:rPr>
                <w:rFonts w:ascii="Times New Roman" w:hAnsi="Times New Roman" w:cs="Times New Roman"/>
                <w:sz w:val="24"/>
                <w:szCs w:val="24"/>
              </w:rPr>
              <w:t>Чуноярского сельсовета</w:t>
            </w:r>
            <w:r w:rsidR="00A97001" w:rsidRPr="00A97001">
              <w:rPr>
                <w:rFonts w:ascii="Times New Roman" w:hAnsi="Times New Roman" w:cs="Times New Roman"/>
                <w:sz w:val="24"/>
                <w:szCs w:val="24"/>
              </w:rPr>
              <w:t>, ра</w:t>
            </w:r>
            <w:r w:rsidR="00A97001" w:rsidRPr="00A970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7001" w:rsidRPr="00A97001">
              <w:rPr>
                <w:rFonts w:ascii="Times New Roman" w:hAnsi="Times New Roman" w:cs="Times New Roman"/>
                <w:sz w:val="24"/>
                <w:szCs w:val="24"/>
              </w:rPr>
              <w:t>положенная по адресу: 663430, Красноярский край, Бог</w:t>
            </w:r>
            <w:r w:rsidR="00A97001" w:rsidRPr="00A970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7001" w:rsidRPr="00A97001">
              <w:rPr>
                <w:rFonts w:ascii="Times New Roman" w:hAnsi="Times New Roman" w:cs="Times New Roman"/>
                <w:sz w:val="24"/>
                <w:szCs w:val="24"/>
              </w:rPr>
              <w:t xml:space="preserve">чанский район, село </w:t>
            </w:r>
            <w:r w:rsidR="009636DE">
              <w:rPr>
                <w:rFonts w:ascii="Times New Roman" w:hAnsi="Times New Roman" w:cs="Times New Roman"/>
                <w:sz w:val="24"/>
                <w:szCs w:val="24"/>
              </w:rPr>
              <w:t>Чунояр</w:t>
            </w:r>
            <w:r w:rsidR="00A97001" w:rsidRPr="00A9700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9636DE">
              <w:rPr>
                <w:rFonts w:ascii="Times New Roman" w:hAnsi="Times New Roman" w:cs="Times New Roman"/>
                <w:sz w:val="24"/>
                <w:szCs w:val="24"/>
              </w:rPr>
              <w:t>Береговая, 1Б, тел. 8(39162) 38-1-66.</w:t>
            </w:r>
            <w:r w:rsidR="00A97001" w:rsidRPr="00A97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E9F" w:rsidRPr="009636DE" w:rsidRDefault="00A97001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7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63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636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63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chunayr@yandex.ru</w:t>
            </w:r>
          </w:p>
          <w:p w:rsidR="00FD0B39" w:rsidRPr="009636DE" w:rsidRDefault="00A82E9F" w:rsidP="00963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DE">
              <w:rPr>
                <w:rFonts w:ascii="Times New Roman" w:hAnsi="Times New Roman" w:cs="Times New Roman"/>
                <w:color w:val="87898F"/>
                <w:shd w:val="clear" w:color="auto" w:fill="FFFFFF"/>
              </w:rPr>
              <w:t xml:space="preserve">           </w:t>
            </w:r>
            <w:r w:rsidRPr="009636DE">
              <w:rPr>
                <w:rFonts w:ascii="Helvetica" w:hAnsi="Helvetica" w:cs="Helvetica"/>
                <w:color w:val="87898F"/>
                <w:shd w:val="clear" w:color="auto" w:fill="FFFFFF"/>
              </w:rPr>
              <w:t xml:space="preserve"> </w:t>
            </w:r>
            <w:r w:rsidR="00FD0B39" w:rsidRPr="009636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FD0B39" w:rsidTr="00640221">
        <w:tc>
          <w:tcPr>
            <w:tcW w:w="445" w:type="dxa"/>
          </w:tcPr>
          <w:p w:rsidR="00FD0B39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707" w:type="dxa"/>
          </w:tcPr>
          <w:p w:rsidR="00FD0B39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6192" w:type="dxa"/>
          </w:tcPr>
          <w:p w:rsidR="00FD0B39" w:rsidRPr="00A97001" w:rsidRDefault="00FD0B39" w:rsidP="00963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01">
              <w:rPr>
                <w:rFonts w:ascii="Times New Roman" w:hAnsi="Times New Roman" w:cs="Times New Roman"/>
                <w:sz w:val="24"/>
                <w:szCs w:val="24"/>
              </w:rPr>
              <w:t>Право на заключе</w:t>
            </w:r>
            <w:bookmarkStart w:id="0" w:name="_GoBack"/>
            <w:bookmarkEnd w:id="0"/>
            <w:r w:rsidRPr="00A97001">
              <w:rPr>
                <w:rFonts w:ascii="Times New Roman" w:hAnsi="Times New Roman" w:cs="Times New Roman"/>
                <w:sz w:val="24"/>
                <w:szCs w:val="24"/>
              </w:rPr>
              <w:t>ние договора оказания услуг по погр</w:t>
            </w:r>
            <w:r w:rsidRPr="00A970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7001">
              <w:rPr>
                <w:rFonts w:ascii="Times New Roman" w:hAnsi="Times New Roman" w:cs="Times New Roman"/>
                <w:sz w:val="24"/>
                <w:szCs w:val="24"/>
              </w:rPr>
              <w:t>бению с присвоением статуса специализированной слу</w:t>
            </w:r>
            <w:r w:rsidRPr="00A970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97001">
              <w:rPr>
                <w:rFonts w:ascii="Times New Roman" w:hAnsi="Times New Roman" w:cs="Times New Roman"/>
                <w:sz w:val="24"/>
                <w:szCs w:val="24"/>
              </w:rPr>
              <w:t xml:space="preserve">бы по вопросам похоронного дела </w:t>
            </w:r>
            <w:r w:rsidR="00A97001" w:rsidRPr="00A97001">
              <w:rPr>
                <w:rFonts w:ascii="Times New Roman" w:hAnsi="Times New Roman" w:cs="Times New Roman"/>
                <w:sz w:val="24"/>
                <w:szCs w:val="24"/>
              </w:rPr>
              <w:t>на территории мун</w:t>
            </w:r>
            <w:r w:rsidR="00A97001" w:rsidRPr="00A970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7001" w:rsidRPr="00A97001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 </w:t>
            </w:r>
            <w:r w:rsidR="009636DE">
              <w:rPr>
                <w:rFonts w:ascii="Times New Roman" w:hAnsi="Times New Roman" w:cs="Times New Roman"/>
                <w:sz w:val="24"/>
                <w:szCs w:val="24"/>
              </w:rPr>
              <w:t>Чуноярский сельсовет</w:t>
            </w:r>
            <w:r w:rsidRPr="00A970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D0B39" w:rsidTr="00640221">
        <w:tc>
          <w:tcPr>
            <w:tcW w:w="445" w:type="dxa"/>
          </w:tcPr>
          <w:p w:rsidR="00FD0B39" w:rsidRDefault="00FD0B39" w:rsidP="00E67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7" w:type="dxa"/>
          </w:tcPr>
          <w:p w:rsidR="00FD0B39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оформления участия в конкурсе </w:t>
            </w:r>
          </w:p>
        </w:tc>
        <w:tc>
          <w:tcPr>
            <w:tcW w:w="6192" w:type="dxa"/>
          </w:tcPr>
          <w:p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Конкурсная комиссия проверяет наличие документов в составе заявки на участие в Конкурсе в соответствии с требованиями, предъявляемыми к заявке на участие в Конкурсе конкурсной документацией, а также соответс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 xml:space="preserve">вие участников Конкурса требованиям, установленным в разделе 4 </w:t>
            </w:r>
            <w:r w:rsidR="001914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онкурсной документации.</w:t>
            </w:r>
          </w:p>
          <w:p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На основании результатов рассмотрения заявок на уч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стие в Конкурсе Кон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курсной комиссией принимается р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шение о допуске к участию в Конкурсе заявителя и о признании заявителя участником Конкурса или об отказе в допуске заявителя к участию в конкурсе и оформляется протокол рассмотрения заявок на участие в Конкурсе,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рый подписывается всеми присутствующими член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ми Конкурсной комиссии в день окончания рассмотрения заявок на участие в Конкурсе.</w:t>
            </w:r>
          </w:p>
          <w:p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Заявители не допускаются к участию в Конкурсе в случ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ях:</w:t>
            </w:r>
          </w:p>
          <w:p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а) несоответствия Заявителя требованиям, установле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ным в разделе 4 Конкурсной документации.</w:t>
            </w:r>
          </w:p>
          <w:p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б) непредставления в составе заявки на участи</w:t>
            </w:r>
            <w:r w:rsidR="005B5F33">
              <w:rPr>
                <w:rFonts w:ascii="Times New Roman" w:hAnsi="Times New Roman" w:cs="Times New Roman"/>
                <w:sz w:val="24"/>
                <w:szCs w:val="24"/>
              </w:rPr>
              <w:t>е в конку</w:t>
            </w:r>
            <w:r w:rsidR="005B5F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B5F33">
              <w:rPr>
                <w:rFonts w:ascii="Times New Roman" w:hAnsi="Times New Roman" w:cs="Times New Roman"/>
                <w:sz w:val="24"/>
                <w:szCs w:val="24"/>
              </w:rPr>
              <w:t>се документов, опреде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ленных разделом 9 конкурсной д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кументации либо наличия в таких документах не</w:t>
            </w:r>
            <w:r w:rsidR="005B5F3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верных сведений о Заявителе.</w:t>
            </w:r>
          </w:p>
          <w:p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в) несоответствия заявки на участие в конкурсе (по фо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ме и/или содержанию) и приложенных документов тр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бованиям раздела 9 конкурсной документации.</w:t>
            </w:r>
          </w:p>
          <w:p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конкурсных заявок Ко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курсной комиссией оформляется протокол рассмотрения заявок, кот</w:t>
            </w:r>
            <w:r w:rsidR="005B5F33">
              <w:rPr>
                <w:rFonts w:ascii="Times New Roman" w:hAnsi="Times New Roman" w:cs="Times New Roman"/>
                <w:sz w:val="24"/>
                <w:szCs w:val="24"/>
              </w:rPr>
              <w:t>орый подписывается всеми присут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ствующими на заседании членами Комиссии и размещает</w:t>
            </w:r>
            <w:r w:rsidR="005B5F33">
              <w:rPr>
                <w:rFonts w:ascii="Times New Roman" w:hAnsi="Times New Roman" w:cs="Times New Roman"/>
                <w:sz w:val="24"/>
                <w:szCs w:val="24"/>
              </w:rPr>
              <w:t>ся не поз</w:t>
            </w:r>
            <w:r w:rsidR="005B5F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B5F33">
              <w:rPr>
                <w:rFonts w:ascii="Times New Roman" w:hAnsi="Times New Roman" w:cs="Times New Roman"/>
                <w:sz w:val="24"/>
                <w:szCs w:val="24"/>
              </w:rPr>
              <w:t>нее 1 (одного) рабо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чего дня, следующего за днем подп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сания указанного протокола на Официальном сайте.</w:t>
            </w:r>
          </w:p>
          <w:p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Комиссия принимает решение о признании Конкурса н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5B5F33">
              <w:rPr>
                <w:rFonts w:ascii="Times New Roman" w:hAnsi="Times New Roman" w:cs="Times New Roman"/>
                <w:sz w:val="24"/>
                <w:szCs w:val="24"/>
              </w:rPr>
              <w:t>стоявшимся в сле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дующих случаях:</w:t>
            </w:r>
          </w:p>
          <w:p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а) не было подано ни одной заявки на участие в Конку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се;</w:t>
            </w:r>
          </w:p>
          <w:p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б) была подана только одна заявка;</w:t>
            </w:r>
          </w:p>
          <w:p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в) ни один из заявителей не был допущен к участию в Конкурсе;</w:t>
            </w:r>
          </w:p>
          <w:p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г) к участию в Конкурсе был допущен только один заяв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тель.</w:t>
            </w:r>
          </w:p>
          <w:p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В протоколе рассмотрения заявок на участие в</w:t>
            </w:r>
            <w:r w:rsidR="00E91AA4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делается соответствую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 xml:space="preserve">щая запись. </w:t>
            </w:r>
          </w:p>
          <w:p w:rsidR="00FD0B39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В случае если по окончании срока подачи заявок подана только одна заявка, которая решением конкурсной к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миссии признает</w:t>
            </w:r>
            <w:r w:rsidR="00E91AA4">
              <w:rPr>
                <w:rFonts w:ascii="Times New Roman" w:hAnsi="Times New Roman" w:cs="Times New Roman"/>
                <w:sz w:val="24"/>
                <w:szCs w:val="24"/>
              </w:rPr>
              <w:t>ся соответствующей условиям кон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ной документации, Конкурс признается несостояв</w:t>
            </w:r>
            <w:r w:rsidR="00E91AA4">
              <w:rPr>
                <w:rFonts w:ascii="Times New Roman" w:hAnsi="Times New Roman" w:cs="Times New Roman"/>
                <w:sz w:val="24"/>
                <w:szCs w:val="24"/>
              </w:rPr>
              <w:t>шимся, и с единственным претен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дентом, подавшим заявку, з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ключается договор.</w:t>
            </w:r>
          </w:p>
        </w:tc>
      </w:tr>
      <w:tr w:rsidR="00FD0B39" w:rsidTr="00640221">
        <w:tc>
          <w:tcPr>
            <w:tcW w:w="445" w:type="dxa"/>
          </w:tcPr>
          <w:p w:rsidR="00FD0B39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7" w:type="dxa"/>
          </w:tcPr>
          <w:p w:rsidR="00FD0B39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Место, порядок, дата начало и окончания срока подачи заявок на участие в Конкурсе. </w:t>
            </w:r>
          </w:p>
        </w:tc>
        <w:tc>
          <w:tcPr>
            <w:tcW w:w="6192" w:type="dxa"/>
          </w:tcPr>
          <w:p w:rsidR="00FD0B39" w:rsidRPr="004F134F" w:rsidRDefault="00533B32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b/>
                <w:sz w:val="24"/>
                <w:szCs w:val="24"/>
              </w:rPr>
              <w:t>Прием заявок</w:t>
            </w:r>
            <w:r w:rsidRPr="00533B3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 </w:t>
            </w:r>
            <w:r w:rsidRPr="004F134F">
              <w:rPr>
                <w:rFonts w:ascii="Times New Roman" w:hAnsi="Times New Roman" w:cs="Times New Roman"/>
                <w:sz w:val="24"/>
                <w:szCs w:val="24"/>
              </w:rPr>
              <w:t xml:space="preserve">адресу: </w:t>
            </w:r>
            <w:r w:rsidR="00A97001" w:rsidRPr="004F134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636DE" w:rsidRPr="004F134F">
              <w:rPr>
                <w:rFonts w:ascii="Times New Roman" w:hAnsi="Times New Roman" w:cs="Times New Roman"/>
                <w:sz w:val="24"/>
                <w:szCs w:val="24"/>
              </w:rPr>
              <w:t>Чунояр</w:t>
            </w:r>
            <w:r w:rsidR="00A97001" w:rsidRPr="004F134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9636DE" w:rsidRPr="004F134F"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  <w:r w:rsidR="00A97001" w:rsidRPr="004F1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36DE" w:rsidRPr="004F134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  <w:r w:rsidR="008B1FCA" w:rsidRPr="004F1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36DE" w:rsidRPr="004F1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4A4" w:rsidRPr="004F13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134F">
              <w:rPr>
                <w:rFonts w:ascii="Times New Roman" w:hAnsi="Times New Roman" w:cs="Times New Roman"/>
                <w:sz w:val="24"/>
                <w:szCs w:val="24"/>
              </w:rPr>
              <w:t>жедневно с 9:00 до 1</w:t>
            </w:r>
            <w:r w:rsidR="008B1FCA" w:rsidRPr="004F13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134F">
              <w:rPr>
                <w:rFonts w:ascii="Times New Roman" w:hAnsi="Times New Roman" w:cs="Times New Roman"/>
                <w:sz w:val="24"/>
                <w:szCs w:val="24"/>
              </w:rPr>
              <w:t>:00, обед с 13.00 до 14.00, выходные дни – суббота, воскрес</w:t>
            </w:r>
            <w:r w:rsidRPr="004F13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134F">
              <w:rPr>
                <w:rFonts w:ascii="Times New Roman" w:hAnsi="Times New Roman" w:cs="Times New Roman"/>
                <w:sz w:val="24"/>
                <w:szCs w:val="24"/>
              </w:rPr>
              <w:t>нье.</w:t>
            </w:r>
          </w:p>
          <w:p w:rsidR="00533B32" w:rsidRPr="004F134F" w:rsidRDefault="00F81A31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подачи заявок  </w:t>
            </w:r>
            <w:r w:rsidRPr="004F13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3D32" w:rsidRPr="004F134F">
              <w:rPr>
                <w:rFonts w:ascii="Times New Roman" w:hAnsi="Times New Roman" w:cs="Times New Roman"/>
                <w:sz w:val="24"/>
                <w:szCs w:val="24"/>
              </w:rPr>
              <w:t xml:space="preserve"> 05 мая </w:t>
            </w:r>
            <w:r w:rsidR="00DC51BC" w:rsidRPr="004F134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4F134F">
              <w:rPr>
                <w:rFonts w:ascii="Times New Roman" w:hAnsi="Times New Roman" w:cs="Times New Roman"/>
                <w:sz w:val="24"/>
                <w:szCs w:val="24"/>
              </w:rPr>
              <w:t>с 9.00.</w:t>
            </w:r>
          </w:p>
          <w:p w:rsidR="00290A4E" w:rsidRPr="001C0253" w:rsidRDefault="00533B32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34F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приема заявок</w:t>
            </w:r>
            <w:r w:rsidR="00103D32" w:rsidRPr="004F1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3D32" w:rsidRPr="004F134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C51BC" w:rsidRPr="004F1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3D32" w:rsidRPr="004F134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C51BC" w:rsidRPr="004F134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DC5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A31" w:rsidRPr="001C0253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B1FCA" w:rsidRPr="001C0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1A31" w:rsidRPr="001C0253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53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-</w:t>
            </w:r>
            <w:r w:rsidRPr="001C0253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Конкурсе Заявитель подает 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ганизатору Конкурса заявку на участие в Конкурсе в срок, по форме и с оформлени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ем, которые установлены Конкурс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ной документацией.</w:t>
            </w:r>
          </w:p>
          <w:p w:rsid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Заявка на участие в Конкурсе подается в письменной форме в запечатанном конверте, не позволяющем пр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сматривать содержание заявки на участие в Конкурсе до вскрытия, с обязательным приложением всех доку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предусмотренных Конкурс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ной документацией. При этом на конверте указывается «Заявка на участие в 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крытом конкурсе на право заключения </w:t>
            </w:r>
            <w:r w:rsidRPr="00A97001">
              <w:rPr>
                <w:rFonts w:ascii="Times New Roman" w:hAnsi="Times New Roman" w:cs="Times New Roman"/>
                <w:sz w:val="24"/>
                <w:szCs w:val="24"/>
              </w:rPr>
              <w:t>договора оказания услуг по погребению с присвоением статуса специализ</w:t>
            </w:r>
            <w:r w:rsidRPr="00A970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7001">
              <w:rPr>
                <w:rFonts w:ascii="Times New Roman" w:hAnsi="Times New Roman" w:cs="Times New Roman"/>
                <w:sz w:val="24"/>
                <w:szCs w:val="24"/>
              </w:rPr>
              <w:t>рованной службы по вопросам по</w:t>
            </w:r>
            <w:r w:rsidR="00A51E76" w:rsidRPr="00A97001">
              <w:rPr>
                <w:rFonts w:ascii="Times New Roman" w:hAnsi="Times New Roman" w:cs="Times New Roman"/>
                <w:sz w:val="24"/>
                <w:szCs w:val="24"/>
              </w:rPr>
              <w:t xml:space="preserve">хоронного дела </w:t>
            </w:r>
            <w:r w:rsidR="00103D3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97001" w:rsidRPr="00A97001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="00A97001" w:rsidRPr="00A970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97001" w:rsidRPr="00A97001">
              <w:rPr>
                <w:rFonts w:ascii="Times New Roman" w:hAnsi="Times New Roman" w:cs="Times New Roman"/>
                <w:sz w:val="24"/>
                <w:szCs w:val="24"/>
              </w:rPr>
              <w:t xml:space="preserve">ритории муниципального образования </w:t>
            </w:r>
            <w:r w:rsidR="00103D32">
              <w:rPr>
                <w:rFonts w:ascii="Times New Roman" w:hAnsi="Times New Roman" w:cs="Times New Roman"/>
                <w:sz w:val="24"/>
                <w:szCs w:val="24"/>
              </w:rPr>
              <w:t>Чуноярский сел</w:t>
            </w:r>
            <w:r w:rsidR="00103D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03D32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A97001">
              <w:rPr>
                <w:rFonts w:ascii="Times New Roman" w:hAnsi="Times New Roman" w:cs="Times New Roman"/>
                <w:sz w:val="24"/>
                <w:szCs w:val="24"/>
              </w:rPr>
              <w:t>». Заявитель вправе не указывать на таком конверте свое фирменное наименование, п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очтовый адрес (для юридического лица), или фамилию, имя, отчество, свед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ния о месте жительс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ва (для физического лица).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Каждый конверт с заявкой на участие в конкурсе, пост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D43E7">
              <w:rPr>
                <w:rFonts w:ascii="Times New Roman" w:hAnsi="Times New Roman" w:cs="Times New Roman"/>
                <w:sz w:val="24"/>
                <w:szCs w:val="24"/>
              </w:rPr>
              <w:t>пивший в срок, ука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занный в извещении о проведении конкурса, регистрируется уполномоченным лицом Орг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низатора Конкурса в Журнале регистрации заявок на уч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стие в конкурсе. 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Отказ в приеме и регистрации конверта с заявкой на уч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стие в конкурсе, на котором не указаны сведения о За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вителе, а также требование предоставления таких свед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ний, в том числе в форме документов, подтверждающих полно</w:t>
            </w:r>
            <w:r w:rsidR="001D43E7">
              <w:rPr>
                <w:rFonts w:ascii="Times New Roman" w:hAnsi="Times New Roman" w:cs="Times New Roman"/>
                <w:sz w:val="24"/>
                <w:szCs w:val="24"/>
              </w:rPr>
              <w:t>мочия лица, подав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шего конверт с Конкурсной зая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кой, на осуществлени</w:t>
            </w:r>
            <w:r w:rsidR="001D43E7">
              <w:rPr>
                <w:rFonts w:ascii="Times New Roman" w:hAnsi="Times New Roman" w:cs="Times New Roman"/>
                <w:sz w:val="24"/>
                <w:szCs w:val="24"/>
              </w:rPr>
              <w:t>е таких действий от имени Заяви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ля, не допускаются.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Запись регистрации конверта должна включать порядк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вый регистрационный номер заявки на участие в конку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се, дату, время, способ подачи, подпись и ра</w:t>
            </w:r>
            <w:r w:rsidR="00191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шифровку подписи лица, вручившего конверт должностному лицу Органи</w:t>
            </w:r>
            <w:r w:rsidR="001914A4">
              <w:rPr>
                <w:rFonts w:ascii="Times New Roman" w:hAnsi="Times New Roman" w:cs="Times New Roman"/>
                <w:sz w:val="24"/>
                <w:szCs w:val="24"/>
              </w:rPr>
              <w:t>затора Кон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курса.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Каждый поступивший конверт с заявкой на участие в конкурсе маркируется путем нанесения на конверт п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рядкового регистрационного номера, соответствующего номеру в Журнале регистрации заявок на участие в ко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курсе.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По требованию претендента ему выдается расписка в п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лучении заявки на участие в Конкурсе с указанием даты и времени ее получения.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Каждый участник конкурса может подать только одну заявку на участие в конкурсе. В случае установления факта подачи 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участником конкурса двух и бо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лее заявок на участие в конкурсе при условии, что поданные ранее заяв</w:t>
            </w:r>
            <w:r w:rsidR="00C677BF">
              <w:rPr>
                <w:rFonts w:ascii="Times New Roman" w:hAnsi="Times New Roman" w:cs="Times New Roman"/>
                <w:sz w:val="24"/>
                <w:szCs w:val="24"/>
              </w:rPr>
              <w:t>ки таким участ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ником не отозваны, </w:t>
            </w:r>
            <w:r w:rsidR="001914A4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 w:rsidR="001914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изме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нен</w:t>
            </w:r>
            <w:r w:rsidR="001914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, все заявки на участие в ко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курсе (предложения по исполнению инвестиционного соглашения) такого участника не рассматриваются.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Заявитель, подавший заявку на участие в 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урсе,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 обеспечить кон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фиденциальность сведений, содерж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щихся в такой заявке на участие в конкурсе, до вскрытия конвертов с заявкой на участие в конкурсе. Лица, осущ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ствляющие хранение конвертов с заявками на участие в конкурсе, не вправе допускать повреждение таких ко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вертов до момента их вскрытия.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Порядок отзыва заявок и порядок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сения изменений в заявку на уча</w:t>
            </w:r>
            <w:r w:rsidR="00C677BF">
              <w:rPr>
                <w:rFonts w:ascii="Times New Roman" w:hAnsi="Times New Roman" w:cs="Times New Roman"/>
                <w:sz w:val="24"/>
                <w:szCs w:val="24"/>
              </w:rPr>
              <w:t>стие в конкурсе: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Участник конкурса вправе изменить или отозва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свою заявку на участие в кон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курсе до истечения окончательн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го срока предоставления заявок.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Изменение и отзыв заявок на участие в конкурсе осущ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ствляется на основании письменного уведомления учас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ника конкурса об отзыве своей заявки. 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 отзыв являются действительными, если они получены до истечения срока приема заявок на участие в конкурсе и подписаны уполномоченным на то лицом. 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Регистрация изменений и уведомлений об отзыве заявки производится в том же порядке, что и регистрация зая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Измене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ние заявки на участие в конкурс.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Изменение должно быть подготовлено, запечат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ано и п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дано в порядке, установ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ленном для заявок на участие в конкурсе. 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Заявитель, подавший заявку на участие в конк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урсе, впр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 ее изменить (допол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нить) в любое время до момента вскрытия Комиссией  конвертов с участие в конкурсе.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Изменения, внесенные в заявку на участие в конкурсе, считаются неотъемлемой частью ранее поданной заявки на участие в конкурсе.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изменений аналогичны треб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ваниям к оформлению самой заявки на участие в конку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се.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Изменения заявки на участие в конкурсе подают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ся  в письменной форме в запеча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танном конверте. На конверте указывается: наимено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вание конкурса, порядковый рег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страционный номер первоначально поданной заявки на участие в конкурсе и слова</w:t>
            </w:r>
            <w:r w:rsidR="00AD23A4">
              <w:rPr>
                <w:rFonts w:ascii="Times New Roman" w:hAnsi="Times New Roman" w:cs="Times New Roman"/>
                <w:sz w:val="24"/>
                <w:szCs w:val="24"/>
              </w:rPr>
              <w:t>«Из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менения к заявке на уч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стие в конкурсе». 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Заявитель вправе не указывать на таком конверте свое фирменное наименование, почтовый адрес (для юридич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ских лиц) или фамилию, имя, отчество, паспортные </w:t>
            </w:r>
            <w:r w:rsidR="004946BC">
              <w:rPr>
                <w:rFonts w:ascii="Times New Roman" w:hAnsi="Times New Roman" w:cs="Times New Roman"/>
                <w:sz w:val="24"/>
                <w:szCs w:val="24"/>
              </w:rPr>
              <w:t xml:space="preserve">      дан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ные, сведения о месте жительства (для физического лица).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Изменения в заявки на участие в конкурсе регистрир</w:t>
            </w:r>
            <w:r w:rsidR="00AD23A4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D23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D23A4">
              <w:rPr>
                <w:rFonts w:ascii="Times New Roman" w:hAnsi="Times New Roman" w:cs="Times New Roman"/>
                <w:sz w:val="24"/>
                <w:szCs w:val="24"/>
              </w:rPr>
              <w:t>ся в Журнале регистра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ции заявок на участие в конкурсе в следующем порядке: изменениям присваивается очере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ной порядковый номер и дополнительно к нем</w:t>
            </w:r>
            <w:r w:rsidR="00AD23A4">
              <w:rPr>
                <w:rFonts w:ascii="Times New Roman" w:hAnsi="Times New Roman" w:cs="Times New Roman"/>
                <w:sz w:val="24"/>
                <w:szCs w:val="24"/>
              </w:rPr>
              <w:t>у прип</w:t>
            </w:r>
            <w:r w:rsidR="00AD23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23A4">
              <w:rPr>
                <w:rFonts w:ascii="Times New Roman" w:hAnsi="Times New Roman" w:cs="Times New Roman"/>
                <w:sz w:val="24"/>
                <w:szCs w:val="24"/>
              </w:rPr>
              <w:t>сывается порядковый реги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страционный номер заявки на участие в конкурсе, к которой данные изменения внося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ся. </w:t>
            </w:r>
          </w:p>
          <w:p w:rsidR="0063474F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После окончания срока подачи заявок на участие в ко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AD23A4">
              <w:rPr>
                <w:rFonts w:ascii="Times New Roman" w:hAnsi="Times New Roman" w:cs="Times New Roman"/>
                <w:sz w:val="24"/>
                <w:szCs w:val="24"/>
              </w:rPr>
              <w:t>се не допускается вне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сение изменений </w:t>
            </w:r>
            <w:r w:rsidR="0063474F">
              <w:rPr>
                <w:rFonts w:ascii="Times New Roman" w:hAnsi="Times New Roman" w:cs="Times New Roman"/>
                <w:sz w:val="24"/>
                <w:szCs w:val="24"/>
              </w:rPr>
              <w:t>в заявку на участие в конкурсе.</w:t>
            </w:r>
          </w:p>
          <w:p w:rsidR="00A6384B" w:rsidRDefault="00A6384B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4F">
              <w:rPr>
                <w:rFonts w:ascii="Times New Roman" w:hAnsi="Times New Roman" w:cs="Times New Roman"/>
                <w:b/>
                <w:sz w:val="24"/>
                <w:szCs w:val="24"/>
              </w:rPr>
              <w:t>Отзыв заявок на участие в конкурсе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Заявитель, подавший заявку на участие в открытом ко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курсе, вправе отозвать свою заявку на участие в конкурсе до истечения срока подачи заявок.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Заявитель подает в письменном виде уведомление об 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зыве заявки на участие в конкурсе. В уведомлении ук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зывается следующая информация: наименование конку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са, порядковый регистрационный номер заявки на уч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стие в конкурсе, дата, время и способ подачи заявки на участие в конкурсе. 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Уведомление об отзыве должно быть подписано руков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63474F">
              <w:rPr>
                <w:rFonts w:ascii="Times New Roman" w:hAnsi="Times New Roman" w:cs="Times New Roman"/>
                <w:sz w:val="24"/>
                <w:szCs w:val="24"/>
              </w:rPr>
              <w:t>телем (уполномочен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ным лицом) и скреплено печатью Заявителя (для юридического лица).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Уведомления об отзыве заявки на участие в конкурсе р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гистрируются в Журнале регистрации заявок на участие в конкурсе в том же порядке, что и регистрация заявок.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В случае получения Уведомления об отзыве, Организатор Конкурса сравнивает на конверте порядковый регистр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ционный номер заявки н</w:t>
            </w:r>
            <w:r w:rsidR="0063474F">
              <w:rPr>
                <w:rFonts w:ascii="Times New Roman" w:hAnsi="Times New Roman" w:cs="Times New Roman"/>
                <w:sz w:val="24"/>
                <w:szCs w:val="24"/>
              </w:rPr>
              <w:t>а участие в конкурсе, с порядк</w:t>
            </w:r>
            <w:r w:rsidR="006347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вым регистрационным номером, указанным в уведомл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нии об отзыве, и если 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они совпа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дают, вскрывает такой конверт с заявкой на участие в конкурсе. 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вскрытия конверта фиксируются в соответс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вующем акте.</w:t>
            </w:r>
          </w:p>
          <w:p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соответствия Уведомления об отзыве 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требов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ниям, указанным в настоя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щем подразделе конкурсной документации, заявка на участие в конкурсе считается ото-званной в надлежащем порядке. </w:t>
            </w:r>
          </w:p>
          <w:p w:rsid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После окончания срока подачи заявок на участие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 xml:space="preserve"> в ко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курсе отзыв заявок на уча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стие в конкурсе не допускается.</w:t>
            </w:r>
          </w:p>
          <w:p w:rsidR="00290A4E" w:rsidRDefault="00290A4E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39" w:rsidTr="00640221">
        <w:tc>
          <w:tcPr>
            <w:tcW w:w="445" w:type="dxa"/>
          </w:tcPr>
          <w:p w:rsidR="00FD0B39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07" w:type="dxa"/>
          </w:tcPr>
          <w:p w:rsidR="00FD0B39" w:rsidRDefault="009E160C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Срок, в течение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Организатор конку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 может отказаться от его проведения.</w:t>
            </w:r>
          </w:p>
        </w:tc>
        <w:tc>
          <w:tcPr>
            <w:tcW w:w="6192" w:type="dxa"/>
          </w:tcPr>
          <w:p w:rsidR="00FD0B39" w:rsidRDefault="001539EE" w:rsidP="0015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sz w:val="24"/>
                <w:szCs w:val="24"/>
              </w:rPr>
              <w:t>Извещение об отказе от проведения Конкурса публикуе</w:t>
            </w:r>
            <w:r w:rsidRPr="001539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39EE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C626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Организатором Конкурса </w:t>
            </w:r>
            <w:r w:rsidR="00C62657" w:rsidRPr="00C62657">
              <w:rPr>
                <w:rFonts w:ascii="Times New Roman" w:hAnsi="Times New Roman" w:cs="Times New Roman"/>
                <w:sz w:val="24"/>
                <w:szCs w:val="24"/>
              </w:rPr>
              <w:t xml:space="preserve">в Официальном вестнике </w:t>
            </w:r>
            <w:r w:rsidR="00F32B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3D32">
              <w:rPr>
                <w:rFonts w:ascii="Times New Roman" w:hAnsi="Times New Roman" w:cs="Times New Roman"/>
                <w:sz w:val="24"/>
                <w:szCs w:val="24"/>
              </w:rPr>
              <w:t>Чуноярские вести</w:t>
            </w:r>
            <w:r w:rsidR="00F32B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3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657">
              <w:rPr>
                <w:rFonts w:ascii="Times New Roman" w:hAnsi="Times New Roman" w:cs="Times New Roman"/>
                <w:sz w:val="24"/>
                <w:szCs w:val="24"/>
              </w:rPr>
              <w:t>и размещается на Официальном са</w:t>
            </w:r>
            <w:r w:rsidRPr="00C6265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2657">
              <w:rPr>
                <w:rFonts w:ascii="Times New Roman" w:hAnsi="Times New Roman" w:cs="Times New Roman"/>
                <w:sz w:val="24"/>
                <w:szCs w:val="24"/>
              </w:rPr>
              <w:t>те в течение 2 (двух) рабочих дней со дня принятия р</w:t>
            </w:r>
            <w:r w:rsidRPr="00C626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2657">
              <w:rPr>
                <w:rFonts w:ascii="Times New Roman" w:hAnsi="Times New Roman" w:cs="Times New Roman"/>
                <w:sz w:val="24"/>
                <w:szCs w:val="24"/>
              </w:rPr>
              <w:t>шения об</w:t>
            </w:r>
            <w:r w:rsidRPr="001539EE">
              <w:rPr>
                <w:rFonts w:ascii="Times New Roman" w:hAnsi="Times New Roman" w:cs="Times New Roman"/>
                <w:sz w:val="24"/>
                <w:szCs w:val="24"/>
              </w:rPr>
              <w:t xml:space="preserve"> отказе от пр</w:t>
            </w:r>
            <w:r w:rsidRPr="001539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39EE">
              <w:rPr>
                <w:rFonts w:ascii="Times New Roman" w:hAnsi="Times New Roman" w:cs="Times New Roman"/>
                <w:sz w:val="24"/>
                <w:szCs w:val="24"/>
              </w:rPr>
              <w:t>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Конкурса</w:t>
            </w:r>
          </w:p>
          <w:p w:rsidR="001539EE" w:rsidRDefault="001539EE" w:rsidP="0015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60C" w:rsidTr="00640221">
        <w:tc>
          <w:tcPr>
            <w:tcW w:w="445" w:type="dxa"/>
          </w:tcPr>
          <w:p w:rsidR="009E160C" w:rsidRDefault="009E160C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7" w:type="dxa"/>
          </w:tcPr>
          <w:p w:rsidR="009E160C" w:rsidRDefault="009E160C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дата и время вскрытия конвертов с заявками на участие в </w:t>
            </w:r>
            <w:r w:rsidR="005C42C5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2" w:type="dxa"/>
          </w:tcPr>
          <w:p w:rsidR="009E160C" w:rsidRPr="001C0253" w:rsidRDefault="00A51E76" w:rsidP="00103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53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конвертов осуществляется по адресу: </w:t>
            </w:r>
            <w:r w:rsidR="00640221" w:rsidRPr="00A970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03D32">
              <w:rPr>
                <w:rFonts w:ascii="Times New Roman" w:hAnsi="Times New Roman" w:cs="Times New Roman"/>
                <w:sz w:val="24"/>
                <w:szCs w:val="24"/>
              </w:rPr>
              <w:t>Чун</w:t>
            </w:r>
            <w:r w:rsidR="00103D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3D32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  <w:r w:rsidR="00640221" w:rsidRPr="00A9700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103D32">
              <w:rPr>
                <w:rFonts w:ascii="Times New Roman" w:hAnsi="Times New Roman" w:cs="Times New Roman"/>
                <w:sz w:val="24"/>
                <w:szCs w:val="24"/>
              </w:rPr>
              <w:t>Береговая, 1 Б, 06.06.</w:t>
            </w:r>
            <w:r w:rsidR="00F64E6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C0253">
              <w:rPr>
                <w:rFonts w:ascii="Times New Roman" w:hAnsi="Times New Roman" w:cs="Times New Roman"/>
                <w:sz w:val="24"/>
                <w:szCs w:val="24"/>
              </w:rPr>
              <w:t xml:space="preserve"> в 16.00</w:t>
            </w:r>
          </w:p>
        </w:tc>
      </w:tr>
      <w:tr w:rsidR="005C42C5" w:rsidTr="00640221">
        <w:tc>
          <w:tcPr>
            <w:tcW w:w="445" w:type="dxa"/>
          </w:tcPr>
          <w:p w:rsidR="005C42C5" w:rsidRDefault="005C42C5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7" w:type="dxa"/>
          </w:tcPr>
          <w:p w:rsidR="005C42C5" w:rsidRDefault="005C42C5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дата рассмо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 заявок на участие  в Конкурсе и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итогов Конкурса. </w:t>
            </w:r>
          </w:p>
        </w:tc>
        <w:tc>
          <w:tcPr>
            <w:tcW w:w="6192" w:type="dxa"/>
          </w:tcPr>
          <w:p w:rsidR="005C42C5" w:rsidRPr="001C0253" w:rsidRDefault="002C5936" w:rsidP="00103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53">
              <w:rPr>
                <w:rFonts w:ascii="Times New Roman" w:hAnsi="Times New Roman" w:cs="Times New Roman"/>
                <w:sz w:val="24"/>
                <w:szCs w:val="24"/>
              </w:rPr>
              <w:t>Подведение итогов осуществляется по адресу:</w:t>
            </w:r>
            <w:r w:rsidR="00103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221" w:rsidRPr="00A970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03D32">
              <w:rPr>
                <w:rFonts w:ascii="Times New Roman" w:hAnsi="Times New Roman" w:cs="Times New Roman"/>
                <w:sz w:val="24"/>
                <w:szCs w:val="24"/>
              </w:rPr>
              <w:t>Чунояр</w:t>
            </w:r>
            <w:r w:rsidR="00640221" w:rsidRPr="00A9700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103D32">
              <w:rPr>
                <w:rFonts w:ascii="Times New Roman" w:hAnsi="Times New Roman" w:cs="Times New Roman"/>
                <w:sz w:val="24"/>
                <w:szCs w:val="24"/>
              </w:rPr>
              <w:t>Береговая, 1Б</w:t>
            </w:r>
            <w:r w:rsidR="00640221" w:rsidRPr="001C02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3D32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  <w:r w:rsidR="00F64E6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640221" w:rsidRPr="001C025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40221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640221" w:rsidRPr="001C02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0E06" w:rsidRPr="00E25903" w:rsidTr="00640221">
        <w:tc>
          <w:tcPr>
            <w:tcW w:w="445" w:type="dxa"/>
          </w:tcPr>
          <w:p w:rsidR="00F50E06" w:rsidRPr="001914A4" w:rsidRDefault="00F50E06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7" w:type="dxa"/>
          </w:tcPr>
          <w:p w:rsidR="00F50E06" w:rsidRPr="006C0B2E" w:rsidRDefault="00F50E06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Критерии и порядок определения победит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 xml:space="preserve">ля Конкурса. </w:t>
            </w:r>
          </w:p>
        </w:tc>
        <w:tc>
          <w:tcPr>
            <w:tcW w:w="6192" w:type="dxa"/>
          </w:tcPr>
          <w:p w:rsidR="00E25903" w:rsidRPr="006C0B2E" w:rsidRDefault="00E25903" w:rsidP="00A70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определения победителя Конкурса </w:t>
            </w:r>
          </w:p>
          <w:p w:rsidR="00707944" w:rsidRPr="006C0B2E" w:rsidRDefault="00707944" w:rsidP="00A7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специализированного транспорта для транспортировки тел (останков)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 xml:space="preserve"> умерших (погибших). Максимально 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40 ба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лов;</w:t>
            </w:r>
          </w:p>
          <w:p w:rsidR="00707944" w:rsidRPr="006C0B2E" w:rsidRDefault="00707944" w:rsidP="00A7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материально-технической базы для изг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товления предметов похоронного ритуала, либо наличие договоров на изготовление или приобретение предметов похоронного ритуала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07944" w:rsidRPr="006C0B2E" w:rsidRDefault="008B1FCA" w:rsidP="00A7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944" w:rsidRPr="006C0B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6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944" w:rsidRPr="006C0B2E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07944" w:rsidRPr="006C0B2E">
              <w:rPr>
                <w:rFonts w:ascii="Times New Roman" w:hAnsi="Times New Roman" w:cs="Times New Roman"/>
                <w:sz w:val="24"/>
                <w:szCs w:val="24"/>
              </w:rPr>
              <w:t>ов;</w:t>
            </w:r>
          </w:p>
          <w:p w:rsidR="00707944" w:rsidRPr="006C0B2E" w:rsidRDefault="00707944" w:rsidP="00A7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помещений, необходимых для организ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 xml:space="preserve">ции приемных пунктов заказов и проведения ритуальных услуг </w:t>
            </w:r>
          </w:p>
          <w:p w:rsidR="00707944" w:rsidRPr="006C0B2E" w:rsidRDefault="00A70AA0" w:rsidP="00A7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</w:t>
            </w:r>
            <w:r w:rsidR="00707944" w:rsidRPr="006C0B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944" w:rsidRPr="006C0B2E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07944" w:rsidRPr="006C0B2E">
              <w:rPr>
                <w:rFonts w:ascii="Times New Roman" w:hAnsi="Times New Roman" w:cs="Times New Roman"/>
                <w:sz w:val="24"/>
                <w:szCs w:val="24"/>
              </w:rPr>
              <w:t>ов;</w:t>
            </w:r>
          </w:p>
          <w:p w:rsidR="00707944" w:rsidRPr="006C0B2E" w:rsidRDefault="00707944" w:rsidP="00A7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персонала, необходимого для оказания услуг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944" w:rsidRPr="006C0B2E" w:rsidRDefault="00707944" w:rsidP="00A7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Максимальн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10 ба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лов;</w:t>
            </w:r>
          </w:p>
          <w:p w:rsidR="00707944" w:rsidRPr="006C0B2E" w:rsidRDefault="00707944" w:rsidP="00A7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телефонной связи для приема заявок, к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ординации и организации действий исполнителя со ст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роны заказчика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903" w:rsidRDefault="00707944" w:rsidP="00A7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Мак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 xml:space="preserve">симальный 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10 бал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 xml:space="preserve">ов. </w:t>
            </w:r>
          </w:p>
          <w:p w:rsidR="00A6384B" w:rsidRPr="006C0B2E" w:rsidRDefault="00A6384B" w:rsidP="00A70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03" w:rsidRPr="000B4C50" w:rsidRDefault="00E25903" w:rsidP="00707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определения победителя Конкурса </w:t>
            </w:r>
          </w:p>
          <w:p w:rsidR="00E25903" w:rsidRPr="006C0B2E" w:rsidRDefault="00E25903" w:rsidP="00E2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Оценка заявки на участие в Конкурсе производится п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тем суммирования баллов, проставленных членами к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миссии по каждому критерию. На основании ре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 xml:space="preserve">зультатов 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 xml:space="preserve"> оценки и сопоставления заявок на участие в Конкурсе конкурсной комиссией каждой заявке относительно др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гих по мере уменьшения суммы проставленных баллов присваивается порядковый номер. Заявке, набравш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наибольшую сумму баллов, при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сваивается первый номер. Заявка, которой присвоен первый но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мер, объявляется п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беди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телем Конкурса.</w:t>
            </w:r>
          </w:p>
          <w:p w:rsidR="00E25903" w:rsidRPr="006C0B2E" w:rsidRDefault="00E25903" w:rsidP="00E2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В случае если несколько заявок на участие в конкурсе набрали одинаковое количество баллов, победителем признается лицо, заявка которого поступила ра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нее дру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гих заявок.</w:t>
            </w:r>
          </w:p>
          <w:p w:rsidR="00E25903" w:rsidRPr="006C0B2E" w:rsidRDefault="00E25903" w:rsidP="00E2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По результатам оценки и сопоставления заявок на уч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стие в Конкурсе оформляется протокол оценки и сопо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тавления заявок на участие в конкурсе, который подп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сывается всеми присутствующими членами Комиссии и утвер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ждается Организа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тором Конкурса. Утвержденный протокол оценки и сопоставления заявок размещается на Официальном сайте в течение дня, следующего после дня окончания проведения оценки и сопоставления заявок на участие в Конкурсе.</w:t>
            </w:r>
          </w:p>
          <w:p w:rsidR="00E25903" w:rsidRPr="006C0B2E" w:rsidRDefault="00E25903" w:rsidP="00E2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Протокол оценки и сопоставления заявок на участие в кон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курсе должен со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держать сведения: о месте, дате, вр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мени проведения оценки и сопоставления та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ких за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явок; об участниках Конкурса, заявки на участие в Конкурсе кото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рых были рассмотре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ны;  о порядке оценки и о сопо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тавлении заявок на участие в Конкурсе;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номеров; сведения о р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шении каждого члена комиссии о присвоении заявкам на уча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стие в Конкурсе значений по каж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дому из предусмо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ренных критериев оценки заявок на участие в Конкурсе; сведения о победителе Конкурса.</w:t>
            </w:r>
          </w:p>
          <w:p w:rsidR="00E25903" w:rsidRPr="006C0B2E" w:rsidRDefault="00E25903" w:rsidP="00E2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Протокол составляется в двух экземплярах, один из кот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рых хранится у Ор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ганизатора Конкурса.</w:t>
            </w:r>
          </w:p>
          <w:p w:rsidR="00E25903" w:rsidRPr="006C0B2E" w:rsidRDefault="00E25903" w:rsidP="0070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Копии протокола оценки и сопоставления заявок на уч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стие в Конкурсе не позднее трех рабочих дней с даты его подписания направляются Ор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ганизатором Кон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курса уч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стникам Конкурса.</w:t>
            </w:r>
          </w:p>
        </w:tc>
      </w:tr>
    </w:tbl>
    <w:p w:rsidR="00FD0B39" w:rsidRDefault="00FD0B39" w:rsidP="00E9526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221" w:rsidRPr="00E25903" w:rsidRDefault="00640221" w:rsidP="00E9526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1E0"/>
      </w:tblPr>
      <w:tblGrid>
        <w:gridCol w:w="6389"/>
        <w:gridCol w:w="3181"/>
      </w:tblGrid>
      <w:tr w:rsidR="00640221" w:rsidRPr="00CA779A" w:rsidTr="00F456B0">
        <w:tc>
          <w:tcPr>
            <w:tcW w:w="3338" w:type="pct"/>
          </w:tcPr>
          <w:p w:rsidR="00640221" w:rsidRPr="00CA779A" w:rsidRDefault="00F64E64" w:rsidP="00103D32">
            <w:pPr>
              <w:pStyle w:val="ac"/>
              <w:tabs>
                <w:tab w:val="num" w:pos="0"/>
              </w:tabs>
              <w:ind w:righ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103D32">
              <w:rPr>
                <w:sz w:val="24"/>
                <w:szCs w:val="24"/>
              </w:rPr>
              <w:t>Чуноярского сельсовета</w:t>
            </w:r>
          </w:p>
        </w:tc>
        <w:tc>
          <w:tcPr>
            <w:tcW w:w="1662" w:type="pct"/>
          </w:tcPr>
          <w:p w:rsidR="00640221" w:rsidRPr="00CA779A" w:rsidRDefault="00103D32" w:rsidP="00F456B0">
            <w:pPr>
              <w:pStyle w:val="ac"/>
              <w:tabs>
                <w:tab w:val="num" w:pos="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П.В.Тарасов</w:t>
            </w:r>
            <w:r w:rsidR="00F64E64">
              <w:rPr>
                <w:sz w:val="24"/>
                <w:szCs w:val="24"/>
              </w:rPr>
              <w:t xml:space="preserve"> </w:t>
            </w:r>
          </w:p>
        </w:tc>
      </w:tr>
    </w:tbl>
    <w:p w:rsidR="00E95260" w:rsidRPr="00E95260" w:rsidRDefault="00E95260" w:rsidP="00C761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2D4" w:rsidRPr="00D56070" w:rsidRDefault="001972D4" w:rsidP="00D56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2D4" w:rsidRPr="00D56070" w:rsidRDefault="001972D4" w:rsidP="00D560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72D4" w:rsidRPr="00D56070" w:rsidSect="00F50E50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8B0" w:rsidRDefault="004E38B0" w:rsidP="00E918EF">
      <w:pPr>
        <w:spacing w:after="0" w:line="240" w:lineRule="auto"/>
      </w:pPr>
      <w:r>
        <w:separator/>
      </w:r>
    </w:p>
  </w:endnote>
  <w:endnote w:type="continuationSeparator" w:id="1">
    <w:p w:rsidR="004E38B0" w:rsidRDefault="004E38B0" w:rsidP="00E9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8B0" w:rsidRDefault="004E38B0" w:rsidP="00E918EF">
      <w:pPr>
        <w:spacing w:after="0" w:line="240" w:lineRule="auto"/>
      </w:pPr>
      <w:r>
        <w:separator/>
      </w:r>
    </w:p>
  </w:footnote>
  <w:footnote w:type="continuationSeparator" w:id="1">
    <w:p w:rsidR="004E38B0" w:rsidRDefault="004E38B0" w:rsidP="00E9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0565342"/>
    </w:sdtPr>
    <w:sdtEndPr>
      <w:rPr>
        <w:sz w:val="16"/>
        <w:szCs w:val="16"/>
      </w:rPr>
    </w:sdtEndPr>
    <w:sdtContent>
      <w:p w:rsidR="00F50E50" w:rsidRPr="00F50E50" w:rsidRDefault="009B40DE">
        <w:pPr>
          <w:pStyle w:val="a6"/>
          <w:jc w:val="center"/>
          <w:rPr>
            <w:sz w:val="16"/>
            <w:szCs w:val="16"/>
          </w:rPr>
        </w:pPr>
        <w:r w:rsidRPr="00F50E50">
          <w:rPr>
            <w:sz w:val="16"/>
            <w:szCs w:val="16"/>
          </w:rPr>
          <w:fldChar w:fldCharType="begin"/>
        </w:r>
        <w:r w:rsidR="00F50E50" w:rsidRPr="00F50E50">
          <w:rPr>
            <w:sz w:val="16"/>
            <w:szCs w:val="16"/>
          </w:rPr>
          <w:instrText>PAGE   \* MERGEFORMAT</w:instrText>
        </w:r>
        <w:r w:rsidRPr="00F50E50">
          <w:rPr>
            <w:sz w:val="16"/>
            <w:szCs w:val="16"/>
          </w:rPr>
          <w:fldChar w:fldCharType="separate"/>
        </w:r>
        <w:r w:rsidR="00F32BA0">
          <w:rPr>
            <w:noProof/>
            <w:sz w:val="16"/>
            <w:szCs w:val="16"/>
          </w:rPr>
          <w:t>5</w:t>
        </w:r>
        <w:r w:rsidRPr="00F50E50">
          <w:rPr>
            <w:sz w:val="16"/>
            <w:szCs w:val="16"/>
          </w:rPr>
          <w:fldChar w:fldCharType="end"/>
        </w:r>
      </w:p>
    </w:sdtContent>
  </w:sdt>
  <w:p w:rsidR="00F50E50" w:rsidRDefault="00F50E5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972D4"/>
    <w:rsid w:val="000B4C50"/>
    <w:rsid w:val="00103D32"/>
    <w:rsid w:val="00113101"/>
    <w:rsid w:val="00143D1D"/>
    <w:rsid w:val="001539EE"/>
    <w:rsid w:val="001914A4"/>
    <w:rsid w:val="001972D4"/>
    <w:rsid w:val="001C0253"/>
    <w:rsid w:val="001D43E7"/>
    <w:rsid w:val="001F0E7D"/>
    <w:rsid w:val="00290A4E"/>
    <w:rsid w:val="002A2C48"/>
    <w:rsid w:val="002C5936"/>
    <w:rsid w:val="00376986"/>
    <w:rsid w:val="003770EF"/>
    <w:rsid w:val="003E42EA"/>
    <w:rsid w:val="00490BED"/>
    <w:rsid w:val="004946BC"/>
    <w:rsid w:val="004C38AC"/>
    <w:rsid w:val="004E38B0"/>
    <w:rsid w:val="004F134F"/>
    <w:rsid w:val="00533B32"/>
    <w:rsid w:val="005B338A"/>
    <w:rsid w:val="005B5F33"/>
    <w:rsid w:val="005C42C5"/>
    <w:rsid w:val="005F3A14"/>
    <w:rsid w:val="0063474F"/>
    <w:rsid w:val="00640221"/>
    <w:rsid w:val="006B50EC"/>
    <w:rsid w:val="006C0B2E"/>
    <w:rsid w:val="006F6CB9"/>
    <w:rsid w:val="00707944"/>
    <w:rsid w:val="007D6885"/>
    <w:rsid w:val="00854776"/>
    <w:rsid w:val="008B1FCA"/>
    <w:rsid w:val="008F2A64"/>
    <w:rsid w:val="009636DE"/>
    <w:rsid w:val="009B40DE"/>
    <w:rsid w:val="009E160C"/>
    <w:rsid w:val="00A51E76"/>
    <w:rsid w:val="00A6384B"/>
    <w:rsid w:val="00A70AA0"/>
    <w:rsid w:val="00A82E9F"/>
    <w:rsid w:val="00A8553B"/>
    <w:rsid w:val="00A97001"/>
    <w:rsid w:val="00AD10A5"/>
    <w:rsid w:val="00AD23A4"/>
    <w:rsid w:val="00B22A2D"/>
    <w:rsid w:val="00B5627E"/>
    <w:rsid w:val="00B716C1"/>
    <w:rsid w:val="00C34A1E"/>
    <w:rsid w:val="00C62657"/>
    <w:rsid w:val="00C677BF"/>
    <w:rsid w:val="00C761C3"/>
    <w:rsid w:val="00C96D99"/>
    <w:rsid w:val="00CC443E"/>
    <w:rsid w:val="00D56070"/>
    <w:rsid w:val="00DC0846"/>
    <w:rsid w:val="00DC51BC"/>
    <w:rsid w:val="00E17580"/>
    <w:rsid w:val="00E25903"/>
    <w:rsid w:val="00E546BB"/>
    <w:rsid w:val="00E55BDE"/>
    <w:rsid w:val="00E63A9E"/>
    <w:rsid w:val="00E67E8C"/>
    <w:rsid w:val="00E918EF"/>
    <w:rsid w:val="00E91AA4"/>
    <w:rsid w:val="00E9333B"/>
    <w:rsid w:val="00E95260"/>
    <w:rsid w:val="00EB192C"/>
    <w:rsid w:val="00F32BA0"/>
    <w:rsid w:val="00F50E06"/>
    <w:rsid w:val="00F50E50"/>
    <w:rsid w:val="00F64E64"/>
    <w:rsid w:val="00F8019E"/>
    <w:rsid w:val="00F81A31"/>
    <w:rsid w:val="00FB627D"/>
    <w:rsid w:val="00FC7F11"/>
    <w:rsid w:val="00FD0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A1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0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E918EF"/>
  </w:style>
  <w:style w:type="paragraph" w:styleId="a6">
    <w:name w:val="header"/>
    <w:basedOn w:val="a"/>
    <w:link w:val="a7"/>
    <w:uiPriority w:val="99"/>
    <w:unhideWhenUsed/>
    <w:rsid w:val="00E91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18EF"/>
  </w:style>
  <w:style w:type="paragraph" w:styleId="a8">
    <w:name w:val="footer"/>
    <w:basedOn w:val="a"/>
    <w:link w:val="a9"/>
    <w:uiPriority w:val="99"/>
    <w:unhideWhenUsed/>
    <w:rsid w:val="00E91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18EF"/>
  </w:style>
  <w:style w:type="paragraph" w:styleId="aa">
    <w:name w:val="Balloon Text"/>
    <w:basedOn w:val="a"/>
    <w:link w:val="ab"/>
    <w:uiPriority w:val="99"/>
    <w:semiHidden/>
    <w:unhideWhenUsed/>
    <w:rsid w:val="0014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3D1D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640221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40221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7B0E0-F630-4D80-91B4-793092D84F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DB1CFEF-00E4-4619-9C3F-E94FAC3F8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C8149-90D6-47A5-BC65-1E03F5570E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C842FF-1371-4836-A8E9-B1028244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Наталья Михайловна</dc:creator>
  <cp:lastModifiedBy>Владелец</cp:lastModifiedBy>
  <cp:revision>3</cp:revision>
  <cp:lastPrinted>2023-05-04T03:06:00Z</cp:lastPrinted>
  <dcterms:created xsi:type="dcterms:W3CDTF">2023-05-04T03:04:00Z</dcterms:created>
  <dcterms:modified xsi:type="dcterms:W3CDTF">2023-05-04T03:07:00Z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