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3083" w:rsidRDefault="003B3083" w:rsidP="003B3083">
      <w:pPr>
        <w:rPr>
          <w:sz w:val="20"/>
        </w:rPr>
      </w:pPr>
      <w:bookmarkStart w:id="0" w:name="_GoBack"/>
      <w:bookmarkEnd w:id="0"/>
    </w:p>
    <w:p w:rsidR="008A77A1" w:rsidRDefault="008A77A1" w:rsidP="008A77A1">
      <w:r>
        <w:rPr>
          <w:sz w:val="96"/>
          <w:szCs w:val="96"/>
        </w:rPr>
        <w:t xml:space="preserve">  </w:t>
      </w:r>
      <w:r w:rsidR="000D409F">
        <w:rPr>
          <w:sz w:val="96"/>
          <w:szCs w:val="96"/>
        </w:rPr>
        <w:t xml:space="preserve">    </w:t>
      </w:r>
      <w:r>
        <w:rPr>
          <w:sz w:val="96"/>
          <w:szCs w:val="96"/>
        </w:rPr>
        <w:t>Ч</w:t>
      </w:r>
      <w:r w:rsidRPr="00C70D56">
        <w:rPr>
          <w:sz w:val="96"/>
          <w:szCs w:val="96"/>
        </w:rPr>
        <w:t>УНОЯРСКИЕ</w:t>
      </w:r>
    </w:p>
    <w:p w:rsidR="008A77A1" w:rsidRDefault="008A77A1" w:rsidP="008A77A1">
      <w:pPr>
        <w:pBdr>
          <w:bottom w:val="single" w:sz="12" w:space="1" w:color="auto"/>
        </w:pBdr>
        <w:jc w:val="center"/>
        <w:rPr>
          <w:rFonts w:ascii="Georgia" w:hAnsi="Georgia"/>
          <w:sz w:val="96"/>
          <w:szCs w:val="96"/>
        </w:rPr>
      </w:pPr>
      <w:r>
        <w:rPr>
          <w:rFonts w:ascii="Georgia" w:hAnsi="Georgia"/>
          <w:sz w:val="96"/>
          <w:szCs w:val="96"/>
        </w:rPr>
        <w:t>В</w:t>
      </w:r>
      <w:r w:rsidRPr="00FF708F">
        <w:rPr>
          <w:rFonts w:ascii="Georgia" w:hAnsi="Georgia"/>
          <w:sz w:val="96"/>
          <w:szCs w:val="96"/>
        </w:rPr>
        <w:t>ЕСТИ</w:t>
      </w:r>
    </w:p>
    <w:p w:rsidR="008D37CD" w:rsidRPr="00091803" w:rsidRDefault="008A77A1" w:rsidP="00091803">
      <w:pPr>
        <w:pStyle w:val="1"/>
        <w:jc w:val="center"/>
        <w:rPr>
          <w:rFonts w:ascii="Times New Roman" w:hAnsi="Times New Roman"/>
          <w:b w:val="0"/>
          <w:sz w:val="28"/>
          <w:szCs w:val="28"/>
        </w:rPr>
      </w:pPr>
      <w:r w:rsidRPr="002C64C3">
        <w:rPr>
          <w:rFonts w:ascii="Times New Roman" w:hAnsi="Times New Roman"/>
          <w:b w:val="0"/>
          <w:sz w:val="28"/>
          <w:szCs w:val="28"/>
        </w:rPr>
        <w:t xml:space="preserve">периодическое печатное издание органов местного самоуправления </w:t>
      </w:r>
      <w:proofErr w:type="spellStart"/>
      <w:r w:rsidRPr="002C64C3">
        <w:rPr>
          <w:rFonts w:ascii="Times New Roman" w:hAnsi="Times New Roman"/>
          <w:b w:val="0"/>
          <w:sz w:val="28"/>
          <w:szCs w:val="28"/>
        </w:rPr>
        <w:t>Чуноярского</w:t>
      </w:r>
      <w:proofErr w:type="spellEnd"/>
      <w:r w:rsidRPr="002C64C3">
        <w:rPr>
          <w:rFonts w:ascii="Times New Roman" w:hAnsi="Times New Roman"/>
          <w:b w:val="0"/>
          <w:sz w:val="28"/>
          <w:szCs w:val="28"/>
        </w:rPr>
        <w:t xml:space="preserve"> сельсовет</w:t>
      </w:r>
      <w:r w:rsidR="00AE4FC5">
        <w:rPr>
          <w:rFonts w:ascii="Times New Roman" w:hAnsi="Times New Roman"/>
          <w:b w:val="0"/>
          <w:sz w:val="28"/>
          <w:szCs w:val="28"/>
        </w:rPr>
        <w:t>а</w:t>
      </w:r>
    </w:p>
    <w:p w:rsidR="000A4880" w:rsidRPr="00504F27" w:rsidRDefault="00743157" w:rsidP="00504F27">
      <w:pPr>
        <w:rPr>
          <w:b/>
          <w:sz w:val="56"/>
          <w:szCs w:val="56"/>
        </w:rPr>
      </w:pPr>
      <w:r>
        <w:rPr>
          <w:b/>
          <w:sz w:val="56"/>
          <w:szCs w:val="56"/>
        </w:rPr>
        <w:t>1</w:t>
      </w:r>
      <w:r w:rsidR="004C70CE">
        <w:rPr>
          <w:b/>
          <w:sz w:val="56"/>
          <w:szCs w:val="56"/>
        </w:rPr>
        <w:t>7</w:t>
      </w:r>
      <w:r w:rsidR="00736DFD">
        <w:rPr>
          <w:b/>
          <w:sz w:val="56"/>
          <w:szCs w:val="56"/>
        </w:rPr>
        <w:t>.</w:t>
      </w:r>
      <w:r w:rsidR="00EF3596">
        <w:rPr>
          <w:b/>
          <w:sz w:val="56"/>
          <w:szCs w:val="56"/>
        </w:rPr>
        <w:t>0</w:t>
      </w:r>
      <w:r>
        <w:rPr>
          <w:b/>
          <w:sz w:val="56"/>
          <w:szCs w:val="56"/>
        </w:rPr>
        <w:t>7</w:t>
      </w:r>
      <w:r w:rsidR="00E0621D" w:rsidRPr="00EE510C">
        <w:rPr>
          <w:b/>
          <w:sz w:val="56"/>
          <w:szCs w:val="56"/>
        </w:rPr>
        <w:t>.202</w:t>
      </w:r>
      <w:r w:rsidR="00EF3596">
        <w:rPr>
          <w:b/>
          <w:sz w:val="56"/>
          <w:szCs w:val="56"/>
        </w:rPr>
        <w:t>4</w:t>
      </w:r>
      <w:r w:rsidR="00EE510C">
        <w:rPr>
          <w:b/>
          <w:sz w:val="56"/>
          <w:szCs w:val="56"/>
        </w:rPr>
        <w:t xml:space="preserve">                       </w:t>
      </w:r>
      <w:r w:rsidR="008D37CD" w:rsidRPr="00EE510C">
        <w:rPr>
          <w:b/>
          <w:sz w:val="56"/>
          <w:szCs w:val="56"/>
        </w:rPr>
        <w:t xml:space="preserve">   </w:t>
      </w:r>
      <w:r w:rsidR="00091803">
        <w:rPr>
          <w:b/>
          <w:sz w:val="56"/>
          <w:szCs w:val="56"/>
        </w:rPr>
        <w:t xml:space="preserve">          </w:t>
      </w:r>
      <w:r>
        <w:rPr>
          <w:b/>
          <w:sz w:val="56"/>
          <w:szCs w:val="56"/>
        </w:rPr>
        <w:t xml:space="preserve">  </w:t>
      </w:r>
      <w:r w:rsidR="00BF466E">
        <w:rPr>
          <w:b/>
          <w:sz w:val="56"/>
          <w:szCs w:val="56"/>
        </w:rPr>
        <w:t xml:space="preserve">    </w:t>
      </w:r>
      <w:r w:rsidR="00166C48">
        <w:rPr>
          <w:b/>
          <w:sz w:val="56"/>
          <w:szCs w:val="56"/>
        </w:rPr>
        <w:t xml:space="preserve"> </w:t>
      </w:r>
      <w:r w:rsidR="008C2B20">
        <w:rPr>
          <w:b/>
          <w:sz w:val="56"/>
          <w:szCs w:val="56"/>
        </w:rPr>
        <w:t xml:space="preserve">№ </w:t>
      </w:r>
      <w:r w:rsidR="004C70CE">
        <w:rPr>
          <w:b/>
          <w:sz w:val="56"/>
          <w:szCs w:val="56"/>
        </w:rPr>
        <w:t>1</w:t>
      </w:r>
      <w:r>
        <w:rPr>
          <w:b/>
          <w:sz w:val="56"/>
          <w:szCs w:val="56"/>
        </w:rPr>
        <w:t>1</w:t>
      </w:r>
      <w:r w:rsidR="008D37CD" w:rsidRPr="00EE510C">
        <w:rPr>
          <w:b/>
          <w:sz w:val="56"/>
          <w:szCs w:val="56"/>
        </w:rPr>
        <w:t xml:space="preserve"> </w:t>
      </w:r>
    </w:p>
    <w:p w:rsidR="00FD47EF" w:rsidRDefault="00FD47EF" w:rsidP="005B05B3">
      <w:pPr>
        <w:rPr>
          <w:sz w:val="20"/>
          <w:szCs w:val="20"/>
        </w:rPr>
      </w:pPr>
    </w:p>
    <w:p w:rsidR="00FD47EF" w:rsidRDefault="00FD47EF" w:rsidP="005B05B3">
      <w:pPr>
        <w:rPr>
          <w:sz w:val="20"/>
          <w:szCs w:val="20"/>
        </w:rPr>
      </w:pPr>
    </w:p>
    <w:p w:rsidR="00BF466E" w:rsidRPr="00BF466E" w:rsidRDefault="00BF466E" w:rsidP="00BF466E">
      <w:pPr>
        <w:contextualSpacing/>
        <w:jc w:val="center"/>
        <w:rPr>
          <w:bCs/>
          <w:sz w:val="16"/>
          <w:szCs w:val="16"/>
        </w:rPr>
      </w:pPr>
      <w:r w:rsidRPr="00BF466E">
        <w:rPr>
          <w:bCs/>
          <w:sz w:val="16"/>
          <w:szCs w:val="16"/>
        </w:rPr>
        <w:t xml:space="preserve">АДМИНИСТРАЦИЯ ЧУНОЯРСКОГО СЕЛЬСОВЕТА  </w:t>
      </w:r>
    </w:p>
    <w:p w:rsidR="00BF466E" w:rsidRPr="00BF466E" w:rsidRDefault="00BF466E" w:rsidP="00BF466E">
      <w:pPr>
        <w:contextualSpacing/>
        <w:jc w:val="center"/>
        <w:rPr>
          <w:bCs/>
          <w:sz w:val="16"/>
          <w:szCs w:val="16"/>
        </w:rPr>
      </w:pPr>
      <w:proofErr w:type="gramStart"/>
      <w:r w:rsidRPr="00BF466E">
        <w:rPr>
          <w:bCs/>
          <w:sz w:val="16"/>
          <w:szCs w:val="16"/>
        </w:rPr>
        <w:t>БОГУЧАНСКОГО  РАЙОНА</w:t>
      </w:r>
      <w:proofErr w:type="gramEnd"/>
    </w:p>
    <w:p w:rsidR="00BF466E" w:rsidRPr="00BF466E" w:rsidRDefault="00BF466E" w:rsidP="00BF466E">
      <w:pPr>
        <w:contextualSpacing/>
        <w:jc w:val="center"/>
        <w:rPr>
          <w:bCs/>
          <w:sz w:val="16"/>
          <w:szCs w:val="16"/>
        </w:rPr>
      </w:pPr>
      <w:r w:rsidRPr="00BF466E">
        <w:rPr>
          <w:bCs/>
          <w:sz w:val="16"/>
          <w:szCs w:val="16"/>
        </w:rPr>
        <w:t>КРАСНОЯРСКОГО КРАЯ</w:t>
      </w:r>
    </w:p>
    <w:p w:rsidR="00BF466E" w:rsidRPr="00BF466E" w:rsidRDefault="00BF466E" w:rsidP="00BF466E">
      <w:pPr>
        <w:contextualSpacing/>
        <w:jc w:val="center"/>
        <w:rPr>
          <w:bCs/>
          <w:sz w:val="16"/>
          <w:szCs w:val="16"/>
        </w:rPr>
      </w:pPr>
    </w:p>
    <w:p w:rsidR="00BF466E" w:rsidRPr="00BF466E" w:rsidRDefault="00BF466E" w:rsidP="00BF466E">
      <w:pPr>
        <w:pStyle w:val="1"/>
        <w:spacing w:before="0" w:after="0"/>
        <w:contextualSpacing/>
        <w:rPr>
          <w:b w:val="0"/>
          <w:sz w:val="16"/>
          <w:szCs w:val="16"/>
        </w:rPr>
      </w:pPr>
      <w:r>
        <w:rPr>
          <w:b w:val="0"/>
          <w:sz w:val="16"/>
          <w:szCs w:val="16"/>
        </w:rPr>
        <w:t xml:space="preserve">                                                                                                                      </w:t>
      </w:r>
      <w:r w:rsidRPr="00BF466E">
        <w:rPr>
          <w:b w:val="0"/>
          <w:sz w:val="16"/>
          <w:szCs w:val="16"/>
        </w:rPr>
        <w:t>ПОСТАНОВЛЕНИЕ</w:t>
      </w:r>
    </w:p>
    <w:p w:rsidR="00BF466E" w:rsidRPr="00BF466E" w:rsidRDefault="00BF466E" w:rsidP="00BF466E">
      <w:pPr>
        <w:contextualSpacing/>
        <w:rPr>
          <w:b/>
          <w:sz w:val="16"/>
          <w:szCs w:val="16"/>
        </w:rPr>
      </w:pPr>
    </w:p>
    <w:p w:rsidR="00BF466E" w:rsidRPr="00BF466E" w:rsidRDefault="00BF466E" w:rsidP="00BF466E">
      <w:pPr>
        <w:pStyle w:val="1"/>
        <w:spacing w:before="0" w:after="0"/>
        <w:contextualSpacing/>
        <w:rPr>
          <w:b w:val="0"/>
          <w:sz w:val="16"/>
          <w:szCs w:val="16"/>
        </w:rPr>
      </w:pPr>
      <w:r w:rsidRPr="00BF466E">
        <w:rPr>
          <w:b w:val="0"/>
          <w:sz w:val="16"/>
          <w:szCs w:val="16"/>
        </w:rPr>
        <w:t>03.07.2024</w:t>
      </w:r>
      <w:r w:rsidRPr="00BF466E">
        <w:rPr>
          <w:b w:val="0"/>
          <w:bCs w:val="0"/>
          <w:sz w:val="16"/>
          <w:szCs w:val="16"/>
        </w:rPr>
        <w:t xml:space="preserve">                                  </w:t>
      </w:r>
      <w:r>
        <w:rPr>
          <w:b w:val="0"/>
          <w:bCs w:val="0"/>
          <w:sz w:val="16"/>
          <w:szCs w:val="16"/>
        </w:rPr>
        <w:t xml:space="preserve">                                                                </w:t>
      </w:r>
      <w:r w:rsidRPr="00BF466E">
        <w:rPr>
          <w:b w:val="0"/>
          <w:bCs w:val="0"/>
          <w:sz w:val="16"/>
          <w:szCs w:val="16"/>
        </w:rPr>
        <w:t xml:space="preserve"> </w:t>
      </w:r>
      <w:r w:rsidRPr="00BF466E">
        <w:rPr>
          <w:b w:val="0"/>
          <w:sz w:val="16"/>
          <w:szCs w:val="16"/>
        </w:rPr>
        <w:t xml:space="preserve"> с. Чунояр                                             №</w:t>
      </w:r>
      <w:r w:rsidRPr="00BF466E">
        <w:rPr>
          <w:b w:val="0"/>
          <w:bCs w:val="0"/>
          <w:sz w:val="16"/>
          <w:szCs w:val="16"/>
        </w:rPr>
        <w:t xml:space="preserve">   </w:t>
      </w:r>
      <w:proofErr w:type="gramStart"/>
      <w:r w:rsidRPr="00BF466E">
        <w:rPr>
          <w:b w:val="0"/>
          <w:bCs w:val="0"/>
          <w:sz w:val="16"/>
          <w:szCs w:val="16"/>
        </w:rPr>
        <w:t xml:space="preserve">55  </w:t>
      </w:r>
      <w:r w:rsidRPr="00BF466E">
        <w:rPr>
          <w:b w:val="0"/>
          <w:sz w:val="16"/>
          <w:szCs w:val="16"/>
        </w:rPr>
        <w:t>-</w:t>
      </w:r>
      <w:proofErr w:type="gramEnd"/>
      <w:r w:rsidRPr="00BF466E">
        <w:rPr>
          <w:b w:val="0"/>
          <w:sz w:val="16"/>
          <w:szCs w:val="16"/>
        </w:rPr>
        <w:t>П</w:t>
      </w:r>
    </w:p>
    <w:p w:rsidR="00BF466E" w:rsidRPr="00BF466E" w:rsidRDefault="00BF466E" w:rsidP="00BF466E">
      <w:pPr>
        <w:contextualSpacing/>
        <w:jc w:val="center"/>
        <w:outlineLvl w:val="0"/>
        <w:rPr>
          <w:b/>
          <w:sz w:val="16"/>
          <w:szCs w:val="16"/>
        </w:rPr>
      </w:pPr>
    </w:p>
    <w:p w:rsidR="00BF466E" w:rsidRPr="00BF466E" w:rsidRDefault="00BF466E" w:rsidP="00BF466E">
      <w:pPr>
        <w:contextualSpacing/>
        <w:jc w:val="both"/>
        <w:outlineLvl w:val="0"/>
        <w:rPr>
          <w:sz w:val="16"/>
          <w:szCs w:val="16"/>
        </w:rPr>
      </w:pPr>
      <w:r w:rsidRPr="00BF466E">
        <w:rPr>
          <w:sz w:val="16"/>
          <w:szCs w:val="16"/>
        </w:rPr>
        <w:t>Об обеспечении безопасности людей</w:t>
      </w:r>
    </w:p>
    <w:p w:rsidR="00BF466E" w:rsidRPr="00BF466E" w:rsidRDefault="00BF466E" w:rsidP="00BF466E">
      <w:pPr>
        <w:jc w:val="both"/>
        <w:outlineLvl w:val="0"/>
        <w:rPr>
          <w:sz w:val="16"/>
          <w:szCs w:val="16"/>
        </w:rPr>
      </w:pPr>
      <w:r w:rsidRPr="00BF466E">
        <w:rPr>
          <w:sz w:val="16"/>
          <w:szCs w:val="16"/>
        </w:rPr>
        <w:t xml:space="preserve">на водных объектах на территории </w:t>
      </w:r>
    </w:p>
    <w:p w:rsidR="00BF466E" w:rsidRPr="00BF466E" w:rsidRDefault="00BF466E" w:rsidP="00BF466E">
      <w:pPr>
        <w:jc w:val="both"/>
        <w:outlineLvl w:val="0"/>
        <w:rPr>
          <w:sz w:val="16"/>
          <w:szCs w:val="16"/>
        </w:rPr>
      </w:pPr>
      <w:proofErr w:type="spellStart"/>
      <w:r w:rsidRPr="00BF466E">
        <w:rPr>
          <w:sz w:val="16"/>
          <w:szCs w:val="16"/>
        </w:rPr>
        <w:t>Чуноярского</w:t>
      </w:r>
      <w:proofErr w:type="spellEnd"/>
      <w:r w:rsidRPr="00BF466E">
        <w:rPr>
          <w:sz w:val="16"/>
          <w:szCs w:val="16"/>
        </w:rPr>
        <w:t xml:space="preserve"> сельсовета </w:t>
      </w:r>
    </w:p>
    <w:p w:rsidR="00BF466E" w:rsidRPr="00BF466E" w:rsidRDefault="00BF466E" w:rsidP="00BF466E">
      <w:pPr>
        <w:jc w:val="both"/>
        <w:outlineLvl w:val="0"/>
        <w:rPr>
          <w:sz w:val="16"/>
          <w:szCs w:val="16"/>
        </w:rPr>
      </w:pPr>
      <w:r w:rsidRPr="00BF466E">
        <w:rPr>
          <w:sz w:val="16"/>
          <w:szCs w:val="16"/>
        </w:rPr>
        <w:t>в летний период 2024 года</w:t>
      </w:r>
    </w:p>
    <w:p w:rsidR="00BF466E" w:rsidRPr="00BF466E" w:rsidRDefault="00BF466E" w:rsidP="00BF466E">
      <w:pPr>
        <w:jc w:val="both"/>
        <w:rPr>
          <w:sz w:val="16"/>
          <w:szCs w:val="16"/>
        </w:rPr>
      </w:pPr>
      <w:r w:rsidRPr="00BF466E">
        <w:rPr>
          <w:rFonts w:ascii="Verdana" w:hAnsi="Verdana" w:cs="Verdana"/>
          <w:color w:val="000000"/>
          <w:sz w:val="16"/>
          <w:szCs w:val="16"/>
        </w:rPr>
        <w:br/>
      </w:r>
      <w:r w:rsidRPr="00BF466E">
        <w:rPr>
          <w:color w:val="000000"/>
          <w:sz w:val="16"/>
          <w:szCs w:val="16"/>
        </w:rPr>
        <w:t xml:space="preserve">            В соответствии с Федеральным законом от 06.10.2003 № 131-ФЗ "Об общих принципах организации местного самоуправления в РФ", Постановлений Совета администрации Красноярского края от 21.04.2008 № 189-п "Об утверждении правил охраны жизни людей на водных объектах в Красноярском крае», от 31.03.2008  № 142-п «Об утверждении правил пользования водными объектами для плавания на маломерных судах в Красноярском крае», Устава </w:t>
      </w:r>
      <w:proofErr w:type="spellStart"/>
      <w:r w:rsidRPr="00BF466E">
        <w:rPr>
          <w:color w:val="000000"/>
          <w:sz w:val="16"/>
          <w:szCs w:val="16"/>
        </w:rPr>
        <w:t>Чуноярского</w:t>
      </w:r>
      <w:proofErr w:type="spellEnd"/>
      <w:r w:rsidRPr="00BF466E">
        <w:rPr>
          <w:color w:val="000000"/>
          <w:sz w:val="16"/>
          <w:szCs w:val="16"/>
        </w:rPr>
        <w:t xml:space="preserve"> сельсовета и в целях осуществления мероприятий по обеспечению безопасности людей на водных объектах, охране их жизни и здоровья: </w:t>
      </w:r>
    </w:p>
    <w:p w:rsidR="00BF466E" w:rsidRPr="00BF466E" w:rsidRDefault="00BF466E" w:rsidP="00BF466E">
      <w:pPr>
        <w:ind w:firstLine="1065"/>
        <w:jc w:val="both"/>
        <w:rPr>
          <w:sz w:val="16"/>
          <w:szCs w:val="16"/>
        </w:rPr>
      </w:pPr>
      <w:r w:rsidRPr="00BF466E">
        <w:rPr>
          <w:color w:val="000000"/>
          <w:sz w:val="16"/>
          <w:szCs w:val="16"/>
        </w:rPr>
        <w:t>ПОСТАНОВЛЯЮ:</w:t>
      </w:r>
      <w:r w:rsidRPr="00BF466E">
        <w:rPr>
          <w:color w:val="000000"/>
          <w:sz w:val="16"/>
          <w:szCs w:val="16"/>
        </w:rPr>
        <w:br/>
      </w:r>
      <w:r w:rsidRPr="00BF466E">
        <w:rPr>
          <w:sz w:val="16"/>
          <w:szCs w:val="16"/>
        </w:rPr>
        <w:t xml:space="preserve">              </w:t>
      </w:r>
      <w:proofErr w:type="gramStart"/>
      <w:r w:rsidRPr="00BF466E">
        <w:rPr>
          <w:sz w:val="16"/>
          <w:szCs w:val="16"/>
        </w:rPr>
        <w:t>1.Утвердить</w:t>
      </w:r>
      <w:proofErr w:type="gramEnd"/>
      <w:r w:rsidRPr="00BF466E">
        <w:rPr>
          <w:sz w:val="16"/>
          <w:szCs w:val="16"/>
        </w:rPr>
        <w:t xml:space="preserve"> перечень мест массового отдыха населения у водных объектов, перечень мест, запрещённых для купания  на территории </w:t>
      </w:r>
      <w:proofErr w:type="spellStart"/>
      <w:r w:rsidRPr="00BF466E">
        <w:rPr>
          <w:sz w:val="16"/>
          <w:szCs w:val="16"/>
        </w:rPr>
        <w:t>Чуноярского</w:t>
      </w:r>
      <w:proofErr w:type="spellEnd"/>
      <w:r w:rsidRPr="00BF466E">
        <w:rPr>
          <w:sz w:val="16"/>
          <w:szCs w:val="16"/>
        </w:rPr>
        <w:t xml:space="preserve"> сельсовета согласно приложению № 1.</w:t>
      </w:r>
    </w:p>
    <w:p w:rsidR="00BF466E" w:rsidRPr="00BF466E" w:rsidRDefault="00BF466E" w:rsidP="00BF466E">
      <w:pPr>
        <w:jc w:val="both"/>
        <w:rPr>
          <w:sz w:val="16"/>
          <w:szCs w:val="16"/>
        </w:rPr>
      </w:pPr>
      <w:r w:rsidRPr="00BF466E">
        <w:rPr>
          <w:sz w:val="16"/>
          <w:szCs w:val="16"/>
        </w:rPr>
        <w:t xml:space="preserve">               2. Утвердить план мероприятий по охране здоровья и жизни людей у водных объектов согласно приложению № 2.</w:t>
      </w:r>
    </w:p>
    <w:p w:rsidR="00BF466E" w:rsidRPr="00BF466E" w:rsidRDefault="00BF466E" w:rsidP="00BF466E">
      <w:pPr>
        <w:jc w:val="both"/>
        <w:rPr>
          <w:sz w:val="16"/>
          <w:szCs w:val="16"/>
        </w:rPr>
      </w:pPr>
      <w:r w:rsidRPr="00BF466E">
        <w:rPr>
          <w:sz w:val="16"/>
          <w:szCs w:val="16"/>
        </w:rPr>
        <w:t xml:space="preserve">               3.Утвердить состав маневренной группы согласно приложению № 3.        </w:t>
      </w:r>
    </w:p>
    <w:p w:rsidR="00BF466E" w:rsidRPr="00BF466E" w:rsidRDefault="00BF466E" w:rsidP="00BF466E">
      <w:pPr>
        <w:jc w:val="both"/>
        <w:rPr>
          <w:sz w:val="16"/>
          <w:szCs w:val="16"/>
        </w:rPr>
      </w:pPr>
      <w:r w:rsidRPr="00BF466E">
        <w:rPr>
          <w:sz w:val="16"/>
          <w:szCs w:val="16"/>
        </w:rPr>
        <w:t xml:space="preserve">               4.Контроль над исполнением данного постановления оставляю за собой.</w:t>
      </w:r>
    </w:p>
    <w:p w:rsidR="00BF466E" w:rsidRPr="00BF466E" w:rsidRDefault="00BF466E" w:rsidP="00BF466E">
      <w:pPr>
        <w:jc w:val="both"/>
        <w:rPr>
          <w:sz w:val="16"/>
          <w:szCs w:val="16"/>
        </w:rPr>
      </w:pPr>
      <w:r w:rsidRPr="00BF466E">
        <w:rPr>
          <w:sz w:val="16"/>
          <w:szCs w:val="16"/>
        </w:rPr>
        <w:t xml:space="preserve">              5. Постановление вступает в силу со дня, следующего за днём его официального опубликования в печатном издании «</w:t>
      </w:r>
      <w:proofErr w:type="spellStart"/>
      <w:r w:rsidRPr="00BF466E">
        <w:rPr>
          <w:sz w:val="16"/>
          <w:szCs w:val="16"/>
        </w:rPr>
        <w:t>Чуноярские</w:t>
      </w:r>
      <w:proofErr w:type="spellEnd"/>
      <w:r w:rsidRPr="00BF466E">
        <w:rPr>
          <w:sz w:val="16"/>
          <w:szCs w:val="16"/>
        </w:rPr>
        <w:t xml:space="preserve"> вести».</w:t>
      </w:r>
    </w:p>
    <w:p w:rsidR="00BF466E" w:rsidRPr="00BF466E" w:rsidRDefault="00BF466E" w:rsidP="00BF466E">
      <w:pPr>
        <w:ind w:left="705"/>
        <w:jc w:val="both"/>
        <w:rPr>
          <w:sz w:val="16"/>
          <w:szCs w:val="16"/>
        </w:rPr>
      </w:pPr>
    </w:p>
    <w:p w:rsidR="00BF466E" w:rsidRPr="00BF466E" w:rsidRDefault="00BF466E" w:rsidP="00BF466E">
      <w:pPr>
        <w:ind w:left="705"/>
        <w:jc w:val="both"/>
        <w:rPr>
          <w:sz w:val="16"/>
          <w:szCs w:val="16"/>
        </w:rPr>
      </w:pPr>
    </w:p>
    <w:p w:rsidR="00BF466E" w:rsidRPr="00BF466E" w:rsidRDefault="00BF466E" w:rsidP="00BF466E">
      <w:pPr>
        <w:jc w:val="both"/>
        <w:rPr>
          <w:sz w:val="16"/>
          <w:szCs w:val="16"/>
        </w:rPr>
      </w:pPr>
      <w:proofErr w:type="gramStart"/>
      <w:r w:rsidRPr="00BF466E">
        <w:rPr>
          <w:sz w:val="16"/>
          <w:szCs w:val="16"/>
        </w:rPr>
        <w:t>Глава  сельсовета</w:t>
      </w:r>
      <w:proofErr w:type="gramEnd"/>
      <w:r w:rsidRPr="00BF466E">
        <w:rPr>
          <w:sz w:val="16"/>
          <w:szCs w:val="16"/>
        </w:rPr>
        <w:t xml:space="preserve">                                                                                 </w:t>
      </w:r>
      <w:proofErr w:type="spellStart"/>
      <w:r w:rsidRPr="00BF466E">
        <w:rPr>
          <w:sz w:val="16"/>
          <w:szCs w:val="16"/>
        </w:rPr>
        <w:t>П.В.Тарасов</w:t>
      </w:r>
      <w:proofErr w:type="spellEnd"/>
    </w:p>
    <w:p w:rsidR="00BF466E" w:rsidRPr="00BF466E" w:rsidRDefault="00BF466E" w:rsidP="00BF466E">
      <w:pPr>
        <w:rPr>
          <w:sz w:val="16"/>
          <w:szCs w:val="16"/>
        </w:rPr>
      </w:pPr>
    </w:p>
    <w:p w:rsidR="00BF466E" w:rsidRPr="00BF466E" w:rsidRDefault="00BF466E" w:rsidP="00BF466E">
      <w:pPr>
        <w:jc w:val="right"/>
        <w:rPr>
          <w:sz w:val="16"/>
          <w:szCs w:val="16"/>
        </w:rPr>
      </w:pPr>
      <w:r w:rsidRPr="00BF466E">
        <w:rPr>
          <w:sz w:val="16"/>
          <w:szCs w:val="16"/>
        </w:rPr>
        <w:t>Приложение № 1</w:t>
      </w:r>
    </w:p>
    <w:p w:rsidR="00BF466E" w:rsidRPr="00BF466E" w:rsidRDefault="00BF466E" w:rsidP="00BF466E">
      <w:pPr>
        <w:jc w:val="right"/>
        <w:rPr>
          <w:sz w:val="16"/>
          <w:szCs w:val="16"/>
        </w:rPr>
      </w:pPr>
      <w:r w:rsidRPr="00BF466E">
        <w:rPr>
          <w:sz w:val="16"/>
          <w:szCs w:val="16"/>
        </w:rPr>
        <w:t xml:space="preserve">к Постановлению </w:t>
      </w:r>
      <w:proofErr w:type="gramStart"/>
      <w:r w:rsidRPr="00BF466E">
        <w:rPr>
          <w:sz w:val="16"/>
          <w:szCs w:val="16"/>
        </w:rPr>
        <w:t>№  55</w:t>
      </w:r>
      <w:proofErr w:type="gramEnd"/>
      <w:r w:rsidRPr="00BF466E">
        <w:rPr>
          <w:sz w:val="16"/>
          <w:szCs w:val="16"/>
        </w:rPr>
        <w:t xml:space="preserve"> -п</w:t>
      </w:r>
    </w:p>
    <w:p w:rsidR="00BF466E" w:rsidRPr="00BF466E" w:rsidRDefault="00BF466E" w:rsidP="00BF466E">
      <w:pPr>
        <w:jc w:val="right"/>
        <w:rPr>
          <w:sz w:val="16"/>
          <w:szCs w:val="16"/>
        </w:rPr>
      </w:pPr>
      <w:r w:rsidRPr="00BF466E">
        <w:rPr>
          <w:sz w:val="16"/>
          <w:szCs w:val="16"/>
        </w:rPr>
        <w:t>от 03.07.202</w:t>
      </w:r>
    </w:p>
    <w:p w:rsidR="00BF466E" w:rsidRPr="00BF466E" w:rsidRDefault="00BF466E" w:rsidP="00BF466E">
      <w:pPr>
        <w:jc w:val="right"/>
        <w:rPr>
          <w:sz w:val="16"/>
          <w:szCs w:val="16"/>
        </w:rPr>
      </w:pPr>
    </w:p>
    <w:p w:rsidR="00BF466E" w:rsidRPr="00BF466E" w:rsidRDefault="00BF466E" w:rsidP="00BF466E">
      <w:pPr>
        <w:jc w:val="right"/>
        <w:rPr>
          <w:sz w:val="16"/>
          <w:szCs w:val="16"/>
        </w:rPr>
      </w:pPr>
    </w:p>
    <w:p w:rsidR="00BF466E" w:rsidRPr="00BF466E" w:rsidRDefault="00BF466E" w:rsidP="00BF466E">
      <w:pPr>
        <w:jc w:val="center"/>
        <w:rPr>
          <w:sz w:val="16"/>
          <w:szCs w:val="16"/>
        </w:rPr>
      </w:pPr>
      <w:r w:rsidRPr="00BF466E">
        <w:rPr>
          <w:sz w:val="16"/>
          <w:szCs w:val="16"/>
        </w:rPr>
        <w:t xml:space="preserve">ПЕРЕЧЕНЬ </w:t>
      </w:r>
      <w:proofErr w:type="gramStart"/>
      <w:r w:rsidRPr="00BF466E">
        <w:rPr>
          <w:sz w:val="16"/>
          <w:szCs w:val="16"/>
        </w:rPr>
        <w:t>МЕСТ :</w:t>
      </w:r>
      <w:proofErr w:type="gramEnd"/>
    </w:p>
    <w:p w:rsidR="00BF466E" w:rsidRPr="00BF466E" w:rsidRDefault="00BF466E" w:rsidP="00BF466E">
      <w:pPr>
        <w:rPr>
          <w:sz w:val="16"/>
          <w:szCs w:val="16"/>
        </w:rPr>
      </w:pPr>
    </w:p>
    <w:p w:rsidR="00BF466E" w:rsidRPr="00BF466E" w:rsidRDefault="00BF466E" w:rsidP="00BF466E">
      <w:pPr>
        <w:rPr>
          <w:sz w:val="16"/>
          <w:szCs w:val="16"/>
        </w:rPr>
      </w:pPr>
      <w:r w:rsidRPr="00BF466E">
        <w:rPr>
          <w:sz w:val="16"/>
          <w:szCs w:val="16"/>
        </w:rPr>
        <w:t xml:space="preserve">          1.Массового отдыха населения на р. </w:t>
      </w:r>
      <w:proofErr w:type="spellStart"/>
      <w:r w:rsidRPr="00BF466E">
        <w:rPr>
          <w:sz w:val="16"/>
          <w:szCs w:val="16"/>
        </w:rPr>
        <w:t>Чуна</w:t>
      </w:r>
      <w:proofErr w:type="spellEnd"/>
    </w:p>
    <w:p w:rsidR="00BF466E" w:rsidRPr="00BF466E" w:rsidRDefault="00BF466E" w:rsidP="00BF466E">
      <w:pPr>
        <w:ind w:left="705"/>
        <w:jc w:val="both"/>
        <w:rPr>
          <w:sz w:val="16"/>
          <w:szCs w:val="16"/>
        </w:rPr>
      </w:pPr>
      <w:r w:rsidRPr="00BF466E">
        <w:rPr>
          <w:sz w:val="16"/>
          <w:szCs w:val="16"/>
        </w:rPr>
        <w:t xml:space="preserve">   - правый берег реки </w:t>
      </w:r>
      <w:proofErr w:type="spellStart"/>
      <w:r w:rsidRPr="00BF466E">
        <w:rPr>
          <w:sz w:val="16"/>
          <w:szCs w:val="16"/>
        </w:rPr>
        <w:t>Чуна</w:t>
      </w:r>
      <w:proofErr w:type="spellEnd"/>
      <w:r w:rsidRPr="00BF466E">
        <w:rPr>
          <w:sz w:val="16"/>
          <w:szCs w:val="16"/>
        </w:rPr>
        <w:t xml:space="preserve">, протяженностью 200 м, расположенный между устьем р. </w:t>
      </w:r>
      <w:proofErr w:type="spellStart"/>
      <w:r w:rsidRPr="00BF466E">
        <w:rPr>
          <w:sz w:val="16"/>
          <w:szCs w:val="16"/>
        </w:rPr>
        <w:t>Иманчеть</w:t>
      </w:r>
      <w:proofErr w:type="spellEnd"/>
      <w:r w:rsidRPr="00BF466E">
        <w:rPr>
          <w:sz w:val="16"/>
          <w:szCs w:val="16"/>
        </w:rPr>
        <w:t xml:space="preserve"> и автомобильным мостом через р. </w:t>
      </w:r>
      <w:proofErr w:type="spellStart"/>
      <w:r w:rsidRPr="00BF466E">
        <w:rPr>
          <w:sz w:val="16"/>
          <w:szCs w:val="16"/>
        </w:rPr>
        <w:t>Чуна</w:t>
      </w:r>
      <w:proofErr w:type="spellEnd"/>
      <w:r w:rsidRPr="00BF466E">
        <w:rPr>
          <w:sz w:val="16"/>
          <w:szCs w:val="16"/>
        </w:rPr>
        <w:t>;</w:t>
      </w:r>
    </w:p>
    <w:p w:rsidR="00BF466E" w:rsidRPr="00BF466E" w:rsidRDefault="00BF466E" w:rsidP="00BF466E">
      <w:pPr>
        <w:ind w:left="705"/>
        <w:jc w:val="both"/>
        <w:rPr>
          <w:sz w:val="16"/>
          <w:szCs w:val="16"/>
        </w:rPr>
      </w:pPr>
      <w:r w:rsidRPr="00BF466E">
        <w:rPr>
          <w:sz w:val="16"/>
          <w:szCs w:val="16"/>
        </w:rPr>
        <w:t xml:space="preserve">   - правый берег реки </w:t>
      </w:r>
      <w:proofErr w:type="spellStart"/>
      <w:proofErr w:type="gramStart"/>
      <w:r w:rsidRPr="00BF466E">
        <w:rPr>
          <w:sz w:val="16"/>
          <w:szCs w:val="16"/>
        </w:rPr>
        <w:t>Чуна</w:t>
      </w:r>
      <w:proofErr w:type="spellEnd"/>
      <w:r w:rsidRPr="00BF466E">
        <w:rPr>
          <w:sz w:val="16"/>
          <w:szCs w:val="16"/>
        </w:rPr>
        <w:t xml:space="preserve">  протяжённостью</w:t>
      </w:r>
      <w:proofErr w:type="gramEnd"/>
      <w:r w:rsidRPr="00BF466E">
        <w:rPr>
          <w:sz w:val="16"/>
          <w:szCs w:val="16"/>
        </w:rPr>
        <w:t xml:space="preserve"> 50 м , расположенный напротив здания администрации сельсовета.</w:t>
      </w:r>
    </w:p>
    <w:p w:rsidR="00BF466E" w:rsidRPr="00BF466E" w:rsidRDefault="00BF466E" w:rsidP="00BF466E">
      <w:pPr>
        <w:ind w:left="705"/>
        <w:jc w:val="both"/>
        <w:rPr>
          <w:sz w:val="16"/>
          <w:szCs w:val="16"/>
        </w:rPr>
      </w:pPr>
    </w:p>
    <w:p w:rsidR="00BF466E" w:rsidRPr="00BF466E" w:rsidRDefault="00BF466E" w:rsidP="00BF466E">
      <w:pPr>
        <w:ind w:left="705"/>
        <w:jc w:val="both"/>
        <w:rPr>
          <w:sz w:val="16"/>
          <w:szCs w:val="16"/>
        </w:rPr>
      </w:pPr>
      <w:r w:rsidRPr="00BF466E">
        <w:rPr>
          <w:sz w:val="16"/>
          <w:szCs w:val="16"/>
        </w:rPr>
        <w:t>2. Запрещённых для купания и катания на маломерных судах и гидроциклах:</w:t>
      </w:r>
    </w:p>
    <w:p w:rsidR="00BF466E" w:rsidRPr="00BF466E" w:rsidRDefault="00BF466E" w:rsidP="00BF466E">
      <w:pPr>
        <w:ind w:left="705"/>
        <w:jc w:val="both"/>
        <w:rPr>
          <w:sz w:val="16"/>
          <w:szCs w:val="16"/>
        </w:rPr>
      </w:pPr>
      <w:r w:rsidRPr="00BF466E">
        <w:rPr>
          <w:sz w:val="16"/>
          <w:szCs w:val="16"/>
        </w:rPr>
        <w:t xml:space="preserve">  -  берег </w:t>
      </w:r>
      <w:proofErr w:type="spellStart"/>
      <w:r w:rsidRPr="00BF466E">
        <w:rPr>
          <w:sz w:val="16"/>
          <w:szCs w:val="16"/>
        </w:rPr>
        <w:t>р.Чуна</w:t>
      </w:r>
      <w:proofErr w:type="spellEnd"/>
      <w:r w:rsidRPr="00BF466E">
        <w:rPr>
          <w:sz w:val="16"/>
          <w:szCs w:val="16"/>
        </w:rPr>
        <w:t xml:space="preserve"> и </w:t>
      </w:r>
      <w:proofErr w:type="spellStart"/>
      <w:r w:rsidRPr="00BF466E">
        <w:rPr>
          <w:sz w:val="16"/>
          <w:szCs w:val="16"/>
        </w:rPr>
        <w:t>р.Чуна</w:t>
      </w:r>
      <w:proofErr w:type="spellEnd"/>
      <w:r w:rsidRPr="00BF466E">
        <w:rPr>
          <w:sz w:val="16"/>
          <w:szCs w:val="16"/>
        </w:rPr>
        <w:t xml:space="preserve"> на </w:t>
      </w:r>
      <w:proofErr w:type="gramStart"/>
      <w:r w:rsidRPr="00BF466E">
        <w:rPr>
          <w:sz w:val="16"/>
          <w:szCs w:val="16"/>
        </w:rPr>
        <w:t>территории  сельсовета</w:t>
      </w:r>
      <w:proofErr w:type="gramEnd"/>
      <w:r w:rsidRPr="00BF466E">
        <w:rPr>
          <w:sz w:val="16"/>
          <w:szCs w:val="16"/>
        </w:rPr>
        <w:t>.</w:t>
      </w:r>
    </w:p>
    <w:p w:rsidR="00BF466E" w:rsidRPr="00BF466E" w:rsidRDefault="00BF466E" w:rsidP="00BF466E">
      <w:pPr>
        <w:jc w:val="both"/>
        <w:rPr>
          <w:sz w:val="16"/>
          <w:szCs w:val="16"/>
        </w:rPr>
      </w:pPr>
    </w:p>
    <w:p w:rsidR="00BF466E" w:rsidRPr="00BF466E" w:rsidRDefault="00BF466E" w:rsidP="00BF466E">
      <w:pPr>
        <w:jc w:val="both"/>
        <w:rPr>
          <w:sz w:val="16"/>
          <w:szCs w:val="16"/>
        </w:rPr>
      </w:pPr>
    </w:p>
    <w:p w:rsidR="00BF466E" w:rsidRPr="00BF466E" w:rsidRDefault="00BF466E" w:rsidP="00BF466E">
      <w:pPr>
        <w:jc w:val="both"/>
        <w:rPr>
          <w:sz w:val="16"/>
          <w:szCs w:val="16"/>
        </w:rPr>
      </w:pPr>
      <w:r>
        <w:rPr>
          <w:sz w:val="16"/>
          <w:szCs w:val="16"/>
        </w:rPr>
        <w:t xml:space="preserve">                                                                                                                                                                                                                          </w:t>
      </w:r>
      <w:r w:rsidRPr="00BF466E">
        <w:rPr>
          <w:sz w:val="16"/>
          <w:szCs w:val="16"/>
        </w:rPr>
        <w:t>Приложение № 2</w:t>
      </w:r>
    </w:p>
    <w:p w:rsidR="00BF466E" w:rsidRPr="00BF466E" w:rsidRDefault="00BF466E" w:rsidP="00BF466E">
      <w:pPr>
        <w:jc w:val="right"/>
        <w:rPr>
          <w:sz w:val="16"/>
          <w:szCs w:val="16"/>
        </w:rPr>
      </w:pPr>
      <w:r w:rsidRPr="00BF466E">
        <w:rPr>
          <w:sz w:val="16"/>
          <w:szCs w:val="16"/>
        </w:rPr>
        <w:t>к Постановлению № 55 -п</w:t>
      </w:r>
    </w:p>
    <w:p w:rsidR="00BF466E" w:rsidRPr="00BF466E" w:rsidRDefault="00BF466E" w:rsidP="00BF466E">
      <w:pPr>
        <w:jc w:val="right"/>
        <w:rPr>
          <w:sz w:val="16"/>
          <w:szCs w:val="16"/>
        </w:rPr>
      </w:pPr>
      <w:r w:rsidRPr="00BF466E">
        <w:rPr>
          <w:sz w:val="16"/>
          <w:szCs w:val="16"/>
        </w:rPr>
        <w:t>от 03.07.2024</w:t>
      </w:r>
    </w:p>
    <w:p w:rsidR="00BF466E" w:rsidRPr="00BF466E" w:rsidRDefault="00BF466E" w:rsidP="00BF466E">
      <w:pPr>
        <w:jc w:val="right"/>
        <w:rPr>
          <w:sz w:val="16"/>
          <w:szCs w:val="16"/>
        </w:rPr>
      </w:pPr>
    </w:p>
    <w:p w:rsidR="00BF466E" w:rsidRPr="00BF466E" w:rsidRDefault="00BF466E" w:rsidP="00BF466E">
      <w:pPr>
        <w:jc w:val="right"/>
        <w:rPr>
          <w:sz w:val="16"/>
          <w:szCs w:val="16"/>
        </w:rPr>
      </w:pPr>
    </w:p>
    <w:p w:rsidR="00BF466E" w:rsidRPr="00BF466E" w:rsidRDefault="00BF466E" w:rsidP="00BF466E">
      <w:pPr>
        <w:jc w:val="center"/>
        <w:rPr>
          <w:sz w:val="16"/>
          <w:szCs w:val="16"/>
        </w:rPr>
      </w:pPr>
    </w:p>
    <w:p w:rsidR="00BF466E" w:rsidRPr="00BF466E" w:rsidRDefault="00BF466E" w:rsidP="00BF466E">
      <w:pPr>
        <w:jc w:val="center"/>
        <w:rPr>
          <w:sz w:val="16"/>
          <w:szCs w:val="16"/>
        </w:rPr>
      </w:pPr>
      <w:r w:rsidRPr="00BF466E">
        <w:rPr>
          <w:sz w:val="16"/>
          <w:szCs w:val="16"/>
        </w:rPr>
        <w:t>ПЛАН</w:t>
      </w:r>
    </w:p>
    <w:p w:rsidR="00BF466E" w:rsidRPr="00BF466E" w:rsidRDefault="00BF466E" w:rsidP="00BF466E">
      <w:pPr>
        <w:jc w:val="center"/>
        <w:rPr>
          <w:sz w:val="16"/>
          <w:szCs w:val="16"/>
        </w:rPr>
      </w:pPr>
      <w:r w:rsidRPr="00BF466E">
        <w:rPr>
          <w:sz w:val="16"/>
          <w:szCs w:val="16"/>
        </w:rPr>
        <w:t>мероприятий по охране здоровья и жизни людей на водных объектах</w:t>
      </w:r>
    </w:p>
    <w:p w:rsidR="00BF466E" w:rsidRPr="00BF466E" w:rsidRDefault="00BF466E" w:rsidP="00BF466E">
      <w:pPr>
        <w:jc w:val="center"/>
        <w:rPr>
          <w:sz w:val="16"/>
          <w:szCs w:val="16"/>
        </w:rPr>
      </w:pPr>
    </w:p>
    <w:tbl>
      <w:tblPr>
        <w:tblW w:w="9571" w:type="dxa"/>
        <w:tblInd w:w="-113" w:type="dxa"/>
        <w:tblLayout w:type="fixed"/>
        <w:tblLook w:val="04A0" w:firstRow="1" w:lastRow="0" w:firstColumn="1" w:lastColumn="0" w:noHBand="0" w:noVBand="1"/>
      </w:tblPr>
      <w:tblGrid>
        <w:gridCol w:w="1008"/>
        <w:gridCol w:w="3777"/>
        <w:gridCol w:w="2393"/>
        <w:gridCol w:w="2393"/>
      </w:tblGrid>
      <w:tr w:rsidR="00BF466E" w:rsidRPr="00BF466E" w:rsidTr="004029ED">
        <w:tc>
          <w:tcPr>
            <w:tcW w:w="1008" w:type="dxa"/>
            <w:tcBorders>
              <w:top w:val="single" w:sz="4" w:space="0" w:color="000000"/>
              <w:left w:val="single" w:sz="4" w:space="0" w:color="000000"/>
              <w:bottom w:val="single" w:sz="4" w:space="0" w:color="000000"/>
              <w:right w:val="single" w:sz="4" w:space="0" w:color="000000"/>
            </w:tcBorders>
          </w:tcPr>
          <w:p w:rsidR="00BF466E" w:rsidRPr="00BF466E" w:rsidRDefault="00BF466E" w:rsidP="004029ED">
            <w:pPr>
              <w:jc w:val="center"/>
              <w:rPr>
                <w:sz w:val="16"/>
                <w:szCs w:val="16"/>
              </w:rPr>
            </w:pPr>
            <w:r w:rsidRPr="00BF466E">
              <w:rPr>
                <w:sz w:val="16"/>
                <w:szCs w:val="16"/>
              </w:rPr>
              <w:t>№ п/п</w:t>
            </w:r>
          </w:p>
        </w:tc>
        <w:tc>
          <w:tcPr>
            <w:tcW w:w="3777" w:type="dxa"/>
            <w:tcBorders>
              <w:top w:val="single" w:sz="4" w:space="0" w:color="000000"/>
              <w:left w:val="single" w:sz="4" w:space="0" w:color="000000"/>
              <w:bottom w:val="single" w:sz="4" w:space="0" w:color="000000"/>
              <w:right w:val="single" w:sz="4" w:space="0" w:color="000000"/>
            </w:tcBorders>
          </w:tcPr>
          <w:p w:rsidR="00BF466E" w:rsidRPr="00BF466E" w:rsidRDefault="00BF466E" w:rsidP="004029ED">
            <w:pPr>
              <w:jc w:val="center"/>
              <w:rPr>
                <w:sz w:val="16"/>
                <w:szCs w:val="16"/>
              </w:rPr>
            </w:pPr>
            <w:r w:rsidRPr="00BF466E">
              <w:rPr>
                <w:sz w:val="16"/>
                <w:szCs w:val="16"/>
              </w:rPr>
              <w:t xml:space="preserve">Мероприятия </w:t>
            </w:r>
          </w:p>
        </w:tc>
        <w:tc>
          <w:tcPr>
            <w:tcW w:w="2393" w:type="dxa"/>
            <w:tcBorders>
              <w:top w:val="single" w:sz="4" w:space="0" w:color="000000"/>
              <w:left w:val="single" w:sz="4" w:space="0" w:color="000000"/>
              <w:bottom w:val="single" w:sz="4" w:space="0" w:color="000000"/>
              <w:right w:val="single" w:sz="4" w:space="0" w:color="000000"/>
            </w:tcBorders>
          </w:tcPr>
          <w:p w:rsidR="00BF466E" w:rsidRPr="00BF466E" w:rsidRDefault="00BF466E" w:rsidP="004029ED">
            <w:pPr>
              <w:jc w:val="center"/>
              <w:rPr>
                <w:sz w:val="16"/>
                <w:szCs w:val="16"/>
              </w:rPr>
            </w:pPr>
            <w:r w:rsidRPr="00BF466E">
              <w:rPr>
                <w:sz w:val="16"/>
                <w:szCs w:val="16"/>
              </w:rPr>
              <w:t xml:space="preserve">Ответственные </w:t>
            </w:r>
          </w:p>
        </w:tc>
        <w:tc>
          <w:tcPr>
            <w:tcW w:w="2393" w:type="dxa"/>
            <w:tcBorders>
              <w:top w:val="single" w:sz="4" w:space="0" w:color="000000"/>
              <w:left w:val="single" w:sz="4" w:space="0" w:color="000000"/>
              <w:bottom w:val="single" w:sz="4" w:space="0" w:color="000000"/>
              <w:right w:val="single" w:sz="4" w:space="0" w:color="000000"/>
            </w:tcBorders>
          </w:tcPr>
          <w:p w:rsidR="00BF466E" w:rsidRPr="00BF466E" w:rsidRDefault="00BF466E" w:rsidP="004029ED">
            <w:pPr>
              <w:jc w:val="center"/>
              <w:rPr>
                <w:sz w:val="16"/>
                <w:szCs w:val="16"/>
              </w:rPr>
            </w:pPr>
            <w:r w:rsidRPr="00BF466E">
              <w:rPr>
                <w:sz w:val="16"/>
                <w:szCs w:val="16"/>
              </w:rPr>
              <w:t xml:space="preserve">Примечание </w:t>
            </w:r>
          </w:p>
        </w:tc>
      </w:tr>
      <w:tr w:rsidR="00BF466E" w:rsidRPr="00BF466E" w:rsidTr="004029ED">
        <w:tc>
          <w:tcPr>
            <w:tcW w:w="1008" w:type="dxa"/>
            <w:tcBorders>
              <w:top w:val="single" w:sz="4" w:space="0" w:color="000000"/>
              <w:left w:val="single" w:sz="4" w:space="0" w:color="000000"/>
              <w:bottom w:val="single" w:sz="4" w:space="0" w:color="000000"/>
              <w:right w:val="single" w:sz="4" w:space="0" w:color="000000"/>
            </w:tcBorders>
          </w:tcPr>
          <w:p w:rsidR="00BF466E" w:rsidRPr="00BF466E" w:rsidRDefault="00BF466E" w:rsidP="004029ED">
            <w:pPr>
              <w:jc w:val="center"/>
              <w:rPr>
                <w:sz w:val="16"/>
                <w:szCs w:val="16"/>
              </w:rPr>
            </w:pPr>
            <w:r w:rsidRPr="00BF466E">
              <w:rPr>
                <w:sz w:val="16"/>
                <w:szCs w:val="16"/>
              </w:rPr>
              <w:lastRenderedPageBreak/>
              <w:t>1.</w:t>
            </w:r>
          </w:p>
        </w:tc>
        <w:tc>
          <w:tcPr>
            <w:tcW w:w="3777" w:type="dxa"/>
            <w:tcBorders>
              <w:top w:val="single" w:sz="4" w:space="0" w:color="000000"/>
              <w:left w:val="single" w:sz="4" w:space="0" w:color="000000"/>
              <w:bottom w:val="single" w:sz="4" w:space="0" w:color="000000"/>
              <w:right w:val="single" w:sz="4" w:space="0" w:color="000000"/>
            </w:tcBorders>
          </w:tcPr>
          <w:p w:rsidR="00BF466E" w:rsidRPr="00BF466E" w:rsidRDefault="00BF466E" w:rsidP="004029ED">
            <w:pPr>
              <w:rPr>
                <w:sz w:val="16"/>
                <w:szCs w:val="16"/>
              </w:rPr>
            </w:pPr>
            <w:r w:rsidRPr="00BF466E">
              <w:rPr>
                <w:sz w:val="16"/>
                <w:szCs w:val="16"/>
              </w:rPr>
              <w:t>Очистка территории зоны отдыха от мусора, стекла.</w:t>
            </w:r>
          </w:p>
        </w:tc>
        <w:tc>
          <w:tcPr>
            <w:tcW w:w="2393" w:type="dxa"/>
            <w:tcBorders>
              <w:top w:val="single" w:sz="4" w:space="0" w:color="000000"/>
              <w:left w:val="single" w:sz="4" w:space="0" w:color="000000"/>
              <w:bottom w:val="single" w:sz="4" w:space="0" w:color="000000"/>
              <w:right w:val="single" w:sz="4" w:space="0" w:color="000000"/>
            </w:tcBorders>
          </w:tcPr>
          <w:p w:rsidR="00BF466E" w:rsidRPr="00BF466E" w:rsidRDefault="00BF466E" w:rsidP="004029ED">
            <w:pPr>
              <w:jc w:val="center"/>
              <w:rPr>
                <w:sz w:val="16"/>
                <w:szCs w:val="16"/>
              </w:rPr>
            </w:pPr>
            <w:r w:rsidRPr="00BF466E">
              <w:rPr>
                <w:sz w:val="16"/>
                <w:szCs w:val="16"/>
              </w:rPr>
              <w:t xml:space="preserve">Заместитель Главы сельсовета </w:t>
            </w:r>
            <w:proofErr w:type="spellStart"/>
            <w:r w:rsidRPr="00BF466E">
              <w:rPr>
                <w:sz w:val="16"/>
                <w:szCs w:val="16"/>
              </w:rPr>
              <w:t>И.А.Лесовая</w:t>
            </w:r>
            <w:proofErr w:type="spellEnd"/>
          </w:p>
        </w:tc>
        <w:tc>
          <w:tcPr>
            <w:tcW w:w="2393" w:type="dxa"/>
            <w:tcBorders>
              <w:top w:val="single" w:sz="4" w:space="0" w:color="000000"/>
              <w:left w:val="single" w:sz="4" w:space="0" w:color="000000"/>
              <w:bottom w:val="single" w:sz="4" w:space="0" w:color="000000"/>
              <w:right w:val="single" w:sz="4" w:space="0" w:color="000000"/>
            </w:tcBorders>
          </w:tcPr>
          <w:p w:rsidR="00BF466E" w:rsidRPr="00BF466E" w:rsidRDefault="00BF466E" w:rsidP="004029ED">
            <w:pPr>
              <w:jc w:val="center"/>
              <w:rPr>
                <w:sz w:val="16"/>
                <w:szCs w:val="16"/>
              </w:rPr>
            </w:pPr>
          </w:p>
        </w:tc>
      </w:tr>
      <w:tr w:rsidR="00BF466E" w:rsidRPr="00BF466E" w:rsidTr="004029ED">
        <w:tc>
          <w:tcPr>
            <w:tcW w:w="1008" w:type="dxa"/>
            <w:tcBorders>
              <w:top w:val="single" w:sz="4" w:space="0" w:color="000000"/>
              <w:left w:val="single" w:sz="4" w:space="0" w:color="000000"/>
              <w:bottom w:val="single" w:sz="4" w:space="0" w:color="000000"/>
              <w:right w:val="single" w:sz="4" w:space="0" w:color="000000"/>
            </w:tcBorders>
          </w:tcPr>
          <w:p w:rsidR="00BF466E" w:rsidRPr="00BF466E" w:rsidRDefault="00BF466E" w:rsidP="004029ED">
            <w:pPr>
              <w:jc w:val="center"/>
              <w:rPr>
                <w:sz w:val="16"/>
                <w:szCs w:val="16"/>
              </w:rPr>
            </w:pPr>
            <w:r w:rsidRPr="00BF466E">
              <w:rPr>
                <w:sz w:val="16"/>
                <w:szCs w:val="16"/>
              </w:rPr>
              <w:t>2.</w:t>
            </w:r>
          </w:p>
        </w:tc>
        <w:tc>
          <w:tcPr>
            <w:tcW w:w="3777" w:type="dxa"/>
            <w:tcBorders>
              <w:top w:val="single" w:sz="4" w:space="0" w:color="000000"/>
              <w:left w:val="single" w:sz="4" w:space="0" w:color="000000"/>
              <w:bottom w:val="single" w:sz="4" w:space="0" w:color="000000"/>
              <w:right w:val="single" w:sz="4" w:space="0" w:color="000000"/>
            </w:tcBorders>
          </w:tcPr>
          <w:p w:rsidR="00BF466E" w:rsidRPr="00BF466E" w:rsidRDefault="00BF466E" w:rsidP="004029ED">
            <w:pPr>
              <w:rPr>
                <w:sz w:val="16"/>
                <w:szCs w:val="16"/>
              </w:rPr>
            </w:pPr>
            <w:r w:rsidRPr="00BF466E">
              <w:rPr>
                <w:sz w:val="16"/>
                <w:szCs w:val="16"/>
              </w:rPr>
              <w:t xml:space="preserve">Профилактические беседы с </w:t>
            </w:r>
            <w:proofErr w:type="gramStart"/>
            <w:r w:rsidRPr="00BF466E">
              <w:rPr>
                <w:sz w:val="16"/>
                <w:szCs w:val="16"/>
              </w:rPr>
              <w:t>населением  по</w:t>
            </w:r>
            <w:proofErr w:type="gramEnd"/>
            <w:r w:rsidRPr="00BF466E">
              <w:rPr>
                <w:sz w:val="16"/>
                <w:szCs w:val="16"/>
              </w:rPr>
              <w:t xml:space="preserve"> предупреждению несчастных случаев на воде.</w:t>
            </w:r>
          </w:p>
        </w:tc>
        <w:tc>
          <w:tcPr>
            <w:tcW w:w="2393" w:type="dxa"/>
            <w:tcBorders>
              <w:top w:val="single" w:sz="4" w:space="0" w:color="000000"/>
              <w:left w:val="single" w:sz="4" w:space="0" w:color="000000"/>
              <w:bottom w:val="single" w:sz="4" w:space="0" w:color="000000"/>
              <w:right w:val="single" w:sz="4" w:space="0" w:color="000000"/>
            </w:tcBorders>
          </w:tcPr>
          <w:p w:rsidR="00BF466E" w:rsidRPr="00BF466E" w:rsidRDefault="00BF466E" w:rsidP="004029ED">
            <w:pPr>
              <w:rPr>
                <w:sz w:val="16"/>
                <w:szCs w:val="16"/>
              </w:rPr>
            </w:pPr>
            <w:r w:rsidRPr="00BF466E">
              <w:rPr>
                <w:sz w:val="16"/>
                <w:szCs w:val="16"/>
              </w:rPr>
              <w:t xml:space="preserve">Специалист 1 категории </w:t>
            </w:r>
            <w:proofErr w:type="spellStart"/>
            <w:r w:rsidRPr="00BF466E">
              <w:rPr>
                <w:sz w:val="16"/>
                <w:szCs w:val="16"/>
              </w:rPr>
              <w:t>Рукосуева</w:t>
            </w:r>
            <w:proofErr w:type="spellEnd"/>
            <w:r w:rsidRPr="00BF466E">
              <w:rPr>
                <w:sz w:val="16"/>
                <w:szCs w:val="16"/>
              </w:rPr>
              <w:t xml:space="preserve"> Т.И.,</w:t>
            </w:r>
          </w:p>
          <w:p w:rsidR="00BF466E" w:rsidRPr="00BF466E" w:rsidRDefault="00BF466E" w:rsidP="004029ED">
            <w:pPr>
              <w:rPr>
                <w:sz w:val="16"/>
                <w:szCs w:val="16"/>
              </w:rPr>
            </w:pPr>
            <w:proofErr w:type="gramStart"/>
            <w:r w:rsidRPr="00BF466E">
              <w:rPr>
                <w:sz w:val="16"/>
                <w:szCs w:val="16"/>
              </w:rPr>
              <w:t>заведующая  библиотеки</w:t>
            </w:r>
            <w:proofErr w:type="gramEnd"/>
            <w:r w:rsidRPr="00BF466E">
              <w:rPr>
                <w:sz w:val="16"/>
                <w:szCs w:val="16"/>
              </w:rPr>
              <w:t xml:space="preserve"> </w:t>
            </w:r>
            <w:proofErr w:type="spellStart"/>
            <w:r w:rsidRPr="00BF466E">
              <w:rPr>
                <w:sz w:val="16"/>
                <w:szCs w:val="16"/>
              </w:rPr>
              <w:t>Н.М.Нелюбина</w:t>
            </w:r>
            <w:proofErr w:type="spellEnd"/>
          </w:p>
        </w:tc>
        <w:tc>
          <w:tcPr>
            <w:tcW w:w="2393" w:type="dxa"/>
            <w:tcBorders>
              <w:top w:val="single" w:sz="4" w:space="0" w:color="000000"/>
              <w:left w:val="single" w:sz="4" w:space="0" w:color="000000"/>
              <w:bottom w:val="single" w:sz="4" w:space="0" w:color="000000"/>
              <w:right w:val="single" w:sz="4" w:space="0" w:color="000000"/>
            </w:tcBorders>
          </w:tcPr>
          <w:p w:rsidR="00BF466E" w:rsidRPr="00BF466E" w:rsidRDefault="00BF466E" w:rsidP="004029ED">
            <w:pPr>
              <w:jc w:val="center"/>
              <w:rPr>
                <w:sz w:val="16"/>
                <w:szCs w:val="16"/>
              </w:rPr>
            </w:pPr>
          </w:p>
        </w:tc>
      </w:tr>
      <w:tr w:rsidR="00BF466E" w:rsidRPr="00BF466E" w:rsidTr="004029ED">
        <w:tc>
          <w:tcPr>
            <w:tcW w:w="1008" w:type="dxa"/>
            <w:tcBorders>
              <w:top w:val="single" w:sz="4" w:space="0" w:color="000000"/>
              <w:left w:val="single" w:sz="4" w:space="0" w:color="000000"/>
              <w:bottom w:val="single" w:sz="4" w:space="0" w:color="000000"/>
              <w:right w:val="single" w:sz="4" w:space="0" w:color="000000"/>
            </w:tcBorders>
          </w:tcPr>
          <w:p w:rsidR="00BF466E" w:rsidRPr="00BF466E" w:rsidRDefault="00BF466E" w:rsidP="004029ED">
            <w:pPr>
              <w:jc w:val="center"/>
              <w:rPr>
                <w:sz w:val="16"/>
                <w:szCs w:val="16"/>
              </w:rPr>
            </w:pPr>
            <w:r w:rsidRPr="00BF466E">
              <w:rPr>
                <w:sz w:val="16"/>
                <w:szCs w:val="16"/>
              </w:rPr>
              <w:t>3.</w:t>
            </w:r>
          </w:p>
        </w:tc>
        <w:tc>
          <w:tcPr>
            <w:tcW w:w="3777" w:type="dxa"/>
            <w:tcBorders>
              <w:top w:val="single" w:sz="4" w:space="0" w:color="000000"/>
              <w:left w:val="single" w:sz="4" w:space="0" w:color="000000"/>
              <w:bottom w:val="single" w:sz="4" w:space="0" w:color="000000"/>
              <w:right w:val="single" w:sz="4" w:space="0" w:color="000000"/>
            </w:tcBorders>
          </w:tcPr>
          <w:p w:rsidR="00BF466E" w:rsidRPr="00BF466E" w:rsidRDefault="00BF466E" w:rsidP="004029ED">
            <w:pPr>
              <w:rPr>
                <w:sz w:val="16"/>
                <w:szCs w:val="16"/>
              </w:rPr>
            </w:pPr>
            <w:r w:rsidRPr="00BF466E">
              <w:rPr>
                <w:sz w:val="16"/>
                <w:szCs w:val="16"/>
              </w:rPr>
              <w:t xml:space="preserve">Обеспечение контроля за </w:t>
            </w:r>
            <w:proofErr w:type="gramStart"/>
            <w:r w:rsidRPr="00BF466E">
              <w:rPr>
                <w:sz w:val="16"/>
                <w:szCs w:val="16"/>
              </w:rPr>
              <w:t>эксплуатацией  санкционированных</w:t>
            </w:r>
            <w:proofErr w:type="gramEnd"/>
            <w:r w:rsidRPr="00BF466E">
              <w:rPr>
                <w:sz w:val="16"/>
                <w:szCs w:val="16"/>
              </w:rPr>
              <w:t xml:space="preserve"> мест массового отдыха у водных объектов</w:t>
            </w:r>
          </w:p>
        </w:tc>
        <w:tc>
          <w:tcPr>
            <w:tcW w:w="2393" w:type="dxa"/>
            <w:tcBorders>
              <w:top w:val="single" w:sz="4" w:space="0" w:color="000000"/>
              <w:left w:val="single" w:sz="4" w:space="0" w:color="000000"/>
              <w:bottom w:val="single" w:sz="4" w:space="0" w:color="000000"/>
              <w:right w:val="single" w:sz="4" w:space="0" w:color="000000"/>
            </w:tcBorders>
          </w:tcPr>
          <w:p w:rsidR="00BF466E" w:rsidRPr="00BF466E" w:rsidRDefault="00BF466E" w:rsidP="004029ED">
            <w:pPr>
              <w:rPr>
                <w:sz w:val="16"/>
                <w:szCs w:val="16"/>
              </w:rPr>
            </w:pPr>
            <w:r w:rsidRPr="00BF466E">
              <w:rPr>
                <w:sz w:val="16"/>
                <w:szCs w:val="16"/>
              </w:rPr>
              <w:t xml:space="preserve">Глава сельсовета </w:t>
            </w:r>
            <w:proofErr w:type="spellStart"/>
            <w:r w:rsidRPr="00BF466E">
              <w:rPr>
                <w:sz w:val="16"/>
                <w:szCs w:val="16"/>
              </w:rPr>
              <w:t>П.В.Тарасов</w:t>
            </w:r>
            <w:proofErr w:type="spellEnd"/>
          </w:p>
        </w:tc>
        <w:tc>
          <w:tcPr>
            <w:tcW w:w="2393" w:type="dxa"/>
            <w:tcBorders>
              <w:top w:val="single" w:sz="4" w:space="0" w:color="000000"/>
              <w:left w:val="single" w:sz="4" w:space="0" w:color="000000"/>
              <w:bottom w:val="single" w:sz="4" w:space="0" w:color="000000"/>
              <w:right w:val="single" w:sz="4" w:space="0" w:color="000000"/>
            </w:tcBorders>
          </w:tcPr>
          <w:p w:rsidR="00BF466E" w:rsidRPr="00BF466E" w:rsidRDefault="00BF466E" w:rsidP="004029ED">
            <w:pPr>
              <w:jc w:val="center"/>
              <w:rPr>
                <w:sz w:val="16"/>
                <w:szCs w:val="16"/>
              </w:rPr>
            </w:pPr>
          </w:p>
        </w:tc>
      </w:tr>
      <w:tr w:rsidR="00BF466E" w:rsidRPr="00BF466E" w:rsidTr="004029ED">
        <w:tc>
          <w:tcPr>
            <w:tcW w:w="1008" w:type="dxa"/>
            <w:tcBorders>
              <w:top w:val="single" w:sz="4" w:space="0" w:color="000000"/>
              <w:left w:val="single" w:sz="4" w:space="0" w:color="000000"/>
              <w:bottom w:val="single" w:sz="4" w:space="0" w:color="000000"/>
              <w:right w:val="single" w:sz="4" w:space="0" w:color="000000"/>
            </w:tcBorders>
          </w:tcPr>
          <w:p w:rsidR="00BF466E" w:rsidRPr="00BF466E" w:rsidRDefault="00BF466E" w:rsidP="004029ED">
            <w:pPr>
              <w:jc w:val="center"/>
              <w:rPr>
                <w:sz w:val="16"/>
                <w:szCs w:val="16"/>
              </w:rPr>
            </w:pPr>
            <w:r w:rsidRPr="00BF466E">
              <w:rPr>
                <w:sz w:val="16"/>
                <w:szCs w:val="16"/>
              </w:rPr>
              <w:t>4.</w:t>
            </w:r>
          </w:p>
        </w:tc>
        <w:tc>
          <w:tcPr>
            <w:tcW w:w="3777" w:type="dxa"/>
            <w:tcBorders>
              <w:top w:val="single" w:sz="4" w:space="0" w:color="000000"/>
              <w:left w:val="single" w:sz="4" w:space="0" w:color="000000"/>
              <w:bottom w:val="single" w:sz="4" w:space="0" w:color="000000"/>
              <w:right w:val="single" w:sz="4" w:space="0" w:color="000000"/>
            </w:tcBorders>
          </w:tcPr>
          <w:p w:rsidR="00BF466E" w:rsidRPr="00BF466E" w:rsidRDefault="00BF466E" w:rsidP="004029ED">
            <w:pPr>
              <w:rPr>
                <w:sz w:val="16"/>
                <w:szCs w:val="16"/>
              </w:rPr>
            </w:pPr>
            <w:r w:rsidRPr="00BF466E">
              <w:rPr>
                <w:sz w:val="16"/>
                <w:szCs w:val="16"/>
              </w:rPr>
              <w:t>Издание Памятки с правилами поведения на воде, вручение Памяток населению.</w:t>
            </w:r>
          </w:p>
        </w:tc>
        <w:tc>
          <w:tcPr>
            <w:tcW w:w="2393" w:type="dxa"/>
            <w:tcBorders>
              <w:top w:val="single" w:sz="4" w:space="0" w:color="000000"/>
              <w:left w:val="single" w:sz="4" w:space="0" w:color="000000"/>
              <w:bottom w:val="single" w:sz="4" w:space="0" w:color="000000"/>
              <w:right w:val="single" w:sz="4" w:space="0" w:color="000000"/>
            </w:tcBorders>
          </w:tcPr>
          <w:p w:rsidR="00BF466E" w:rsidRPr="00BF466E" w:rsidRDefault="00BF466E" w:rsidP="004029ED">
            <w:pPr>
              <w:jc w:val="center"/>
              <w:rPr>
                <w:sz w:val="16"/>
                <w:szCs w:val="16"/>
              </w:rPr>
            </w:pPr>
            <w:r w:rsidRPr="00BF466E">
              <w:rPr>
                <w:sz w:val="16"/>
                <w:szCs w:val="16"/>
              </w:rPr>
              <w:t>Главный специалист администрации</w:t>
            </w:r>
          </w:p>
          <w:p w:rsidR="00BF466E" w:rsidRPr="00BF466E" w:rsidRDefault="00BF466E" w:rsidP="004029ED">
            <w:pPr>
              <w:jc w:val="center"/>
              <w:rPr>
                <w:sz w:val="16"/>
                <w:szCs w:val="16"/>
              </w:rPr>
            </w:pPr>
            <w:r w:rsidRPr="00BF466E">
              <w:rPr>
                <w:sz w:val="16"/>
                <w:szCs w:val="16"/>
              </w:rPr>
              <w:t>Авдюкова О.П.</w:t>
            </w:r>
          </w:p>
        </w:tc>
        <w:tc>
          <w:tcPr>
            <w:tcW w:w="2393" w:type="dxa"/>
            <w:tcBorders>
              <w:top w:val="single" w:sz="4" w:space="0" w:color="000000"/>
              <w:left w:val="single" w:sz="4" w:space="0" w:color="000000"/>
              <w:bottom w:val="single" w:sz="4" w:space="0" w:color="000000"/>
              <w:right w:val="single" w:sz="4" w:space="0" w:color="000000"/>
            </w:tcBorders>
          </w:tcPr>
          <w:p w:rsidR="00BF466E" w:rsidRPr="00BF466E" w:rsidRDefault="00BF466E" w:rsidP="004029ED">
            <w:pPr>
              <w:jc w:val="center"/>
              <w:rPr>
                <w:sz w:val="16"/>
                <w:szCs w:val="16"/>
              </w:rPr>
            </w:pPr>
          </w:p>
        </w:tc>
      </w:tr>
      <w:tr w:rsidR="00BF466E" w:rsidRPr="00BF466E" w:rsidTr="004029ED">
        <w:tc>
          <w:tcPr>
            <w:tcW w:w="1008" w:type="dxa"/>
            <w:tcBorders>
              <w:top w:val="single" w:sz="4" w:space="0" w:color="000000"/>
              <w:left w:val="single" w:sz="4" w:space="0" w:color="000000"/>
              <w:bottom w:val="single" w:sz="4" w:space="0" w:color="000000"/>
              <w:right w:val="single" w:sz="4" w:space="0" w:color="000000"/>
            </w:tcBorders>
          </w:tcPr>
          <w:p w:rsidR="00BF466E" w:rsidRPr="00BF466E" w:rsidRDefault="00BF466E" w:rsidP="004029ED">
            <w:pPr>
              <w:jc w:val="center"/>
              <w:rPr>
                <w:sz w:val="16"/>
                <w:szCs w:val="16"/>
              </w:rPr>
            </w:pPr>
            <w:r w:rsidRPr="00BF466E">
              <w:rPr>
                <w:sz w:val="16"/>
                <w:szCs w:val="16"/>
              </w:rPr>
              <w:t>5.</w:t>
            </w:r>
          </w:p>
        </w:tc>
        <w:tc>
          <w:tcPr>
            <w:tcW w:w="3777" w:type="dxa"/>
            <w:tcBorders>
              <w:top w:val="single" w:sz="4" w:space="0" w:color="000000"/>
              <w:left w:val="single" w:sz="4" w:space="0" w:color="000000"/>
              <w:bottom w:val="single" w:sz="4" w:space="0" w:color="000000"/>
              <w:right w:val="single" w:sz="4" w:space="0" w:color="000000"/>
            </w:tcBorders>
          </w:tcPr>
          <w:p w:rsidR="00BF466E" w:rsidRPr="00BF466E" w:rsidRDefault="00BF466E" w:rsidP="004029ED">
            <w:pPr>
              <w:rPr>
                <w:sz w:val="16"/>
                <w:szCs w:val="16"/>
              </w:rPr>
            </w:pPr>
            <w:r w:rsidRPr="00BF466E">
              <w:rPr>
                <w:sz w:val="16"/>
                <w:szCs w:val="16"/>
              </w:rPr>
              <w:t xml:space="preserve">Прием места отдыха населения на р. </w:t>
            </w:r>
            <w:proofErr w:type="spellStart"/>
            <w:r w:rsidRPr="00BF466E">
              <w:rPr>
                <w:sz w:val="16"/>
                <w:szCs w:val="16"/>
              </w:rPr>
              <w:t>Чуна</w:t>
            </w:r>
            <w:proofErr w:type="spellEnd"/>
            <w:r w:rsidRPr="00BF466E">
              <w:rPr>
                <w:sz w:val="16"/>
                <w:szCs w:val="16"/>
              </w:rPr>
              <w:t xml:space="preserve"> комиссией ЧС.</w:t>
            </w:r>
          </w:p>
        </w:tc>
        <w:tc>
          <w:tcPr>
            <w:tcW w:w="2393" w:type="dxa"/>
            <w:tcBorders>
              <w:top w:val="single" w:sz="4" w:space="0" w:color="000000"/>
              <w:left w:val="single" w:sz="4" w:space="0" w:color="000000"/>
              <w:bottom w:val="single" w:sz="4" w:space="0" w:color="000000"/>
              <w:right w:val="single" w:sz="4" w:space="0" w:color="000000"/>
            </w:tcBorders>
          </w:tcPr>
          <w:p w:rsidR="00BF466E" w:rsidRPr="00BF466E" w:rsidRDefault="00BF466E" w:rsidP="004029ED">
            <w:pPr>
              <w:jc w:val="center"/>
              <w:rPr>
                <w:sz w:val="16"/>
                <w:szCs w:val="16"/>
              </w:rPr>
            </w:pPr>
            <w:r w:rsidRPr="00BF466E">
              <w:rPr>
                <w:sz w:val="16"/>
                <w:szCs w:val="16"/>
              </w:rPr>
              <w:t xml:space="preserve">Глава администрации </w:t>
            </w:r>
            <w:proofErr w:type="spellStart"/>
            <w:r w:rsidRPr="00BF466E">
              <w:rPr>
                <w:sz w:val="16"/>
                <w:szCs w:val="16"/>
              </w:rPr>
              <w:t>П.В.Тарасов</w:t>
            </w:r>
            <w:proofErr w:type="spellEnd"/>
            <w:r w:rsidRPr="00BF466E">
              <w:rPr>
                <w:sz w:val="16"/>
                <w:szCs w:val="16"/>
              </w:rPr>
              <w:t xml:space="preserve">, ведущий специалист администрации </w:t>
            </w:r>
            <w:proofErr w:type="spellStart"/>
            <w:r w:rsidRPr="00BF466E">
              <w:rPr>
                <w:sz w:val="16"/>
                <w:szCs w:val="16"/>
              </w:rPr>
              <w:t>Теплюк</w:t>
            </w:r>
            <w:proofErr w:type="spellEnd"/>
            <w:r w:rsidRPr="00BF466E">
              <w:rPr>
                <w:sz w:val="16"/>
                <w:szCs w:val="16"/>
              </w:rPr>
              <w:t xml:space="preserve"> И.И. и представитель </w:t>
            </w:r>
            <w:proofErr w:type="spellStart"/>
            <w:r w:rsidRPr="00BF466E">
              <w:rPr>
                <w:sz w:val="16"/>
                <w:szCs w:val="16"/>
              </w:rPr>
              <w:t>Богучанского</w:t>
            </w:r>
            <w:proofErr w:type="spellEnd"/>
            <w:r w:rsidRPr="00BF466E">
              <w:rPr>
                <w:sz w:val="16"/>
                <w:szCs w:val="16"/>
              </w:rPr>
              <w:t xml:space="preserve"> инспекторского участка ГИМС ФКУ «Центр ГИМС МЧС РФ по Красноярскому краю»</w:t>
            </w:r>
          </w:p>
        </w:tc>
        <w:tc>
          <w:tcPr>
            <w:tcW w:w="2393" w:type="dxa"/>
            <w:tcBorders>
              <w:top w:val="single" w:sz="4" w:space="0" w:color="000000"/>
              <w:left w:val="single" w:sz="4" w:space="0" w:color="000000"/>
              <w:bottom w:val="single" w:sz="4" w:space="0" w:color="000000"/>
              <w:right w:val="single" w:sz="4" w:space="0" w:color="000000"/>
            </w:tcBorders>
          </w:tcPr>
          <w:p w:rsidR="00BF466E" w:rsidRPr="00BF466E" w:rsidRDefault="00BF466E" w:rsidP="004029ED">
            <w:pPr>
              <w:jc w:val="center"/>
              <w:rPr>
                <w:sz w:val="16"/>
                <w:szCs w:val="16"/>
              </w:rPr>
            </w:pPr>
          </w:p>
        </w:tc>
      </w:tr>
      <w:tr w:rsidR="00BF466E" w:rsidRPr="00BF466E" w:rsidTr="004029ED">
        <w:tc>
          <w:tcPr>
            <w:tcW w:w="1008" w:type="dxa"/>
            <w:tcBorders>
              <w:top w:val="single" w:sz="4" w:space="0" w:color="000000"/>
              <w:left w:val="single" w:sz="4" w:space="0" w:color="000000"/>
              <w:bottom w:val="single" w:sz="4" w:space="0" w:color="000000"/>
              <w:right w:val="single" w:sz="4" w:space="0" w:color="000000"/>
            </w:tcBorders>
          </w:tcPr>
          <w:p w:rsidR="00BF466E" w:rsidRPr="00BF466E" w:rsidRDefault="00BF466E" w:rsidP="004029ED">
            <w:pPr>
              <w:jc w:val="center"/>
              <w:rPr>
                <w:sz w:val="16"/>
                <w:szCs w:val="16"/>
              </w:rPr>
            </w:pPr>
            <w:r w:rsidRPr="00BF466E">
              <w:rPr>
                <w:sz w:val="16"/>
                <w:szCs w:val="16"/>
              </w:rPr>
              <w:t>6.</w:t>
            </w:r>
          </w:p>
        </w:tc>
        <w:tc>
          <w:tcPr>
            <w:tcW w:w="3777" w:type="dxa"/>
            <w:tcBorders>
              <w:top w:val="single" w:sz="4" w:space="0" w:color="000000"/>
              <w:left w:val="single" w:sz="4" w:space="0" w:color="000000"/>
              <w:bottom w:val="single" w:sz="4" w:space="0" w:color="000000"/>
              <w:right w:val="single" w:sz="4" w:space="0" w:color="000000"/>
            </w:tcBorders>
          </w:tcPr>
          <w:p w:rsidR="00BF466E" w:rsidRPr="00BF466E" w:rsidRDefault="00BF466E" w:rsidP="004029ED">
            <w:pPr>
              <w:rPr>
                <w:sz w:val="16"/>
                <w:szCs w:val="16"/>
              </w:rPr>
            </w:pPr>
            <w:r w:rsidRPr="00BF466E">
              <w:rPr>
                <w:sz w:val="16"/>
                <w:szCs w:val="16"/>
              </w:rPr>
              <w:t xml:space="preserve">Патрулирование места отдыха населения на р. </w:t>
            </w:r>
            <w:proofErr w:type="spellStart"/>
            <w:r w:rsidRPr="00BF466E">
              <w:rPr>
                <w:sz w:val="16"/>
                <w:szCs w:val="16"/>
              </w:rPr>
              <w:t>Чуна</w:t>
            </w:r>
            <w:proofErr w:type="spellEnd"/>
            <w:r w:rsidRPr="00BF466E">
              <w:rPr>
                <w:sz w:val="16"/>
                <w:szCs w:val="16"/>
              </w:rPr>
              <w:t xml:space="preserve"> </w:t>
            </w:r>
          </w:p>
        </w:tc>
        <w:tc>
          <w:tcPr>
            <w:tcW w:w="2393" w:type="dxa"/>
            <w:tcBorders>
              <w:top w:val="single" w:sz="4" w:space="0" w:color="000000"/>
              <w:left w:val="single" w:sz="4" w:space="0" w:color="000000"/>
              <w:bottom w:val="single" w:sz="4" w:space="0" w:color="000000"/>
              <w:right w:val="single" w:sz="4" w:space="0" w:color="000000"/>
            </w:tcBorders>
          </w:tcPr>
          <w:p w:rsidR="00BF466E" w:rsidRPr="00BF466E" w:rsidRDefault="00BF466E" w:rsidP="004029ED">
            <w:pPr>
              <w:rPr>
                <w:sz w:val="16"/>
                <w:szCs w:val="16"/>
              </w:rPr>
            </w:pPr>
            <w:r w:rsidRPr="00BF466E">
              <w:rPr>
                <w:sz w:val="16"/>
                <w:szCs w:val="16"/>
              </w:rPr>
              <w:t xml:space="preserve">Глава сельсовета </w:t>
            </w:r>
            <w:proofErr w:type="spellStart"/>
            <w:r w:rsidRPr="00BF466E">
              <w:rPr>
                <w:sz w:val="16"/>
                <w:szCs w:val="16"/>
              </w:rPr>
              <w:t>П.В.Тарасов</w:t>
            </w:r>
            <w:proofErr w:type="spellEnd"/>
            <w:r w:rsidRPr="00BF466E">
              <w:rPr>
                <w:sz w:val="16"/>
                <w:szCs w:val="16"/>
              </w:rPr>
              <w:t xml:space="preserve">, участковый инспектор </w:t>
            </w:r>
            <w:proofErr w:type="gramStart"/>
            <w:r w:rsidRPr="00BF466E">
              <w:rPr>
                <w:sz w:val="16"/>
                <w:szCs w:val="16"/>
              </w:rPr>
              <w:t>ОП(</w:t>
            </w:r>
            <w:proofErr w:type="gramEnd"/>
            <w:r w:rsidRPr="00BF466E">
              <w:rPr>
                <w:sz w:val="16"/>
                <w:szCs w:val="16"/>
              </w:rPr>
              <w:t xml:space="preserve">по согласованию), водитель </w:t>
            </w:r>
            <w:proofErr w:type="spellStart"/>
            <w:r w:rsidRPr="00BF466E">
              <w:rPr>
                <w:sz w:val="16"/>
                <w:szCs w:val="16"/>
              </w:rPr>
              <w:t>Ю.М.Рукосуев</w:t>
            </w:r>
            <w:proofErr w:type="spellEnd"/>
          </w:p>
        </w:tc>
        <w:tc>
          <w:tcPr>
            <w:tcW w:w="2393" w:type="dxa"/>
            <w:tcBorders>
              <w:top w:val="single" w:sz="4" w:space="0" w:color="000000"/>
              <w:left w:val="single" w:sz="4" w:space="0" w:color="000000"/>
              <w:bottom w:val="single" w:sz="4" w:space="0" w:color="000000"/>
              <w:right w:val="single" w:sz="4" w:space="0" w:color="000000"/>
            </w:tcBorders>
          </w:tcPr>
          <w:p w:rsidR="00BF466E" w:rsidRPr="00BF466E" w:rsidRDefault="00BF466E" w:rsidP="004029ED">
            <w:pPr>
              <w:jc w:val="center"/>
              <w:rPr>
                <w:sz w:val="16"/>
                <w:szCs w:val="16"/>
              </w:rPr>
            </w:pPr>
          </w:p>
        </w:tc>
      </w:tr>
      <w:tr w:rsidR="00BF466E" w:rsidRPr="00BF466E" w:rsidTr="004029ED">
        <w:tc>
          <w:tcPr>
            <w:tcW w:w="1008" w:type="dxa"/>
            <w:tcBorders>
              <w:top w:val="single" w:sz="4" w:space="0" w:color="000000"/>
              <w:left w:val="single" w:sz="4" w:space="0" w:color="000000"/>
              <w:bottom w:val="single" w:sz="4" w:space="0" w:color="000000"/>
              <w:right w:val="single" w:sz="4" w:space="0" w:color="000000"/>
            </w:tcBorders>
          </w:tcPr>
          <w:p w:rsidR="00BF466E" w:rsidRPr="00BF466E" w:rsidRDefault="00BF466E" w:rsidP="004029ED">
            <w:pPr>
              <w:jc w:val="center"/>
              <w:rPr>
                <w:sz w:val="16"/>
                <w:szCs w:val="16"/>
              </w:rPr>
            </w:pPr>
            <w:r w:rsidRPr="00BF466E">
              <w:rPr>
                <w:sz w:val="16"/>
                <w:szCs w:val="16"/>
              </w:rPr>
              <w:t>7.</w:t>
            </w:r>
          </w:p>
        </w:tc>
        <w:tc>
          <w:tcPr>
            <w:tcW w:w="3777" w:type="dxa"/>
            <w:tcBorders>
              <w:top w:val="single" w:sz="4" w:space="0" w:color="000000"/>
              <w:left w:val="single" w:sz="4" w:space="0" w:color="000000"/>
              <w:bottom w:val="single" w:sz="4" w:space="0" w:color="000000"/>
              <w:right w:val="single" w:sz="4" w:space="0" w:color="000000"/>
            </w:tcBorders>
          </w:tcPr>
          <w:p w:rsidR="00BF466E" w:rsidRPr="00BF466E" w:rsidRDefault="00BF466E" w:rsidP="004029ED">
            <w:pPr>
              <w:rPr>
                <w:sz w:val="16"/>
                <w:szCs w:val="16"/>
              </w:rPr>
            </w:pPr>
            <w:r w:rsidRPr="00BF466E">
              <w:rPr>
                <w:sz w:val="16"/>
                <w:szCs w:val="16"/>
              </w:rPr>
              <w:t>Установка в местах, запрещённых для купания, запрещающих знаков и организация контроля за исполнением запретов</w:t>
            </w:r>
          </w:p>
        </w:tc>
        <w:tc>
          <w:tcPr>
            <w:tcW w:w="2393" w:type="dxa"/>
            <w:tcBorders>
              <w:top w:val="single" w:sz="4" w:space="0" w:color="000000"/>
              <w:left w:val="single" w:sz="4" w:space="0" w:color="000000"/>
              <w:bottom w:val="single" w:sz="4" w:space="0" w:color="000000"/>
              <w:right w:val="single" w:sz="4" w:space="0" w:color="000000"/>
            </w:tcBorders>
          </w:tcPr>
          <w:p w:rsidR="00BF466E" w:rsidRPr="00BF466E" w:rsidRDefault="00BF466E" w:rsidP="004029ED">
            <w:pPr>
              <w:rPr>
                <w:sz w:val="16"/>
                <w:szCs w:val="16"/>
              </w:rPr>
            </w:pPr>
            <w:proofErr w:type="spellStart"/>
            <w:r w:rsidRPr="00BF466E">
              <w:rPr>
                <w:sz w:val="16"/>
                <w:szCs w:val="16"/>
              </w:rPr>
              <w:t>Зам.Главы</w:t>
            </w:r>
            <w:proofErr w:type="spellEnd"/>
            <w:r w:rsidRPr="00BF466E">
              <w:rPr>
                <w:sz w:val="16"/>
                <w:szCs w:val="16"/>
              </w:rPr>
              <w:t xml:space="preserve"> сельсовета </w:t>
            </w:r>
            <w:proofErr w:type="spellStart"/>
            <w:r w:rsidRPr="00BF466E">
              <w:rPr>
                <w:sz w:val="16"/>
                <w:szCs w:val="16"/>
              </w:rPr>
              <w:t>И.А.Лесовая</w:t>
            </w:r>
            <w:proofErr w:type="spellEnd"/>
          </w:p>
        </w:tc>
        <w:tc>
          <w:tcPr>
            <w:tcW w:w="2393" w:type="dxa"/>
            <w:tcBorders>
              <w:top w:val="single" w:sz="4" w:space="0" w:color="000000"/>
              <w:left w:val="single" w:sz="4" w:space="0" w:color="000000"/>
              <w:bottom w:val="single" w:sz="4" w:space="0" w:color="000000"/>
              <w:right w:val="single" w:sz="4" w:space="0" w:color="000000"/>
            </w:tcBorders>
          </w:tcPr>
          <w:p w:rsidR="00BF466E" w:rsidRPr="00BF466E" w:rsidRDefault="00BF466E" w:rsidP="004029ED">
            <w:pPr>
              <w:jc w:val="center"/>
              <w:rPr>
                <w:sz w:val="16"/>
                <w:szCs w:val="16"/>
              </w:rPr>
            </w:pPr>
          </w:p>
        </w:tc>
      </w:tr>
    </w:tbl>
    <w:p w:rsidR="00BF466E" w:rsidRPr="00BF466E" w:rsidRDefault="00BF466E" w:rsidP="00BF466E">
      <w:pPr>
        <w:rPr>
          <w:sz w:val="16"/>
          <w:szCs w:val="16"/>
        </w:rPr>
      </w:pPr>
    </w:p>
    <w:p w:rsidR="00BF466E" w:rsidRPr="00BF466E" w:rsidRDefault="00BF466E" w:rsidP="00BF466E">
      <w:pPr>
        <w:jc w:val="both"/>
        <w:rPr>
          <w:sz w:val="16"/>
          <w:szCs w:val="16"/>
        </w:rPr>
      </w:pPr>
      <w:r w:rsidRPr="00BF466E">
        <w:rPr>
          <w:sz w:val="16"/>
          <w:szCs w:val="16"/>
        </w:rPr>
        <w:t xml:space="preserve">                                                                                                </w:t>
      </w:r>
      <w:r>
        <w:rPr>
          <w:sz w:val="16"/>
          <w:szCs w:val="16"/>
        </w:rPr>
        <w:t xml:space="preserve">                                                                                           </w:t>
      </w:r>
      <w:r w:rsidRPr="00BF466E">
        <w:rPr>
          <w:sz w:val="16"/>
          <w:szCs w:val="16"/>
        </w:rPr>
        <w:t xml:space="preserve"> Приложение № 3</w:t>
      </w:r>
    </w:p>
    <w:p w:rsidR="00BF466E" w:rsidRPr="00BF466E" w:rsidRDefault="00BF466E" w:rsidP="00BF466E">
      <w:pPr>
        <w:jc w:val="both"/>
        <w:rPr>
          <w:sz w:val="16"/>
          <w:szCs w:val="16"/>
        </w:rPr>
      </w:pPr>
      <w:r w:rsidRPr="00BF466E">
        <w:rPr>
          <w:sz w:val="16"/>
          <w:szCs w:val="16"/>
        </w:rPr>
        <w:t xml:space="preserve">                                                                 </w:t>
      </w:r>
      <w:r>
        <w:rPr>
          <w:sz w:val="16"/>
          <w:szCs w:val="16"/>
        </w:rPr>
        <w:t xml:space="preserve">                                                                                                            </w:t>
      </w:r>
      <w:r w:rsidRPr="00BF466E">
        <w:rPr>
          <w:sz w:val="16"/>
          <w:szCs w:val="16"/>
        </w:rPr>
        <w:t xml:space="preserve">  к постановлению № 55-п от 03.07.2024</w:t>
      </w:r>
    </w:p>
    <w:p w:rsidR="00BF466E" w:rsidRPr="00BF466E" w:rsidRDefault="00BF466E" w:rsidP="00BF466E">
      <w:pPr>
        <w:rPr>
          <w:bCs/>
          <w:sz w:val="16"/>
          <w:szCs w:val="16"/>
        </w:rPr>
      </w:pPr>
      <w:r w:rsidRPr="00BF466E">
        <w:rPr>
          <w:b/>
          <w:bCs/>
          <w:sz w:val="16"/>
          <w:szCs w:val="16"/>
        </w:rPr>
        <w:t xml:space="preserve">                                           </w:t>
      </w:r>
      <w:r>
        <w:rPr>
          <w:b/>
          <w:bCs/>
          <w:sz w:val="16"/>
          <w:szCs w:val="16"/>
        </w:rPr>
        <w:t xml:space="preserve">                                              </w:t>
      </w:r>
      <w:r w:rsidRPr="00BF466E">
        <w:rPr>
          <w:b/>
          <w:bCs/>
          <w:sz w:val="16"/>
          <w:szCs w:val="16"/>
        </w:rPr>
        <w:t xml:space="preserve">  </w:t>
      </w:r>
      <w:r w:rsidRPr="00BF466E">
        <w:rPr>
          <w:bCs/>
          <w:sz w:val="16"/>
          <w:szCs w:val="16"/>
        </w:rPr>
        <w:t>Список членов</w:t>
      </w:r>
    </w:p>
    <w:p w:rsidR="00BF466E" w:rsidRPr="00BF466E" w:rsidRDefault="00BF466E" w:rsidP="00BF466E">
      <w:pPr>
        <w:rPr>
          <w:bCs/>
          <w:sz w:val="16"/>
          <w:szCs w:val="16"/>
        </w:rPr>
      </w:pPr>
      <w:r w:rsidRPr="00BF466E">
        <w:rPr>
          <w:bCs/>
          <w:sz w:val="16"/>
          <w:szCs w:val="16"/>
        </w:rPr>
        <w:t xml:space="preserve">                                      </w:t>
      </w:r>
      <w:r>
        <w:rPr>
          <w:bCs/>
          <w:sz w:val="16"/>
          <w:szCs w:val="16"/>
        </w:rPr>
        <w:t xml:space="preserve">                                                </w:t>
      </w:r>
      <w:r w:rsidRPr="00BF466E">
        <w:rPr>
          <w:bCs/>
          <w:sz w:val="16"/>
          <w:szCs w:val="16"/>
        </w:rPr>
        <w:t>маневренной группы</w:t>
      </w:r>
    </w:p>
    <w:p w:rsidR="00BF466E" w:rsidRPr="00BF466E" w:rsidRDefault="00BF466E" w:rsidP="00BF466E">
      <w:pPr>
        <w:rPr>
          <w:bCs/>
          <w:sz w:val="16"/>
          <w:szCs w:val="16"/>
        </w:rPr>
      </w:pPr>
    </w:p>
    <w:p w:rsidR="00BF466E" w:rsidRPr="00BF466E" w:rsidRDefault="00BF466E" w:rsidP="00BF466E">
      <w:pPr>
        <w:rPr>
          <w:sz w:val="16"/>
          <w:szCs w:val="16"/>
        </w:rPr>
      </w:pPr>
      <w:r w:rsidRPr="00BF466E">
        <w:rPr>
          <w:sz w:val="16"/>
          <w:szCs w:val="16"/>
        </w:rPr>
        <w:t>1.Тарасов П.В.- глава сельсовета</w:t>
      </w:r>
    </w:p>
    <w:p w:rsidR="00BF466E" w:rsidRPr="00BF466E" w:rsidRDefault="00BF466E" w:rsidP="00BF466E">
      <w:pPr>
        <w:rPr>
          <w:sz w:val="16"/>
          <w:szCs w:val="16"/>
        </w:rPr>
      </w:pPr>
      <w:r w:rsidRPr="00BF466E">
        <w:rPr>
          <w:sz w:val="16"/>
          <w:szCs w:val="16"/>
        </w:rPr>
        <w:t xml:space="preserve">2.Авдюкова </w:t>
      </w:r>
      <w:proofErr w:type="gramStart"/>
      <w:r w:rsidRPr="00BF466E">
        <w:rPr>
          <w:sz w:val="16"/>
          <w:szCs w:val="16"/>
        </w:rPr>
        <w:t>О.П</w:t>
      </w:r>
      <w:proofErr w:type="gramEnd"/>
      <w:r w:rsidRPr="00BF466E">
        <w:rPr>
          <w:sz w:val="16"/>
          <w:szCs w:val="16"/>
        </w:rPr>
        <w:t>- главный специалист администрации сельсовета</w:t>
      </w:r>
    </w:p>
    <w:p w:rsidR="00BF466E" w:rsidRPr="00BF466E" w:rsidRDefault="00BF466E" w:rsidP="00BF466E">
      <w:pPr>
        <w:rPr>
          <w:sz w:val="16"/>
          <w:szCs w:val="16"/>
        </w:rPr>
      </w:pPr>
      <w:r w:rsidRPr="00BF466E">
        <w:rPr>
          <w:sz w:val="16"/>
          <w:szCs w:val="16"/>
        </w:rPr>
        <w:t>3.Рукосуев Ю.М. – водитель администрации сельсовета</w:t>
      </w:r>
    </w:p>
    <w:p w:rsidR="00BF466E" w:rsidRPr="00BF466E" w:rsidRDefault="00BF466E" w:rsidP="00BF466E">
      <w:pPr>
        <w:rPr>
          <w:sz w:val="16"/>
          <w:szCs w:val="16"/>
        </w:rPr>
      </w:pPr>
      <w:r w:rsidRPr="00BF466E">
        <w:rPr>
          <w:sz w:val="16"/>
          <w:szCs w:val="16"/>
        </w:rPr>
        <w:t>4. Участковый инспектор ОП №2 (по согласованию)</w:t>
      </w:r>
    </w:p>
    <w:p w:rsidR="00FD47EF" w:rsidRDefault="00FD47EF" w:rsidP="005B05B3">
      <w:pPr>
        <w:rPr>
          <w:sz w:val="20"/>
          <w:szCs w:val="20"/>
        </w:rPr>
      </w:pPr>
    </w:p>
    <w:p w:rsidR="00743157" w:rsidRPr="00FE5D24" w:rsidRDefault="00743157" w:rsidP="00743157">
      <w:pPr>
        <w:widowControl w:val="0"/>
        <w:suppressAutoHyphens/>
        <w:autoSpaceDE w:val="0"/>
        <w:autoSpaceDN w:val="0"/>
        <w:adjustRightInd w:val="0"/>
        <w:jc w:val="center"/>
        <w:outlineLvl w:val="0"/>
        <w:rPr>
          <w:rFonts w:ascii="Arial" w:hAnsi="Arial" w:cs="Arial"/>
          <w:bCs/>
          <w:kern w:val="1"/>
          <w:sz w:val="16"/>
          <w:szCs w:val="16"/>
          <w:lang w:eastAsia="zh-CN" w:bidi="hi-IN"/>
        </w:rPr>
      </w:pPr>
      <w:r w:rsidRPr="00FE5D24">
        <w:rPr>
          <w:rFonts w:ascii="Arial" w:hAnsi="Arial" w:cs="Arial"/>
          <w:bCs/>
          <w:kern w:val="1"/>
          <w:sz w:val="16"/>
          <w:szCs w:val="16"/>
          <w:lang w:eastAsia="zh-CN" w:bidi="hi-IN"/>
        </w:rPr>
        <w:t>АДМИНИСТРАЦИЯ ЧУНОЯРСКОГО СЕЛЬСОВЕТА</w:t>
      </w:r>
    </w:p>
    <w:p w:rsidR="00743157" w:rsidRPr="00FE5D24" w:rsidRDefault="00743157" w:rsidP="00743157">
      <w:pPr>
        <w:widowControl w:val="0"/>
        <w:suppressAutoHyphens/>
        <w:autoSpaceDE w:val="0"/>
        <w:autoSpaceDN w:val="0"/>
        <w:adjustRightInd w:val="0"/>
        <w:jc w:val="center"/>
        <w:rPr>
          <w:rFonts w:ascii="Arial" w:hAnsi="Arial" w:cs="Arial"/>
          <w:bCs/>
          <w:kern w:val="1"/>
          <w:sz w:val="16"/>
          <w:szCs w:val="16"/>
          <w:lang w:eastAsia="zh-CN" w:bidi="hi-IN"/>
        </w:rPr>
      </w:pPr>
      <w:r w:rsidRPr="00FE5D24">
        <w:rPr>
          <w:rFonts w:ascii="Arial" w:hAnsi="Arial" w:cs="Arial"/>
          <w:bCs/>
          <w:kern w:val="1"/>
          <w:sz w:val="16"/>
          <w:szCs w:val="16"/>
          <w:lang w:eastAsia="zh-CN" w:bidi="hi-IN"/>
        </w:rPr>
        <w:t xml:space="preserve"> БОГУЧАНСКОГО РАЙОНА КРАСНОЯРСКОГО КРАЯ</w:t>
      </w:r>
    </w:p>
    <w:p w:rsidR="00743157" w:rsidRPr="00FE5D24" w:rsidRDefault="00743157" w:rsidP="00743157">
      <w:pPr>
        <w:widowControl w:val="0"/>
        <w:suppressAutoHyphens/>
        <w:autoSpaceDE w:val="0"/>
        <w:autoSpaceDN w:val="0"/>
        <w:adjustRightInd w:val="0"/>
        <w:rPr>
          <w:rFonts w:ascii="Arial" w:hAnsi="Arial" w:cs="Arial"/>
          <w:bCs/>
          <w:kern w:val="1"/>
          <w:sz w:val="16"/>
          <w:szCs w:val="16"/>
          <w:lang w:eastAsia="zh-CN" w:bidi="hi-IN"/>
        </w:rPr>
      </w:pPr>
    </w:p>
    <w:p w:rsidR="00743157" w:rsidRPr="00BF466E" w:rsidRDefault="00743157" w:rsidP="00BF466E">
      <w:pPr>
        <w:widowControl w:val="0"/>
        <w:suppressAutoHyphens/>
        <w:autoSpaceDE w:val="0"/>
        <w:autoSpaceDN w:val="0"/>
        <w:adjustRightInd w:val="0"/>
        <w:jc w:val="center"/>
        <w:rPr>
          <w:rFonts w:ascii="Arial" w:hAnsi="Arial" w:cs="Arial"/>
          <w:bCs/>
          <w:kern w:val="1"/>
          <w:sz w:val="16"/>
          <w:szCs w:val="16"/>
          <w:lang w:eastAsia="zh-CN" w:bidi="hi-IN"/>
        </w:rPr>
      </w:pPr>
      <w:r w:rsidRPr="00FE5D24">
        <w:rPr>
          <w:rFonts w:ascii="Arial" w:hAnsi="Arial" w:cs="Arial"/>
          <w:bCs/>
          <w:kern w:val="1"/>
          <w:sz w:val="16"/>
          <w:szCs w:val="16"/>
          <w:lang w:eastAsia="zh-CN" w:bidi="hi-IN"/>
        </w:rPr>
        <w:t>ПОСТАНОВЛЕНИЕ</w:t>
      </w:r>
    </w:p>
    <w:p w:rsidR="00743157" w:rsidRPr="00FE5D24" w:rsidRDefault="00743157" w:rsidP="00743157">
      <w:pPr>
        <w:widowControl w:val="0"/>
        <w:suppressAutoHyphens/>
        <w:autoSpaceDE w:val="0"/>
        <w:autoSpaceDN w:val="0"/>
        <w:adjustRightInd w:val="0"/>
        <w:jc w:val="both"/>
        <w:rPr>
          <w:rFonts w:ascii="Arial" w:hAnsi="Arial" w:cs="Arial"/>
          <w:kern w:val="1"/>
          <w:sz w:val="16"/>
          <w:szCs w:val="16"/>
          <w:lang w:eastAsia="zh-CN" w:bidi="hi-IN"/>
        </w:rPr>
      </w:pPr>
      <w:r w:rsidRPr="00FE5D24">
        <w:rPr>
          <w:rFonts w:ascii="Arial" w:hAnsi="Arial" w:cs="Arial"/>
          <w:kern w:val="1"/>
          <w:sz w:val="16"/>
          <w:szCs w:val="16"/>
          <w:lang w:eastAsia="zh-CN" w:bidi="hi-IN"/>
        </w:rPr>
        <w:t xml:space="preserve">17.07.2024                                         </w:t>
      </w:r>
      <w:r w:rsidR="00FE5D24">
        <w:rPr>
          <w:rFonts w:ascii="Arial" w:hAnsi="Arial" w:cs="Arial"/>
          <w:kern w:val="1"/>
          <w:sz w:val="16"/>
          <w:szCs w:val="16"/>
          <w:lang w:eastAsia="zh-CN" w:bidi="hi-IN"/>
        </w:rPr>
        <w:t xml:space="preserve">                                    </w:t>
      </w:r>
      <w:r w:rsidRPr="00FE5D24">
        <w:rPr>
          <w:rFonts w:ascii="Arial" w:hAnsi="Arial" w:cs="Arial"/>
          <w:kern w:val="1"/>
          <w:sz w:val="16"/>
          <w:szCs w:val="16"/>
          <w:lang w:eastAsia="zh-CN" w:bidi="hi-IN"/>
        </w:rPr>
        <w:t xml:space="preserve">  </w:t>
      </w:r>
      <w:proofErr w:type="spellStart"/>
      <w:r w:rsidRPr="00FE5D24">
        <w:rPr>
          <w:rFonts w:ascii="Arial" w:hAnsi="Arial" w:cs="Arial"/>
          <w:kern w:val="1"/>
          <w:sz w:val="16"/>
          <w:szCs w:val="16"/>
          <w:lang w:eastAsia="zh-CN" w:bidi="hi-IN"/>
        </w:rPr>
        <w:t>с.Чунояр</w:t>
      </w:r>
      <w:proofErr w:type="spellEnd"/>
      <w:r w:rsidRPr="00FE5D24">
        <w:rPr>
          <w:rFonts w:ascii="Arial" w:hAnsi="Arial" w:cs="Arial"/>
          <w:kern w:val="1"/>
          <w:sz w:val="16"/>
          <w:szCs w:val="16"/>
          <w:lang w:eastAsia="zh-CN" w:bidi="hi-IN"/>
        </w:rPr>
        <w:t xml:space="preserve">                                                    </w:t>
      </w:r>
      <w:r w:rsidR="00BF466E">
        <w:rPr>
          <w:rFonts w:ascii="Arial" w:hAnsi="Arial" w:cs="Arial"/>
          <w:kern w:val="1"/>
          <w:sz w:val="16"/>
          <w:szCs w:val="16"/>
          <w:lang w:eastAsia="zh-CN" w:bidi="hi-IN"/>
        </w:rPr>
        <w:t xml:space="preserve">                                       </w:t>
      </w:r>
      <w:r w:rsidRPr="00FE5D24">
        <w:rPr>
          <w:rFonts w:ascii="Arial" w:hAnsi="Arial" w:cs="Arial"/>
          <w:kern w:val="1"/>
          <w:sz w:val="16"/>
          <w:szCs w:val="16"/>
          <w:lang w:eastAsia="zh-CN" w:bidi="hi-IN"/>
        </w:rPr>
        <w:t xml:space="preserve"> № 56-п</w:t>
      </w:r>
    </w:p>
    <w:p w:rsidR="00743157" w:rsidRPr="00FE5D24" w:rsidRDefault="00743157" w:rsidP="00743157">
      <w:pPr>
        <w:suppressAutoHyphens/>
        <w:autoSpaceDE w:val="0"/>
        <w:autoSpaceDN w:val="0"/>
        <w:adjustRightInd w:val="0"/>
        <w:spacing w:line="254" w:lineRule="auto"/>
        <w:jc w:val="both"/>
        <w:rPr>
          <w:rFonts w:ascii="Arial" w:hAnsi="Arial" w:cs="Arial"/>
          <w:kern w:val="1"/>
          <w:sz w:val="16"/>
          <w:szCs w:val="16"/>
          <w:lang w:eastAsia="zh-CN" w:bidi="hi-IN"/>
        </w:rPr>
      </w:pPr>
      <w:r w:rsidRPr="00FE5D24">
        <w:rPr>
          <w:rFonts w:ascii="Arial" w:hAnsi="Arial" w:cs="Arial"/>
          <w:kern w:val="1"/>
          <w:sz w:val="16"/>
          <w:szCs w:val="16"/>
          <w:lang w:eastAsia="zh-CN" w:bidi="hi-IN"/>
        </w:rPr>
        <w:t>Об утверждении административного</w:t>
      </w:r>
    </w:p>
    <w:p w:rsidR="00743157" w:rsidRPr="00FE5D24" w:rsidRDefault="00743157" w:rsidP="00743157">
      <w:pPr>
        <w:suppressAutoHyphens/>
        <w:autoSpaceDE w:val="0"/>
        <w:autoSpaceDN w:val="0"/>
        <w:adjustRightInd w:val="0"/>
        <w:spacing w:line="254" w:lineRule="auto"/>
        <w:jc w:val="both"/>
        <w:rPr>
          <w:rFonts w:ascii="Arial" w:hAnsi="Arial" w:cs="Arial"/>
          <w:kern w:val="1"/>
          <w:sz w:val="16"/>
          <w:szCs w:val="16"/>
          <w:lang w:eastAsia="zh-CN" w:bidi="hi-IN"/>
        </w:rPr>
      </w:pPr>
      <w:r w:rsidRPr="00FE5D24">
        <w:rPr>
          <w:rFonts w:ascii="Arial" w:hAnsi="Arial" w:cs="Arial"/>
          <w:kern w:val="1"/>
          <w:sz w:val="16"/>
          <w:szCs w:val="16"/>
          <w:lang w:eastAsia="zh-CN" w:bidi="hi-IN"/>
        </w:rPr>
        <w:t>регламента предоставления муниципальной</w:t>
      </w:r>
    </w:p>
    <w:p w:rsidR="00743157" w:rsidRPr="00FE5D24" w:rsidRDefault="00743157" w:rsidP="00743157">
      <w:pPr>
        <w:suppressAutoHyphens/>
        <w:autoSpaceDE w:val="0"/>
        <w:autoSpaceDN w:val="0"/>
        <w:adjustRightInd w:val="0"/>
        <w:spacing w:line="254" w:lineRule="auto"/>
        <w:jc w:val="both"/>
        <w:rPr>
          <w:rFonts w:ascii="Arial" w:hAnsi="Arial" w:cs="Arial"/>
          <w:kern w:val="1"/>
          <w:sz w:val="16"/>
          <w:szCs w:val="16"/>
          <w:lang w:eastAsia="zh-CN" w:bidi="hi-IN"/>
        </w:rPr>
      </w:pPr>
      <w:r w:rsidRPr="00FE5D24">
        <w:rPr>
          <w:rFonts w:ascii="Arial" w:hAnsi="Arial" w:cs="Arial"/>
          <w:kern w:val="1"/>
          <w:sz w:val="16"/>
          <w:szCs w:val="16"/>
          <w:lang w:eastAsia="zh-CN" w:bidi="hi-IN"/>
        </w:rPr>
        <w:t>услуги «Присвоение адреса объекту адресации,</w:t>
      </w:r>
    </w:p>
    <w:p w:rsidR="00743157" w:rsidRPr="00FE5D24" w:rsidRDefault="00743157" w:rsidP="00FE5D24">
      <w:pPr>
        <w:suppressAutoHyphens/>
        <w:autoSpaceDE w:val="0"/>
        <w:autoSpaceDN w:val="0"/>
        <w:adjustRightInd w:val="0"/>
        <w:spacing w:line="254" w:lineRule="auto"/>
        <w:jc w:val="both"/>
        <w:rPr>
          <w:rFonts w:ascii="Arial" w:hAnsi="Arial" w:cs="Arial"/>
          <w:kern w:val="1"/>
          <w:sz w:val="16"/>
          <w:szCs w:val="16"/>
          <w:lang w:eastAsia="zh-CN" w:bidi="hi-IN"/>
        </w:rPr>
      </w:pPr>
      <w:r w:rsidRPr="00FE5D24">
        <w:rPr>
          <w:rFonts w:ascii="Arial" w:hAnsi="Arial" w:cs="Arial"/>
          <w:kern w:val="1"/>
          <w:sz w:val="16"/>
          <w:szCs w:val="16"/>
          <w:lang w:eastAsia="zh-CN" w:bidi="hi-IN"/>
        </w:rPr>
        <w:t>изменение и аннулирование такого адреса»</w:t>
      </w:r>
    </w:p>
    <w:p w:rsidR="00743157" w:rsidRPr="00FE5D24" w:rsidRDefault="00743157" w:rsidP="00743157">
      <w:pPr>
        <w:pStyle w:val="ac"/>
        <w:jc w:val="both"/>
        <w:rPr>
          <w:rFonts w:ascii="Arial" w:hAnsi="Arial" w:cs="Arial"/>
          <w:sz w:val="16"/>
          <w:szCs w:val="16"/>
        </w:rPr>
      </w:pPr>
      <w:r w:rsidRPr="00FE5D24">
        <w:rPr>
          <w:rFonts w:ascii="Arial" w:hAnsi="Arial" w:cs="Arial"/>
          <w:sz w:val="16"/>
          <w:szCs w:val="16"/>
        </w:rPr>
        <w:t xml:space="preserve">        В соответствии с  Федеральным законом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Постановлением Правительства РФ от 19.11.2014 № 1221 "Об утверждении Правил присвоения, изменения и аннулирования адресов", Федеральным законом от 27.07.2010 № 210-ФЗ «Об организации предоставления государственных и муниципальных услуг», обеспечения открытости и общедоступности информации о предоставлении муниципальных услуг, руководствуясь Уставом </w:t>
      </w:r>
      <w:proofErr w:type="spellStart"/>
      <w:r w:rsidRPr="00FE5D24">
        <w:rPr>
          <w:rFonts w:ascii="Arial" w:hAnsi="Arial" w:cs="Arial"/>
          <w:sz w:val="16"/>
          <w:szCs w:val="16"/>
        </w:rPr>
        <w:t>Чуноярского</w:t>
      </w:r>
      <w:proofErr w:type="spellEnd"/>
      <w:r w:rsidRPr="00FE5D24">
        <w:rPr>
          <w:rFonts w:ascii="Arial" w:hAnsi="Arial" w:cs="Arial"/>
          <w:sz w:val="16"/>
          <w:szCs w:val="16"/>
        </w:rPr>
        <w:t xml:space="preserve"> сельсовета </w:t>
      </w:r>
      <w:proofErr w:type="spellStart"/>
      <w:r w:rsidRPr="00FE5D24">
        <w:rPr>
          <w:rFonts w:ascii="Arial" w:hAnsi="Arial" w:cs="Arial"/>
          <w:sz w:val="16"/>
          <w:szCs w:val="16"/>
        </w:rPr>
        <w:t>Богучанского</w:t>
      </w:r>
      <w:proofErr w:type="spellEnd"/>
      <w:r w:rsidRPr="00FE5D24">
        <w:rPr>
          <w:rFonts w:ascii="Arial" w:hAnsi="Arial" w:cs="Arial"/>
          <w:sz w:val="16"/>
          <w:szCs w:val="16"/>
        </w:rPr>
        <w:t xml:space="preserve"> района Красноярского края, ПОСТАНОВЛЯЮ:</w:t>
      </w:r>
    </w:p>
    <w:p w:rsidR="00743157" w:rsidRPr="00FE5D24" w:rsidRDefault="00743157" w:rsidP="00743157">
      <w:pPr>
        <w:pStyle w:val="ac"/>
        <w:jc w:val="both"/>
        <w:rPr>
          <w:rFonts w:ascii="Arial" w:hAnsi="Arial" w:cs="Arial"/>
          <w:sz w:val="16"/>
          <w:szCs w:val="16"/>
        </w:rPr>
      </w:pPr>
      <w:r w:rsidRPr="00FE5D24">
        <w:rPr>
          <w:rFonts w:ascii="Arial" w:hAnsi="Arial" w:cs="Arial"/>
          <w:sz w:val="16"/>
          <w:szCs w:val="16"/>
        </w:rPr>
        <w:t xml:space="preserve">        1. Утвердить административный регламент предоставления муниципальной услуги «Присвоение адреса объекту адресации, изменение и аннулирование такого </w:t>
      </w:r>
      <w:proofErr w:type="gramStart"/>
      <w:r w:rsidRPr="00FE5D24">
        <w:rPr>
          <w:rFonts w:ascii="Arial" w:hAnsi="Arial" w:cs="Arial"/>
          <w:sz w:val="16"/>
          <w:szCs w:val="16"/>
        </w:rPr>
        <w:t>адреса»  согласно</w:t>
      </w:r>
      <w:proofErr w:type="gramEnd"/>
      <w:r w:rsidRPr="00FE5D24">
        <w:rPr>
          <w:rFonts w:ascii="Arial" w:hAnsi="Arial" w:cs="Arial"/>
          <w:sz w:val="16"/>
          <w:szCs w:val="16"/>
        </w:rPr>
        <w:t xml:space="preserve"> приложению.</w:t>
      </w:r>
    </w:p>
    <w:p w:rsidR="00743157" w:rsidRPr="00FE5D24" w:rsidRDefault="00743157" w:rsidP="00743157">
      <w:pPr>
        <w:pStyle w:val="ac"/>
        <w:jc w:val="both"/>
        <w:rPr>
          <w:rFonts w:ascii="Arial" w:hAnsi="Arial" w:cs="Arial"/>
          <w:sz w:val="16"/>
          <w:szCs w:val="16"/>
        </w:rPr>
      </w:pPr>
      <w:r w:rsidRPr="00FE5D24">
        <w:rPr>
          <w:rFonts w:ascii="Arial" w:hAnsi="Arial" w:cs="Arial"/>
          <w:sz w:val="16"/>
          <w:szCs w:val="16"/>
        </w:rPr>
        <w:t xml:space="preserve">        2. Постановления администрации </w:t>
      </w:r>
      <w:proofErr w:type="spellStart"/>
      <w:r w:rsidRPr="00FE5D24">
        <w:rPr>
          <w:rFonts w:ascii="Arial" w:hAnsi="Arial" w:cs="Arial"/>
          <w:sz w:val="16"/>
          <w:szCs w:val="16"/>
        </w:rPr>
        <w:t>Чуноярского</w:t>
      </w:r>
      <w:proofErr w:type="spellEnd"/>
      <w:r w:rsidRPr="00FE5D24">
        <w:rPr>
          <w:rFonts w:ascii="Arial" w:hAnsi="Arial" w:cs="Arial"/>
          <w:sz w:val="16"/>
          <w:szCs w:val="16"/>
        </w:rPr>
        <w:t xml:space="preserve"> сельсовета:</w:t>
      </w:r>
    </w:p>
    <w:p w:rsidR="00743157" w:rsidRPr="00FE5D24" w:rsidRDefault="00743157" w:rsidP="00743157">
      <w:pPr>
        <w:pStyle w:val="ac"/>
        <w:jc w:val="both"/>
        <w:rPr>
          <w:rFonts w:ascii="Arial" w:hAnsi="Arial" w:cs="Arial"/>
          <w:sz w:val="16"/>
          <w:szCs w:val="16"/>
        </w:rPr>
      </w:pPr>
      <w:r w:rsidRPr="00FE5D24">
        <w:rPr>
          <w:rFonts w:ascii="Arial" w:hAnsi="Arial" w:cs="Arial"/>
          <w:sz w:val="16"/>
          <w:szCs w:val="16"/>
        </w:rPr>
        <w:t xml:space="preserve">        - </w:t>
      </w:r>
      <w:bookmarkStart w:id="1" w:name="_Hlk171003668"/>
      <w:r w:rsidRPr="00FE5D24">
        <w:rPr>
          <w:rFonts w:ascii="Arial" w:hAnsi="Arial" w:cs="Arial"/>
          <w:sz w:val="16"/>
          <w:szCs w:val="16"/>
        </w:rPr>
        <w:t xml:space="preserve">от 31.10.2016 № 109-п «Об утверждении административного регламента по предоставлению муниципальной услуги «Присвоение адресов земельным участкам, зданиям, сооружениям и помещениям на территории муниципального образования </w:t>
      </w:r>
      <w:proofErr w:type="spellStart"/>
      <w:r w:rsidRPr="00FE5D24">
        <w:rPr>
          <w:rFonts w:ascii="Arial" w:hAnsi="Arial" w:cs="Arial"/>
          <w:sz w:val="16"/>
          <w:szCs w:val="16"/>
        </w:rPr>
        <w:t>Чуноярского</w:t>
      </w:r>
      <w:proofErr w:type="spellEnd"/>
      <w:r w:rsidRPr="00FE5D24">
        <w:rPr>
          <w:rFonts w:ascii="Arial" w:hAnsi="Arial" w:cs="Arial"/>
          <w:sz w:val="16"/>
          <w:szCs w:val="16"/>
        </w:rPr>
        <w:t xml:space="preserve"> сельсовета»</w:t>
      </w:r>
      <w:bookmarkEnd w:id="1"/>
      <w:r w:rsidRPr="00FE5D24">
        <w:rPr>
          <w:rFonts w:ascii="Arial" w:hAnsi="Arial" w:cs="Arial"/>
          <w:sz w:val="16"/>
          <w:szCs w:val="16"/>
        </w:rPr>
        <w:t xml:space="preserve">; </w:t>
      </w:r>
    </w:p>
    <w:p w:rsidR="00743157" w:rsidRPr="00FE5D24" w:rsidRDefault="00743157" w:rsidP="00743157">
      <w:pPr>
        <w:pStyle w:val="ac"/>
        <w:jc w:val="both"/>
        <w:rPr>
          <w:rFonts w:ascii="Arial" w:hAnsi="Arial" w:cs="Arial"/>
          <w:sz w:val="16"/>
          <w:szCs w:val="16"/>
        </w:rPr>
      </w:pPr>
      <w:r w:rsidRPr="00FE5D24">
        <w:rPr>
          <w:rFonts w:ascii="Arial" w:hAnsi="Arial" w:cs="Arial"/>
          <w:sz w:val="16"/>
          <w:szCs w:val="16"/>
        </w:rPr>
        <w:t xml:space="preserve">       - от 25.03.2019 № 35-п «О внесении изменений в постановление от 31.10.2016 № 109-п «Об утверждении административного регламента по предоставлению муниципальной услуги «Присвоение адресов земельным участкам, зданиям, сооружениям и помещениям на территории муниципального образования </w:t>
      </w:r>
      <w:proofErr w:type="spellStart"/>
      <w:r w:rsidRPr="00FE5D24">
        <w:rPr>
          <w:rFonts w:ascii="Arial" w:hAnsi="Arial" w:cs="Arial"/>
          <w:sz w:val="16"/>
          <w:szCs w:val="16"/>
        </w:rPr>
        <w:t>Чуноярского</w:t>
      </w:r>
      <w:proofErr w:type="spellEnd"/>
      <w:r w:rsidRPr="00FE5D24">
        <w:rPr>
          <w:rFonts w:ascii="Arial" w:hAnsi="Arial" w:cs="Arial"/>
          <w:sz w:val="16"/>
          <w:szCs w:val="16"/>
        </w:rPr>
        <w:t xml:space="preserve"> сельсовета» считать утратившими силу.</w:t>
      </w:r>
    </w:p>
    <w:p w:rsidR="00743157" w:rsidRPr="00FE5D24" w:rsidRDefault="00743157" w:rsidP="00743157">
      <w:pPr>
        <w:pStyle w:val="ac"/>
        <w:jc w:val="both"/>
        <w:rPr>
          <w:rFonts w:ascii="Arial" w:hAnsi="Arial" w:cs="Arial"/>
          <w:sz w:val="16"/>
          <w:szCs w:val="16"/>
        </w:rPr>
      </w:pPr>
      <w:r w:rsidRPr="00FE5D24">
        <w:rPr>
          <w:rFonts w:ascii="Arial" w:hAnsi="Arial" w:cs="Arial"/>
          <w:sz w:val="16"/>
          <w:szCs w:val="16"/>
        </w:rPr>
        <w:t xml:space="preserve">        3. Контроль над исполнением настоящего постановления оставляю за собой.</w:t>
      </w:r>
    </w:p>
    <w:p w:rsidR="00743157" w:rsidRPr="00FE5D24" w:rsidRDefault="00743157" w:rsidP="00743157">
      <w:pPr>
        <w:pStyle w:val="ac"/>
        <w:jc w:val="both"/>
        <w:rPr>
          <w:rFonts w:ascii="Arial" w:hAnsi="Arial" w:cs="Arial"/>
          <w:sz w:val="16"/>
          <w:szCs w:val="16"/>
        </w:rPr>
      </w:pPr>
      <w:r w:rsidRPr="00FE5D24">
        <w:rPr>
          <w:rFonts w:ascii="Arial" w:hAnsi="Arial" w:cs="Arial"/>
          <w:sz w:val="16"/>
          <w:szCs w:val="16"/>
        </w:rPr>
        <w:t xml:space="preserve">        4.Постановление вступает в силу в день, следующий за днем его официального опубликования в периодическом печатном издании «</w:t>
      </w:r>
      <w:proofErr w:type="spellStart"/>
      <w:r w:rsidRPr="00FE5D24">
        <w:rPr>
          <w:rFonts w:ascii="Arial" w:hAnsi="Arial" w:cs="Arial"/>
          <w:sz w:val="16"/>
          <w:szCs w:val="16"/>
        </w:rPr>
        <w:t>Чуноярские</w:t>
      </w:r>
      <w:proofErr w:type="spellEnd"/>
      <w:r w:rsidRPr="00FE5D24">
        <w:rPr>
          <w:rFonts w:ascii="Arial" w:hAnsi="Arial" w:cs="Arial"/>
          <w:sz w:val="16"/>
          <w:szCs w:val="16"/>
        </w:rPr>
        <w:t xml:space="preserve"> вести».</w:t>
      </w:r>
    </w:p>
    <w:p w:rsidR="00743157" w:rsidRPr="00FE5D24" w:rsidRDefault="00743157" w:rsidP="00743157">
      <w:pPr>
        <w:pStyle w:val="ac"/>
        <w:jc w:val="both"/>
        <w:rPr>
          <w:rFonts w:ascii="Arial" w:hAnsi="Arial" w:cs="Arial"/>
          <w:sz w:val="16"/>
          <w:szCs w:val="16"/>
        </w:rPr>
      </w:pPr>
      <w:r w:rsidRPr="00FE5D24">
        <w:rPr>
          <w:rFonts w:ascii="Arial" w:hAnsi="Arial" w:cs="Arial"/>
          <w:color w:val="000000"/>
          <w:spacing w:val="6"/>
          <w:sz w:val="16"/>
          <w:szCs w:val="16"/>
        </w:rPr>
        <w:t xml:space="preserve"> </w:t>
      </w:r>
      <w:r w:rsidRPr="00FE5D24">
        <w:rPr>
          <w:rFonts w:ascii="Arial" w:hAnsi="Arial" w:cs="Arial"/>
          <w:sz w:val="16"/>
          <w:szCs w:val="16"/>
        </w:rPr>
        <w:t xml:space="preserve">  </w:t>
      </w:r>
    </w:p>
    <w:p w:rsidR="00743157" w:rsidRPr="00FE5D24" w:rsidRDefault="00743157" w:rsidP="00743157">
      <w:pPr>
        <w:pStyle w:val="ac"/>
        <w:jc w:val="both"/>
        <w:rPr>
          <w:rFonts w:ascii="Arial" w:hAnsi="Arial" w:cs="Arial"/>
          <w:sz w:val="16"/>
          <w:szCs w:val="16"/>
        </w:rPr>
      </w:pPr>
      <w:r w:rsidRPr="00FE5D24">
        <w:rPr>
          <w:rFonts w:ascii="Arial" w:hAnsi="Arial" w:cs="Arial"/>
          <w:sz w:val="16"/>
          <w:szCs w:val="16"/>
        </w:rPr>
        <w:t xml:space="preserve">Глава сельсовета                                                                                          </w:t>
      </w:r>
      <w:proofErr w:type="spellStart"/>
      <w:r w:rsidRPr="00FE5D24">
        <w:rPr>
          <w:rFonts w:ascii="Arial" w:hAnsi="Arial" w:cs="Arial"/>
          <w:sz w:val="16"/>
          <w:szCs w:val="16"/>
        </w:rPr>
        <w:t>П.В.Тарасо</w:t>
      </w:r>
      <w:r w:rsidR="00FE5D24">
        <w:rPr>
          <w:rFonts w:ascii="Arial" w:hAnsi="Arial" w:cs="Arial"/>
          <w:sz w:val="16"/>
          <w:szCs w:val="16"/>
        </w:rPr>
        <w:t>в</w:t>
      </w:r>
      <w:proofErr w:type="spellEnd"/>
    </w:p>
    <w:p w:rsidR="00743157" w:rsidRPr="00FE5D24" w:rsidRDefault="00743157" w:rsidP="00743157">
      <w:pPr>
        <w:autoSpaceDE w:val="0"/>
        <w:autoSpaceDN w:val="0"/>
        <w:adjustRightInd w:val="0"/>
        <w:rPr>
          <w:sz w:val="16"/>
          <w:szCs w:val="16"/>
        </w:rPr>
      </w:pPr>
    </w:p>
    <w:p w:rsidR="00743157" w:rsidRPr="00FE5D24" w:rsidRDefault="00743157" w:rsidP="00743157">
      <w:pPr>
        <w:autoSpaceDE w:val="0"/>
        <w:autoSpaceDN w:val="0"/>
        <w:adjustRightInd w:val="0"/>
        <w:rPr>
          <w:sz w:val="16"/>
          <w:szCs w:val="16"/>
        </w:rPr>
      </w:pPr>
    </w:p>
    <w:p w:rsidR="00743157" w:rsidRPr="00FE5D24" w:rsidRDefault="00743157" w:rsidP="00743157">
      <w:pPr>
        <w:pStyle w:val="ac"/>
        <w:jc w:val="right"/>
        <w:rPr>
          <w:rFonts w:ascii="Arial" w:hAnsi="Arial" w:cs="Arial"/>
          <w:sz w:val="16"/>
          <w:szCs w:val="16"/>
        </w:rPr>
      </w:pPr>
      <w:bookmarkStart w:id="2" w:name="_Hlk171939010"/>
      <w:r w:rsidRPr="00FE5D24">
        <w:rPr>
          <w:rFonts w:ascii="Arial" w:hAnsi="Arial" w:cs="Arial"/>
          <w:sz w:val="16"/>
          <w:szCs w:val="16"/>
        </w:rPr>
        <w:t xml:space="preserve">Приложение  </w:t>
      </w:r>
    </w:p>
    <w:p w:rsidR="00743157" w:rsidRPr="00FE5D24" w:rsidRDefault="00743157" w:rsidP="00743157">
      <w:pPr>
        <w:pStyle w:val="ac"/>
        <w:jc w:val="right"/>
        <w:rPr>
          <w:rFonts w:ascii="Arial" w:hAnsi="Arial" w:cs="Arial"/>
          <w:sz w:val="16"/>
          <w:szCs w:val="16"/>
        </w:rPr>
      </w:pPr>
      <w:r w:rsidRPr="00FE5D24">
        <w:rPr>
          <w:rFonts w:ascii="Arial" w:hAnsi="Arial" w:cs="Arial"/>
          <w:sz w:val="16"/>
          <w:szCs w:val="16"/>
        </w:rPr>
        <w:t xml:space="preserve">                                                                                                    к постановлению администрации             </w:t>
      </w:r>
    </w:p>
    <w:p w:rsidR="00743157" w:rsidRPr="00FE5D24" w:rsidRDefault="00743157" w:rsidP="00743157">
      <w:pPr>
        <w:pStyle w:val="ac"/>
        <w:jc w:val="right"/>
        <w:rPr>
          <w:rFonts w:ascii="Arial" w:hAnsi="Arial" w:cs="Arial"/>
          <w:sz w:val="16"/>
          <w:szCs w:val="16"/>
        </w:rPr>
      </w:pPr>
      <w:r w:rsidRPr="00FE5D24">
        <w:rPr>
          <w:rFonts w:ascii="Arial" w:hAnsi="Arial" w:cs="Arial"/>
          <w:sz w:val="16"/>
          <w:szCs w:val="16"/>
        </w:rPr>
        <w:t xml:space="preserve">                                                                                                      сельсовета </w:t>
      </w:r>
    </w:p>
    <w:p w:rsidR="00743157" w:rsidRPr="00FE5D24" w:rsidRDefault="00743157" w:rsidP="00BF466E">
      <w:pPr>
        <w:pStyle w:val="ac"/>
        <w:jc w:val="right"/>
        <w:rPr>
          <w:rFonts w:ascii="Arial" w:hAnsi="Arial" w:cs="Arial"/>
          <w:sz w:val="16"/>
          <w:szCs w:val="16"/>
        </w:rPr>
      </w:pPr>
      <w:r w:rsidRPr="00FE5D24">
        <w:rPr>
          <w:rFonts w:ascii="Arial" w:hAnsi="Arial" w:cs="Arial"/>
          <w:sz w:val="16"/>
          <w:szCs w:val="16"/>
        </w:rPr>
        <w:t xml:space="preserve">                                                                                                    от 17.07.2024 № 56 -п</w:t>
      </w:r>
      <w:bookmarkStart w:id="3" w:name="bookmark11"/>
      <w:proofErr w:type="gramStart"/>
      <w:r w:rsidRPr="00FE5D24">
        <w:rPr>
          <w:rFonts w:ascii="Arial" w:hAnsi="Arial" w:cs="Arial"/>
          <w:color w:val="000000"/>
          <w:sz w:val="16"/>
          <w:szCs w:val="16"/>
        </w:rPr>
        <w:t>1.Общие</w:t>
      </w:r>
      <w:proofErr w:type="gramEnd"/>
      <w:r w:rsidRPr="00FE5D24">
        <w:rPr>
          <w:rFonts w:ascii="Arial" w:hAnsi="Arial" w:cs="Arial"/>
          <w:color w:val="000000"/>
          <w:sz w:val="16"/>
          <w:szCs w:val="16"/>
        </w:rPr>
        <w:t xml:space="preserve"> положения</w:t>
      </w:r>
      <w:bookmarkEnd w:id="3"/>
    </w:p>
    <w:p w:rsidR="00743157" w:rsidRPr="00FE5D24" w:rsidRDefault="00743157" w:rsidP="00743157">
      <w:pPr>
        <w:pStyle w:val="13"/>
        <w:keepNext/>
        <w:keepLines/>
        <w:spacing w:after="0" w:line="240" w:lineRule="auto"/>
        <w:rPr>
          <w:rFonts w:ascii="Arial" w:hAnsi="Arial" w:cs="Arial"/>
          <w:sz w:val="16"/>
          <w:szCs w:val="16"/>
        </w:rPr>
      </w:pPr>
      <w:bookmarkStart w:id="4" w:name="bookmark9"/>
      <w:bookmarkStart w:id="5" w:name="bookmark8"/>
      <w:bookmarkStart w:id="6" w:name="bookmark12"/>
      <w:r w:rsidRPr="00FE5D24">
        <w:rPr>
          <w:rFonts w:ascii="Arial" w:hAnsi="Arial" w:cs="Arial"/>
          <w:color w:val="000000"/>
          <w:sz w:val="16"/>
          <w:szCs w:val="16"/>
        </w:rPr>
        <w:t>Предмет регулирования</w:t>
      </w:r>
      <w:bookmarkEnd w:id="4"/>
      <w:bookmarkEnd w:id="5"/>
      <w:bookmarkEnd w:id="6"/>
    </w:p>
    <w:p w:rsidR="00743157" w:rsidRPr="00FE5D24" w:rsidRDefault="00743157" w:rsidP="00743157">
      <w:pPr>
        <w:pStyle w:val="1d"/>
        <w:numPr>
          <w:ilvl w:val="0"/>
          <w:numId w:val="7"/>
        </w:numPr>
        <w:tabs>
          <w:tab w:val="left" w:pos="1393"/>
        </w:tabs>
        <w:spacing w:line="240" w:lineRule="auto"/>
        <w:ind w:firstLine="709"/>
        <w:jc w:val="both"/>
        <w:rPr>
          <w:rFonts w:ascii="Arial" w:hAnsi="Arial" w:cs="Arial"/>
          <w:sz w:val="16"/>
          <w:szCs w:val="16"/>
        </w:rPr>
      </w:pPr>
      <w:bookmarkStart w:id="7" w:name="bookmark13"/>
      <w:bookmarkEnd w:id="7"/>
      <w:r w:rsidRPr="00FE5D24">
        <w:rPr>
          <w:rFonts w:ascii="Arial" w:hAnsi="Arial" w:cs="Arial"/>
          <w:color w:val="000000"/>
          <w:sz w:val="16"/>
          <w:szCs w:val="16"/>
        </w:rPr>
        <w:t xml:space="preserve">Настоящий  административный регламент предоставления муниципальной услуги «Присвоение адреса объекту адресации, изменение и аннулирование такого адреса» разработан в целях повышения качества и доступности предоставления, </w:t>
      </w:r>
      <w:r w:rsidRPr="00FE5D24">
        <w:rPr>
          <w:rFonts w:ascii="Arial" w:hAnsi="Arial" w:cs="Arial"/>
          <w:color w:val="000000"/>
          <w:sz w:val="16"/>
          <w:szCs w:val="16"/>
        </w:rPr>
        <w:lastRenderedPageBreak/>
        <w:t xml:space="preserve">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«Присвоение адреса объекту адресации, изменение и аннулирование такого адреса» (далее - Услуга) администрацией </w:t>
      </w:r>
      <w:proofErr w:type="spellStart"/>
      <w:r w:rsidRPr="00FE5D24">
        <w:rPr>
          <w:rFonts w:ascii="Arial" w:hAnsi="Arial" w:cs="Arial"/>
          <w:color w:val="000000"/>
          <w:sz w:val="16"/>
          <w:szCs w:val="16"/>
        </w:rPr>
        <w:t>Чуноярского</w:t>
      </w:r>
      <w:proofErr w:type="spellEnd"/>
      <w:r w:rsidRPr="00FE5D24">
        <w:rPr>
          <w:rFonts w:ascii="Arial" w:hAnsi="Arial" w:cs="Arial"/>
          <w:color w:val="000000"/>
          <w:sz w:val="16"/>
          <w:szCs w:val="16"/>
        </w:rPr>
        <w:t xml:space="preserve"> сельсовета </w:t>
      </w:r>
      <w:proofErr w:type="spellStart"/>
      <w:r w:rsidRPr="00FE5D24">
        <w:rPr>
          <w:rFonts w:ascii="Arial" w:hAnsi="Arial" w:cs="Arial"/>
          <w:color w:val="000000"/>
          <w:sz w:val="16"/>
          <w:szCs w:val="16"/>
        </w:rPr>
        <w:t>Богучанского</w:t>
      </w:r>
      <w:proofErr w:type="spellEnd"/>
      <w:r w:rsidRPr="00FE5D24">
        <w:rPr>
          <w:rFonts w:ascii="Arial" w:hAnsi="Arial" w:cs="Arial"/>
          <w:color w:val="000000"/>
          <w:sz w:val="16"/>
          <w:szCs w:val="16"/>
        </w:rPr>
        <w:t xml:space="preserve"> района Красноярского края (далее – Уполномоченный орган) на присвоение адресов объектам адресации, изменение и аннулирования такого адреса.</w:t>
      </w:r>
    </w:p>
    <w:p w:rsidR="00743157" w:rsidRPr="00FE5D24" w:rsidRDefault="00743157" w:rsidP="00743157">
      <w:pPr>
        <w:pStyle w:val="13"/>
        <w:keepNext/>
        <w:keepLines/>
        <w:spacing w:after="0" w:line="240" w:lineRule="auto"/>
        <w:rPr>
          <w:rFonts w:ascii="Arial" w:hAnsi="Arial" w:cs="Arial"/>
          <w:sz w:val="16"/>
          <w:szCs w:val="16"/>
        </w:rPr>
      </w:pPr>
      <w:bookmarkStart w:id="8" w:name="bookmark16"/>
      <w:bookmarkStart w:id="9" w:name="bookmark15"/>
      <w:bookmarkStart w:id="10" w:name="bookmark14"/>
      <w:r w:rsidRPr="00FE5D24">
        <w:rPr>
          <w:rFonts w:ascii="Arial" w:hAnsi="Arial" w:cs="Arial"/>
          <w:color w:val="000000"/>
          <w:sz w:val="16"/>
          <w:szCs w:val="16"/>
        </w:rPr>
        <w:t>Круг Заявителей</w:t>
      </w:r>
      <w:bookmarkEnd w:id="8"/>
      <w:bookmarkEnd w:id="9"/>
      <w:bookmarkEnd w:id="10"/>
    </w:p>
    <w:p w:rsidR="00743157" w:rsidRPr="00FE5D24" w:rsidRDefault="00743157" w:rsidP="00743157">
      <w:pPr>
        <w:pStyle w:val="1d"/>
        <w:numPr>
          <w:ilvl w:val="0"/>
          <w:numId w:val="7"/>
        </w:numPr>
        <w:tabs>
          <w:tab w:val="left" w:pos="1255"/>
        </w:tabs>
        <w:spacing w:line="240" w:lineRule="auto"/>
        <w:ind w:firstLine="720"/>
        <w:jc w:val="both"/>
        <w:rPr>
          <w:rFonts w:ascii="Arial" w:hAnsi="Arial" w:cs="Arial"/>
          <w:sz w:val="16"/>
          <w:szCs w:val="16"/>
        </w:rPr>
      </w:pPr>
      <w:bookmarkStart w:id="11" w:name="bookmark17"/>
      <w:bookmarkEnd w:id="11"/>
      <w:r w:rsidRPr="00FE5D24">
        <w:rPr>
          <w:rFonts w:ascii="Arial" w:hAnsi="Arial" w:cs="Arial"/>
          <w:color w:val="000000"/>
          <w:sz w:val="16"/>
          <w:szCs w:val="16"/>
        </w:rPr>
        <w:t>Заявителями на получение Услуги являются лица, определенные пунктами 27 и 29 Правил присвоения, изменения и аннулирования адресов, утвержденных постановлением Правительства Российской Федерации от 19.11.2014 № 1221 (далее соответственно - Правила, Заявитель):</w:t>
      </w:r>
    </w:p>
    <w:p w:rsidR="00743157" w:rsidRPr="00FE5D24" w:rsidRDefault="00743157" w:rsidP="00743157">
      <w:pPr>
        <w:pStyle w:val="1d"/>
        <w:numPr>
          <w:ilvl w:val="0"/>
          <w:numId w:val="9"/>
        </w:numPr>
        <w:tabs>
          <w:tab w:val="left" w:pos="1050"/>
        </w:tabs>
        <w:spacing w:line="240" w:lineRule="auto"/>
        <w:ind w:firstLine="720"/>
        <w:jc w:val="both"/>
        <w:rPr>
          <w:rFonts w:ascii="Arial" w:hAnsi="Arial" w:cs="Arial"/>
          <w:sz w:val="16"/>
          <w:szCs w:val="16"/>
        </w:rPr>
      </w:pPr>
      <w:bookmarkStart w:id="12" w:name="bookmark18"/>
      <w:bookmarkEnd w:id="12"/>
      <w:r w:rsidRPr="00FE5D24">
        <w:rPr>
          <w:rFonts w:ascii="Arial" w:hAnsi="Arial" w:cs="Arial"/>
          <w:color w:val="000000"/>
          <w:sz w:val="16"/>
          <w:szCs w:val="16"/>
        </w:rPr>
        <w:t>собственники объекта адресации;</w:t>
      </w:r>
    </w:p>
    <w:p w:rsidR="00743157" w:rsidRPr="00FE5D24" w:rsidRDefault="00743157" w:rsidP="00743157">
      <w:pPr>
        <w:pStyle w:val="1d"/>
        <w:numPr>
          <w:ilvl w:val="0"/>
          <w:numId w:val="9"/>
        </w:numPr>
        <w:tabs>
          <w:tab w:val="left" w:pos="1059"/>
        </w:tabs>
        <w:spacing w:line="240" w:lineRule="auto"/>
        <w:ind w:firstLine="700"/>
        <w:jc w:val="both"/>
        <w:rPr>
          <w:rFonts w:ascii="Arial" w:hAnsi="Arial" w:cs="Arial"/>
          <w:sz w:val="16"/>
          <w:szCs w:val="16"/>
        </w:rPr>
      </w:pPr>
      <w:bookmarkStart w:id="13" w:name="bookmark19"/>
      <w:bookmarkEnd w:id="13"/>
      <w:r w:rsidRPr="00FE5D24">
        <w:rPr>
          <w:rFonts w:ascii="Arial" w:hAnsi="Arial" w:cs="Arial"/>
          <w:color w:val="000000"/>
          <w:sz w:val="16"/>
          <w:szCs w:val="16"/>
        </w:rPr>
        <w:t>лица, обладающие одним из следующих вещных прав на объект адресации:</w:t>
      </w:r>
    </w:p>
    <w:p w:rsidR="00743157" w:rsidRPr="00FE5D24" w:rsidRDefault="00743157" w:rsidP="00743157">
      <w:pPr>
        <w:pStyle w:val="1d"/>
        <w:numPr>
          <w:ilvl w:val="0"/>
          <w:numId w:val="10"/>
        </w:numPr>
        <w:tabs>
          <w:tab w:val="left" w:pos="951"/>
        </w:tabs>
        <w:spacing w:line="240" w:lineRule="auto"/>
        <w:ind w:firstLine="720"/>
        <w:jc w:val="both"/>
        <w:rPr>
          <w:rFonts w:ascii="Arial" w:hAnsi="Arial" w:cs="Arial"/>
          <w:sz w:val="16"/>
          <w:szCs w:val="16"/>
        </w:rPr>
      </w:pPr>
      <w:bookmarkStart w:id="14" w:name="bookmark20"/>
      <w:bookmarkEnd w:id="14"/>
      <w:r w:rsidRPr="00FE5D24">
        <w:rPr>
          <w:rFonts w:ascii="Arial" w:hAnsi="Arial" w:cs="Arial"/>
          <w:color w:val="000000"/>
          <w:sz w:val="16"/>
          <w:szCs w:val="16"/>
        </w:rPr>
        <w:t>право хозяйственного ведения;</w:t>
      </w:r>
    </w:p>
    <w:p w:rsidR="00743157" w:rsidRPr="00FE5D24" w:rsidRDefault="00743157" w:rsidP="00743157">
      <w:pPr>
        <w:pStyle w:val="1d"/>
        <w:numPr>
          <w:ilvl w:val="0"/>
          <w:numId w:val="10"/>
        </w:numPr>
        <w:tabs>
          <w:tab w:val="left" w:pos="951"/>
        </w:tabs>
        <w:spacing w:line="240" w:lineRule="auto"/>
        <w:ind w:firstLine="720"/>
        <w:jc w:val="both"/>
        <w:rPr>
          <w:rFonts w:ascii="Arial" w:hAnsi="Arial" w:cs="Arial"/>
          <w:sz w:val="16"/>
          <w:szCs w:val="16"/>
        </w:rPr>
      </w:pPr>
      <w:bookmarkStart w:id="15" w:name="bookmark21"/>
      <w:bookmarkEnd w:id="15"/>
      <w:r w:rsidRPr="00FE5D24">
        <w:rPr>
          <w:rFonts w:ascii="Arial" w:hAnsi="Arial" w:cs="Arial"/>
          <w:color w:val="000000"/>
          <w:sz w:val="16"/>
          <w:szCs w:val="16"/>
        </w:rPr>
        <w:t>право оперативного управления;</w:t>
      </w:r>
    </w:p>
    <w:p w:rsidR="00743157" w:rsidRPr="00FE5D24" w:rsidRDefault="00743157" w:rsidP="00743157">
      <w:pPr>
        <w:pStyle w:val="1d"/>
        <w:numPr>
          <w:ilvl w:val="0"/>
          <w:numId w:val="10"/>
        </w:numPr>
        <w:tabs>
          <w:tab w:val="left" w:pos="951"/>
        </w:tabs>
        <w:spacing w:line="240" w:lineRule="auto"/>
        <w:ind w:firstLine="720"/>
        <w:jc w:val="both"/>
        <w:rPr>
          <w:rFonts w:ascii="Arial" w:hAnsi="Arial" w:cs="Arial"/>
          <w:sz w:val="16"/>
          <w:szCs w:val="16"/>
        </w:rPr>
      </w:pPr>
      <w:bookmarkStart w:id="16" w:name="bookmark22"/>
      <w:bookmarkEnd w:id="16"/>
      <w:r w:rsidRPr="00FE5D24">
        <w:rPr>
          <w:rFonts w:ascii="Arial" w:hAnsi="Arial" w:cs="Arial"/>
          <w:color w:val="000000"/>
          <w:sz w:val="16"/>
          <w:szCs w:val="16"/>
        </w:rPr>
        <w:t>право пожизненно наследуемого владения;</w:t>
      </w:r>
    </w:p>
    <w:p w:rsidR="00743157" w:rsidRPr="00FE5D24" w:rsidRDefault="00743157" w:rsidP="00743157">
      <w:pPr>
        <w:pStyle w:val="1d"/>
        <w:numPr>
          <w:ilvl w:val="0"/>
          <w:numId w:val="10"/>
        </w:numPr>
        <w:tabs>
          <w:tab w:val="left" w:pos="951"/>
        </w:tabs>
        <w:spacing w:line="240" w:lineRule="auto"/>
        <w:ind w:firstLine="720"/>
        <w:jc w:val="both"/>
        <w:rPr>
          <w:rFonts w:ascii="Arial" w:hAnsi="Arial" w:cs="Arial"/>
          <w:sz w:val="16"/>
          <w:szCs w:val="16"/>
        </w:rPr>
      </w:pPr>
      <w:bookmarkStart w:id="17" w:name="bookmark23"/>
      <w:bookmarkEnd w:id="17"/>
      <w:r w:rsidRPr="00FE5D24">
        <w:rPr>
          <w:rFonts w:ascii="Arial" w:hAnsi="Arial" w:cs="Arial"/>
          <w:color w:val="000000"/>
          <w:sz w:val="16"/>
          <w:szCs w:val="16"/>
        </w:rPr>
        <w:t>право постоянного (бессрочного) пользования;</w:t>
      </w:r>
    </w:p>
    <w:p w:rsidR="00743157" w:rsidRPr="00FE5D24" w:rsidRDefault="00743157" w:rsidP="00743157">
      <w:pPr>
        <w:pStyle w:val="1d"/>
        <w:numPr>
          <w:ilvl w:val="0"/>
          <w:numId w:val="9"/>
        </w:numPr>
        <w:tabs>
          <w:tab w:val="left" w:pos="1072"/>
        </w:tabs>
        <w:spacing w:line="240" w:lineRule="auto"/>
        <w:ind w:firstLine="720"/>
        <w:jc w:val="both"/>
        <w:rPr>
          <w:rFonts w:ascii="Arial" w:hAnsi="Arial" w:cs="Arial"/>
          <w:sz w:val="16"/>
          <w:szCs w:val="16"/>
        </w:rPr>
      </w:pPr>
      <w:bookmarkStart w:id="18" w:name="bookmark24"/>
      <w:bookmarkEnd w:id="18"/>
      <w:r w:rsidRPr="00FE5D24">
        <w:rPr>
          <w:rFonts w:ascii="Arial" w:hAnsi="Arial" w:cs="Arial"/>
          <w:color w:val="000000"/>
          <w:sz w:val="16"/>
          <w:szCs w:val="16"/>
        </w:rPr>
        <w:t>представители Заявителя, действующие в силу полномочий, основанных на оформленной в установленном законодательством порядке доверенности;</w:t>
      </w:r>
    </w:p>
    <w:p w:rsidR="00743157" w:rsidRPr="00FE5D24" w:rsidRDefault="00743157" w:rsidP="00743157">
      <w:pPr>
        <w:pStyle w:val="1d"/>
        <w:numPr>
          <w:ilvl w:val="0"/>
          <w:numId w:val="9"/>
        </w:numPr>
        <w:tabs>
          <w:tab w:val="left" w:pos="1075"/>
        </w:tabs>
        <w:spacing w:line="240" w:lineRule="auto"/>
        <w:ind w:firstLine="720"/>
        <w:jc w:val="both"/>
        <w:rPr>
          <w:rFonts w:ascii="Arial" w:hAnsi="Arial" w:cs="Arial"/>
          <w:sz w:val="16"/>
          <w:szCs w:val="16"/>
        </w:rPr>
      </w:pPr>
      <w:bookmarkStart w:id="19" w:name="bookmark25"/>
      <w:bookmarkEnd w:id="19"/>
      <w:r w:rsidRPr="00FE5D24">
        <w:rPr>
          <w:rFonts w:ascii="Arial" w:hAnsi="Arial" w:cs="Arial"/>
          <w:color w:val="000000"/>
          <w:sz w:val="16"/>
          <w:szCs w:val="16"/>
        </w:rPr>
        <w:t>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743157" w:rsidRPr="00FE5D24" w:rsidRDefault="00743157" w:rsidP="00743157">
      <w:pPr>
        <w:pStyle w:val="1d"/>
        <w:numPr>
          <w:ilvl w:val="0"/>
          <w:numId w:val="9"/>
        </w:numPr>
        <w:tabs>
          <w:tab w:val="left" w:pos="1090"/>
        </w:tabs>
        <w:spacing w:line="240" w:lineRule="auto"/>
        <w:ind w:firstLine="720"/>
        <w:jc w:val="both"/>
        <w:rPr>
          <w:rFonts w:ascii="Arial" w:hAnsi="Arial" w:cs="Arial"/>
          <w:sz w:val="16"/>
          <w:szCs w:val="16"/>
        </w:rPr>
      </w:pPr>
      <w:bookmarkStart w:id="20" w:name="bookmark26"/>
      <w:bookmarkEnd w:id="20"/>
      <w:r w:rsidRPr="00FE5D24">
        <w:rPr>
          <w:rFonts w:ascii="Arial" w:hAnsi="Arial" w:cs="Arial"/>
          <w:color w:val="000000"/>
          <w:sz w:val="16"/>
          <w:szCs w:val="16"/>
        </w:rPr>
        <w:t>представитель членов садоводческого, огороднического и (или) дачного некоммерческого объединения граждан, уполномоченный на подачу такого заявления решением общего собрания членов такого некоммерческого объединения;</w:t>
      </w:r>
      <w:bookmarkStart w:id="21" w:name="bookmark27"/>
      <w:bookmarkEnd w:id="21"/>
    </w:p>
    <w:p w:rsidR="00743157" w:rsidRPr="00FE5D24" w:rsidRDefault="00743157" w:rsidP="00743157">
      <w:pPr>
        <w:pStyle w:val="1d"/>
        <w:numPr>
          <w:ilvl w:val="0"/>
          <w:numId w:val="9"/>
        </w:numPr>
        <w:tabs>
          <w:tab w:val="left" w:pos="1090"/>
        </w:tabs>
        <w:spacing w:line="240" w:lineRule="auto"/>
        <w:ind w:firstLine="720"/>
        <w:jc w:val="both"/>
        <w:rPr>
          <w:rFonts w:ascii="Arial" w:hAnsi="Arial" w:cs="Arial"/>
          <w:sz w:val="16"/>
          <w:szCs w:val="16"/>
        </w:rPr>
      </w:pPr>
      <w:r w:rsidRPr="00FE5D24">
        <w:rPr>
          <w:rFonts w:ascii="Arial" w:hAnsi="Arial" w:cs="Arial"/>
          <w:color w:val="000000"/>
          <w:sz w:val="16"/>
          <w:szCs w:val="16"/>
        </w:rPr>
        <w:t>кадастровый инженер, выполняющий на основании документа, предусмотренного статьей 35 или статьей 42.3 Федерального закона от 24.07.2007 г. № 221 -ФЗ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743157" w:rsidRPr="00FE5D24" w:rsidRDefault="00743157" w:rsidP="00743157">
      <w:pPr>
        <w:keepNext/>
        <w:keepLines/>
        <w:widowControl w:val="0"/>
        <w:jc w:val="center"/>
        <w:outlineLvl w:val="0"/>
        <w:rPr>
          <w:rFonts w:ascii="Arial" w:hAnsi="Arial" w:cs="Arial"/>
          <w:b/>
          <w:bCs/>
          <w:color w:val="000000"/>
          <w:sz w:val="16"/>
          <w:szCs w:val="16"/>
          <w:lang w:bidi="ru-RU"/>
        </w:rPr>
      </w:pPr>
      <w:bookmarkStart w:id="22" w:name="bookmark30"/>
      <w:bookmarkStart w:id="23" w:name="bookmark29"/>
      <w:bookmarkStart w:id="24" w:name="bookmark28"/>
      <w:r w:rsidRPr="00FE5D24">
        <w:rPr>
          <w:rFonts w:ascii="Arial" w:hAnsi="Arial" w:cs="Arial"/>
          <w:b/>
          <w:bCs/>
          <w:color w:val="000000"/>
          <w:sz w:val="16"/>
          <w:szCs w:val="16"/>
          <w:lang w:bidi="ru-RU"/>
        </w:rPr>
        <w:t>Требования к порядку информирования о предоставлении</w:t>
      </w:r>
      <w:r w:rsidRPr="00FE5D24">
        <w:rPr>
          <w:rFonts w:ascii="Arial" w:hAnsi="Arial" w:cs="Arial"/>
          <w:b/>
          <w:bCs/>
          <w:color w:val="000000"/>
          <w:sz w:val="16"/>
          <w:szCs w:val="16"/>
          <w:lang w:bidi="ru-RU"/>
        </w:rPr>
        <w:br/>
        <w:t>муниципальной услуги</w:t>
      </w:r>
      <w:bookmarkEnd w:id="22"/>
      <w:bookmarkEnd w:id="23"/>
      <w:bookmarkEnd w:id="24"/>
    </w:p>
    <w:p w:rsidR="00743157" w:rsidRPr="00FE5D24" w:rsidRDefault="00743157" w:rsidP="00743157">
      <w:pPr>
        <w:widowControl w:val="0"/>
        <w:numPr>
          <w:ilvl w:val="0"/>
          <w:numId w:val="7"/>
        </w:numPr>
        <w:tabs>
          <w:tab w:val="left" w:pos="1282"/>
        </w:tabs>
        <w:ind w:firstLine="720"/>
        <w:jc w:val="both"/>
        <w:rPr>
          <w:rFonts w:ascii="Arial" w:hAnsi="Arial" w:cs="Arial"/>
          <w:color w:val="000000"/>
          <w:sz w:val="16"/>
          <w:szCs w:val="16"/>
          <w:lang w:bidi="ru-RU"/>
        </w:rPr>
      </w:pPr>
      <w:bookmarkStart w:id="25" w:name="bookmark31"/>
      <w:bookmarkEnd w:id="25"/>
      <w:r w:rsidRPr="00FE5D24">
        <w:rPr>
          <w:rFonts w:ascii="Arial" w:hAnsi="Arial" w:cs="Arial"/>
          <w:color w:val="000000"/>
          <w:sz w:val="16"/>
          <w:szCs w:val="16"/>
          <w:lang w:bidi="ru-RU"/>
        </w:rPr>
        <w:t>Информирование о порядке предоставления Услуги осуществляется:</w:t>
      </w:r>
    </w:p>
    <w:p w:rsidR="00743157" w:rsidRPr="00FE5D24" w:rsidRDefault="00743157" w:rsidP="00743157">
      <w:pPr>
        <w:widowControl w:val="0"/>
        <w:numPr>
          <w:ilvl w:val="0"/>
          <w:numId w:val="12"/>
        </w:numPr>
        <w:tabs>
          <w:tab w:val="left" w:pos="1124"/>
        </w:tabs>
        <w:ind w:firstLine="720"/>
        <w:jc w:val="both"/>
        <w:rPr>
          <w:rFonts w:ascii="Arial" w:hAnsi="Arial" w:cs="Arial"/>
          <w:color w:val="000000"/>
          <w:sz w:val="16"/>
          <w:szCs w:val="16"/>
          <w:lang w:bidi="ru-RU"/>
        </w:rPr>
      </w:pPr>
      <w:bookmarkStart w:id="26" w:name="bookmark32"/>
      <w:bookmarkEnd w:id="26"/>
      <w:r w:rsidRPr="00FE5D24">
        <w:rPr>
          <w:rFonts w:ascii="Arial" w:hAnsi="Arial" w:cs="Arial"/>
          <w:color w:val="000000"/>
          <w:sz w:val="16"/>
          <w:szCs w:val="16"/>
          <w:lang w:bidi="ru-RU"/>
        </w:rPr>
        <w:t>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rsidR="00743157" w:rsidRPr="00FE5D24" w:rsidRDefault="00743157" w:rsidP="00743157">
      <w:pPr>
        <w:widowControl w:val="0"/>
        <w:numPr>
          <w:ilvl w:val="0"/>
          <w:numId w:val="12"/>
        </w:numPr>
        <w:tabs>
          <w:tab w:val="left" w:pos="1131"/>
        </w:tabs>
        <w:ind w:firstLine="720"/>
        <w:jc w:val="both"/>
        <w:rPr>
          <w:rFonts w:ascii="Arial" w:hAnsi="Arial" w:cs="Arial"/>
          <w:color w:val="000000"/>
          <w:sz w:val="16"/>
          <w:szCs w:val="16"/>
          <w:lang w:bidi="ru-RU"/>
        </w:rPr>
      </w:pPr>
      <w:bookmarkStart w:id="27" w:name="bookmark33"/>
      <w:bookmarkEnd w:id="27"/>
      <w:r w:rsidRPr="00FE5D24">
        <w:rPr>
          <w:rFonts w:ascii="Arial" w:hAnsi="Arial" w:cs="Arial"/>
          <w:color w:val="000000"/>
          <w:sz w:val="16"/>
          <w:szCs w:val="16"/>
          <w:lang w:bidi="ru-RU"/>
        </w:rPr>
        <w:t>по телефону Уполномоченного органа или многофункционального центра;</w:t>
      </w:r>
    </w:p>
    <w:p w:rsidR="00743157" w:rsidRPr="00FE5D24" w:rsidRDefault="00743157" w:rsidP="00743157">
      <w:pPr>
        <w:widowControl w:val="0"/>
        <w:numPr>
          <w:ilvl w:val="0"/>
          <w:numId w:val="12"/>
        </w:numPr>
        <w:tabs>
          <w:tab w:val="left" w:pos="1117"/>
        </w:tabs>
        <w:ind w:firstLine="720"/>
        <w:jc w:val="both"/>
        <w:rPr>
          <w:rFonts w:ascii="Arial" w:hAnsi="Arial" w:cs="Arial"/>
          <w:color w:val="000000"/>
          <w:sz w:val="16"/>
          <w:szCs w:val="16"/>
          <w:lang w:bidi="ru-RU"/>
        </w:rPr>
      </w:pPr>
      <w:bookmarkStart w:id="28" w:name="bookmark34"/>
      <w:bookmarkEnd w:id="28"/>
      <w:r w:rsidRPr="00FE5D24">
        <w:rPr>
          <w:rFonts w:ascii="Arial" w:hAnsi="Arial" w:cs="Arial"/>
          <w:color w:val="000000"/>
          <w:sz w:val="16"/>
          <w:szCs w:val="16"/>
          <w:lang w:bidi="ru-RU"/>
        </w:rPr>
        <w:t>письменно, в том числе посредством электронной почты, факсимильной связи;</w:t>
      </w:r>
    </w:p>
    <w:p w:rsidR="00743157" w:rsidRPr="00FE5D24" w:rsidRDefault="00743157" w:rsidP="00743157">
      <w:pPr>
        <w:widowControl w:val="0"/>
        <w:numPr>
          <w:ilvl w:val="0"/>
          <w:numId w:val="12"/>
        </w:numPr>
        <w:tabs>
          <w:tab w:val="left" w:pos="1131"/>
        </w:tabs>
        <w:ind w:firstLine="720"/>
        <w:jc w:val="both"/>
        <w:rPr>
          <w:rFonts w:ascii="Arial" w:hAnsi="Arial" w:cs="Arial"/>
          <w:color w:val="000000"/>
          <w:sz w:val="16"/>
          <w:szCs w:val="16"/>
          <w:lang w:bidi="ru-RU"/>
        </w:rPr>
      </w:pPr>
      <w:bookmarkStart w:id="29" w:name="bookmark35"/>
      <w:bookmarkEnd w:id="29"/>
      <w:r w:rsidRPr="00FE5D24">
        <w:rPr>
          <w:rFonts w:ascii="Arial" w:hAnsi="Arial" w:cs="Arial"/>
          <w:color w:val="000000"/>
          <w:sz w:val="16"/>
          <w:szCs w:val="16"/>
          <w:lang w:bidi="ru-RU"/>
        </w:rPr>
        <w:t>посредством размещения в открытой и доступной форме информации:</w:t>
      </w:r>
    </w:p>
    <w:p w:rsidR="00743157" w:rsidRPr="00FE5D24" w:rsidRDefault="00743157" w:rsidP="00743157">
      <w:pPr>
        <w:widowControl w:val="0"/>
        <w:numPr>
          <w:ilvl w:val="0"/>
          <w:numId w:val="10"/>
        </w:numPr>
        <w:tabs>
          <w:tab w:val="left" w:pos="980"/>
        </w:tabs>
        <w:ind w:firstLine="720"/>
        <w:jc w:val="both"/>
        <w:rPr>
          <w:rFonts w:ascii="Arial" w:hAnsi="Arial" w:cs="Arial"/>
          <w:color w:val="000000"/>
          <w:sz w:val="16"/>
          <w:szCs w:val="16"/>
          <w:lang w:bidi="ru-RU"/>
        </w:rPr>
      </w:pPr>
      <w:bookmarkStart w:id="30" w:name="bookmark36"/>
      <w:bookmarkEnd w:id="30"/>
      <w:r w:rsidRPr="00FE5D24">
        <w:rPr>
          <w:rFonts w:ascii="Arial" w:hAnsi="Arial" w:cs="Arial"/>
          <w:color w:val="000000"/>
          <w:sz w:val="16"/>
          <w:szCs w:val="16"/>
          <w:lang w:bidi="ru-RU"/>
        </w:rPr>
        <w:t>на портале федеральной информационной адресной системы в информационно-телекоммуникационной сети «Интернет» (</w:t>
      </w:r>
      <w:hyperlink r:id="rId8" w:history="1">
        <w:r w:rsidRPr="00FE5D24">
          <w:rPr>
            <w:rStyle w:val="a7"/>
            <w:rFonts w:ascii="Arial" w:hAnsi="Arial" w:cs="Arial"/>
            <w:color w:val="000000"/>
            <w:sz w:val="16"/>
            <w:szCs w:val="16"/>
            <w:lang w:bidi="ru-RU"/>
          </w:rPr>
          <w:t>https://fias.nalog.ru/</w:t>
        </w:r>
      </w:hyperlink>
      <w:r w:rsidRPr="00FE5D24">
        <w:rPr>
          <w:rFonts w:ascii="Arial" w:hAnsi="Arial" w:cs="Arial"/>
          <w:color w:val="000000"/>
          <w:sz w:val="16"/>
          <w:szCs w:val="16"/>
          <w:lang w:bidi="ru-RU"/>
        </w:rPr>
        <w:t>) (далее - портал ФИАС);</w:t>
      </w:r>
    </w:p>
    <w:p w:rsidR="00743157" w:rsidRPr="00FE5D24" w:rsidRDefault="00743157" w:rsidP="00743157">
      <w:pPr>
        <w:widowControl w:val="0"/>
        <w:numPr>
          <w:ilvl w:val="0"/>
          <w:numId w:val="10"/>
        </w:numPr>
        <w:tabs>
          <w:tab w:val="left" w:pos="980"/>
        </w:tabs>
        <w:ind w:firstLine="720"/>
        <w:jc w:val="both"/>
        <w:rPr>
          <w:rFonts w:ascii="Arial" w:hAnsi="Arial" w:cs="Arial"/>
          <w:color w:val="000000"/>
          <w:sz w:val="16"/>
          <w:szCs w:val="16"/>
          <w:lang w:bidi="ru-RU"/>
        </w:rPr>
      </w:pPr>
      <w:bookmarkStart w:id="31" w:name="bookmark37"/>
      <w:bookmarkEnd w:id="31"/>
      <w:r w:rsidRPr="00FE5D24">
        <w:rPr>
          <w:rFonts w:ascii="Arial" w:hAnsi="Arial" w:cs="Arial"/>
          <w:color w:val="000000"/>
          <w:sz w:val="16"/>
          <w:szCs w:val="16"/>
          <w:lang w:bidi="ru-RU"/>
        </w:rPr>
        <w:t>в федеральной государственной информационной системе «Единый портал государственных и муниципальных услуг (функций)» (</w:t>
      </w:r>
      <w:hyperlink r:id="rId9" w:history="1">
        <w:r w:rsidRPr="00FE5D24">
          <w:rPr>
            <w:rStyle w:val="a7"/>
            <w:rFonts w:ascii="Arial" w:hAnsi="Arial" w:cs="Arial"/>
            <w:color w:val="000000"/>
            <w:sz w:val="16"/>
            <w:szCs w:val="16"/>
            <w:lang w:bidi="ru-RU"/>
          </w:rPr>
          <w:t>https://www.gosuslugi.ru/</w:t>
        </w:r>
      </w:hyperlink>
      <w:r w:rsidRPr="00FE5D24">
        <w:rPr>
          <w:rFonts w:ascii="Arial" w:hAnsi="Arial" w:cs="Arial"/>
          <w:color w:val="000000"/>
          <w:sz w:val="16"/>
          <w:szCs w:val="16"/>
          <w:lang w:bidi="ru-RU"/>
        </w:rPr>
        <w:t>) (далее - ЕПГУ);</w:t>
      </w:r>
    </w:p>
    <w:p w:rsidR="00743157" w:rsidRPr="00FE5D24" w:rsidRDefault="00743157" w:rsidP="00743157">
      <w:pPr>
        <w:widowControl w:val="0"/>
        <w:numPr>
          <w:ilvl w:val="0"/>
          <w:numId w:val="10"/>
        </w:numPr>
        <w:tabs>
          <w:tab w:val="left" w:pos="984"/>
        </w:tabs>
        <w:ind w:firstLine="720"/>
        <w:jc w:val="both"/>
        <w:rPr>
          <w:rFonts w:ascii="Arial" w:hAnsi="Arial" w:cs="Arial"/>
          <w:color w:val="000000"/>
          <w:sz w:val="16"/>
          <w:szCs w:val="16"/>
          <w:lang w:bidi="ru-RU"/>
        </w:rPr>
      </w:pPr>
      <w:bookmarkStart w:id="32" w:name="bookmark38"/>
      <w:bookmarkEnd w:id="32"/>
      <w:r w:rsidRPr="00FE5D24">
        <w:rPr>
          <w:rFonts w:ascii="Arial" w:hAnsi="Arial" w:cs="Arial"/>
          <w:color w:val="000000"/>
          <w:sz w:val="16"/>
          <w:szCs w:val="16"/>
          <w:lang w:bidi="ru-RU"/>
        </w:rPr>
        <w:t>на региональных порталах государственных и муниципальных услуг (функций) (далее - региональный портал);</w:t>
      </w:r>
    </w:p>
    <w:p w:rsidR="00743157" w:rsidRPr="00FE5D24" w:rsidRDefault="00743157" w:rsidP="00743157">
      <w:pPr>
        <w:widowControl w:val="0"/>
        <w:numPr>
          <w:ilvl w:val="0"/>
          <w:numId w:val="10"/>
        </w:numPr>
        <w:tabs>
          <w:tab w:val="left" w:pos="980"/>
        </w:tabs>
        <w:ind w:firstLine="720"/>
        <w:jc w:val="both"/>
        <w:rPr>
          <w:rFonts w:ascii="Arial" w:hAnsi="Arial" w:cs="Arial"/>
          <w:color w:val="000000"/>
          <w:sz w:val="16"/>
          <w:szCs w:val="16"/>
          <w:lang w:bidi="ru-RU"/>
        </w:rPr>
      </w:pPr>
      <w:bookmarkStart w:id="33" w:name="bookmark39"/>
      <w:bookmarkEnd w:id="33"/>
      <w:r w:rsidRPr="00FE5D24">
        <w:rPr>
          <w:rFonts w:ascii="Arial" w:hAnsi="Arial" w:cs="Arial"/>
          <w:color w:val="000000"/>
          <w:sz w:val="16"/>
          <w:szCs w:val="16"/>
          <w:lang w:bidi="ru-RU"/>
        </w:rPr>
        <w:t>на официальном сайте Уполномоченного органа и(или) многофункционального центра в информационно-телекоммуникационной сети «Интернет» (далее - Официальные сайты)</w:t>
      </w:r>
      <w:r w:rsidRPr="00FE5D24">
        <w:rPr>
          <w:rFonts w:ascii="Arial" w:hAnsi="Arial" w:cs="Arial"/>
          <w:i/>
          <w:iCs/>
          <w:color w:val="000000"/>
          <w:sz w:val="16"/>
          <w:szCs w:val="16"/>
          <w:lang w:bidi="ru-RU"/>
        </w:rPr>
        <w:t>;</w:t>
      </w:r>
    </w:p>
    <w:p w:rsidR="00743157" w:rsidRPr="00FE5D24" w:rsidRDefault="00743157" w:rsidP="00743157">
      <w:pPr>
        <w:widowControl w:val="0"/>
        <w:numPr>
          <w:ilvl w:val="0"/>
          <w:numId w:val="12"/>
        </w:numPr>
        <w:tabs>
          <w:tab w:val="left" w:pos="1131"/>
        </w:tabs>
        <w:ind w:firstLine="720"/>
        <w:jc w:val="both"/>
        <w:rPr>
          <w:rFonts w:ascii="Arial" w:hAnsi="Arial" w:cs="Arial"/>
          <w:color w:val="000000"/>
          <w:sz w:val="16"/>
          <w:szCs w:val="16"/>
          <w:lang w:bidi="ru-RU"/>
        </w:rPr>
      </w:pPr>
      <w:bookmarkStart w:id="34" w:name="bookmark40"/>
      <w:bookmarkEnd w:id="34"/>
      <w:r w:rsidRPr="00FE5D24">
        <w:rPr>
          <w:rFonts w:ascii="Arial" w:hAnsi="Arial" w:cs="Arial"/>
          <w:color w:val="000000"/>
          <w:sz w:val="16"/>
          <w:szCs w:val="16"/>
          <w:lang w:bidi="ru-RU"/>
        </w:rPr>
        <w:t>посредством размещения информации на информационных стендах Уполномоченного органа или многофункционального центра.</w:t>
      </w:r>
    </w:p>
    <w:p w:rsidR="00743157" w:rsidRPr="00FE5D24" w:rsidRDefault="00743157" w:rsidP="00743157">
      <w:pPr>
        <w:widowControl w:val="0"/>
        <w:numPr>
          <w:ilvl w:val="0"/>
          <w:numId w:val="7"/>
        </w:numPr>
        <w:tabs>
          <w:tab w:val="left" w:pos="1282"/>
        </w:tabs>
        <w:ind w:firstLine="720"/>
        <w:jc w:val="both"/>
        <w:rPr>
          <w:rFonts w:ascii="Arial" w:hAnsi="Arial" w:cs="Arial"/>
          <w:color w:val="000000"/>
          <w:sz w:val="16"/>
          <w:szCs w:val="16"/>
          <w:lang w:bidi="ru-RU"/>
        </w:rPr>
      </w:pPr>
      <w:bookmarkStart w:id="35" w:name="bookmark41"/>
      <w:bookmarkEnd w:id="35"/>
      <w:r w:rsidRPr="00FE5D24">
        <w:rPr>
          <w:rFonts w:ascii="Arial" w:hAnsi="Arial" w:cs="Arial"/>
          <w:color w:val="000000"/>
          <w:sz w:val="16"/>
          <w:szCs w:val="16"/>
          <w:lang w:bidi="ru-RU"/>
        </w:rPr>
        <w:t>Информирование осуществляется по вопросам, касающимся:</w:t>
      </w:r>
    </w:p>
    <w:p w:rsidR="00743157" w:rsidRPr="00FE5D24" w:rsidRDefault="00743157" w:rsidP="00743157">
      <w:pPr>
        <w:widowControl w:val="0"/>
        <w:numPr>
          <w:ilvl w:val="0"/>
          <w:numId w:val="10"/>
        </w:numPr>
        <w:tabs>
          <w:tab w:val="left" w:pos="987"/>
        </w:tabs>
        <w:ind w:firstLine="720"/>
        <w:jc w:val="both"/>
        <w:rPr>
          <w:rFonts w:ascii="Arial" w:hAnsi="Arial" w:cs="Arial"/>
          <w:color w:val="000000"/>
          <w:sz w:val="16"/>
          <w:szCs w:val="16"/>
          <w:lang w:bidi="ru-RU"/>
        </w:rPr>
      </w:pPr>
      <w:bookmarkStart w:id="36" w:name="bookmark42"/>
      <w:bookmarkEnd w:id="36"/>
      <w:r w:rsidRPr="00FE5D24">
        <w:rPr>
          <w:rFonts w:ascii="Arial" w:hAnsi="Arial" w:cs="Arial"/>
          <w:color w:val="000000"/>
          <w:sz w:val="16"/>
          <w:szCs w:val="16"/>
          <w:lang w:bidi="ru-RU"/>
        </w:rPr>
        <w:t>способов подачи заявления о предоставлении Услуги;</w:t>
      </w:r>
    </w:p>
    <w:p w:rsidR="00743157" w:rsidRPr="00FE5D24" w:rsidRDefault="00743157" w:rsidP="00743157">
      <w:pPr>
        <w:widowControl w:val="0"/>
        <w:numPr>
          <w:ilvl w:val="0"/>
          <w:numId w:val="10"/>
        </w:numPr>
        <w:tabs>
          <w:tab w:val="left" w:pos="980"/>
        </w:tabs>
        <w:ind w:firstLine="720"/>
        <w:jc w:val="both"/>
        <w:rPr>
          <w:rFonts w:ascii="Arial" w:hAnsi="Arial" w:cs="Arial"/>
          <w:color w:val="000000"/>
          <w:sz w:val="16"/>
          <w:szCs w:val="16"/>
          <w:lang w:bidi="ru-RU"/>
        </w:rPr>
      </w:pPr>
      <w:bookmarkStart w:id="37" w:name="bookmark43"/>
      <w:bookmarkEnd w:id="37"/>
      <w:r w:rsidRPr="00FE5D24">
        <w:rPr>
          <w:rFonts w:ascii="Arial" w:hAnsi="Arial" w:cs="Arial"/>
          <w:color w:val="000000"/>
          <w:sz w:val="16"/>
          <w:szCs w:val="16"/>
          <w:lang w:bidi="ru-RU"/>
        </w:rPr>
        <w:t>адресов Уполномоченного органа и многофункциональных центров, обращение в которые необходимо для предоставления Услуги;</w:t>
      </w:r>
    </w:p>
    <w:p w:rsidR="00743157" w:rsidRPr="00FE5D24" w:rsidRDefault="00743157" w:rsidP="00743157">
      <w:pPr>
        <w:widowControl w:val="0"/>
        <w:numPr>
          <w:ilvl w:val="0"/>
          <w:numId w:val="10"/>
        </w:numPr>
        <w:tabs>
          <w:tab w:val="left" w:pos="980"/>
        </w:tabs>
        <w:ind w:firstLine="720"/>
        <w:jc w:val="both"/>
        <w:rPr>
          <w:rFonts w:ascii="Arial" w:hAnsi="Arial" w:cs="Arial"/>
          <w:color w:val="000000"/>
          <w:sz w:val="16"/>
          <w:szCs w:val="16"/>
          <w:lang w:bidi="ru-RU"/>
        </w:rPr>
      </w:pPr>
      <w:bookmarkStart w:id="38" w:name="bookmark44"/>
      <w:bookmarkEnd w:id="38"/>
      <w:r w:rsidRPr="00FE5D24">
        <w:rPr>
          <w:rFonts w:ascii="Arial" w:hAnsi="Arial" w:cs="Arial"/>
          <w:color w:val="000000"/>
          <w:sz w:val="16"/>
          <w:szCs w:val="16"/>
          <w:lang w:bidi="ru-RU"/>
        </w:rPr>
        <w:t>справочной информации о работе Уполномоченного органа;</w:t>
      </w:r>
    </w:p>
    <w:p w:rsidR="00743157" w:rsidRPr="00FE5D24" w:rsidRDefault="00743157" w:rsidP="00743157">
      <w:pPr>
        <w:widowControl w:val="0"/>
        <w:numPr>
          <w:ilvl w:val="0"/>
          <w:numId w:val="10"/>
        </w:numPr>
        <w:tabs>
          <w:tab w:val="left" w:pos="987"/>
        </w:tabs>
        <w:ind w:firstLine="720"/>
        <w:jc w:val="both"/>
        <w:rPr>
          <w:rFonts w:ascii="Arial" w:hAnsi="Arial" w:cs="Arial"/>
          <w:color w:val="000000"/>
          <w:sz w:val="16"/>
          <w:szCs w:val="16"/>
          <w:lang w:bidi="ru-RU"/>
        </w:rPr>
      </w:pPr>
      <w:bookmarkStart w:id="39" w:name="bookmark45"/>
      <w:bookmarkEnd w:id="39"/>
      <w:r w:rsidRPr="00FE5D24">
        <w:rPr>
          <w:rFonts w:ascii="Arial" w:hAnsi="Arial" w:cs="Arial"/>
          <w:color w:val="000000"/>
          <w:sz w:val="16"/>
          <w:szCs w:val="16"/>
          <w:lang w:bidi="ru-RU"/>
        </w:rPr>
        <w:t>документов, необходимых для предоставления Услуги;</w:t>
      </w:r>
    </w:p>
    <w:p w:rsidR="00743157" w:rsidRPr="00FE5D24" w:rsidRDefault="00743157" w:rsidP="00743157">
      <w:pPr>
        <w:widowControl w:val="0"/>
        <w:numPr>
          <w:ilvl w:val="0"/>
          <w:numId w:val="10"/>
        </w:numPr>
        <w:tabs>
          <w:tab w:val="left" w:pos="987"/>
        </w:tabs>
        <w:ind w:firstLine="720"/>
        <w:jc w:val="both"/>
        <w:rPr>
          <w:rFonts w:ascii="Arial" w:hAnsi="Arial" w:cs="Arial"/>
          <w:color w:val="000000"/>
          <w:sz w:val="16"/>
          <w:szCs w:val="16"/>
          <w:lang w:bidi="ru-RU"/>
        </w:rPr>
      </w:pPr>
      <w:bookmarkStart w:id="40" w:name="bookmark46"/>
      <w:bookmarkEnd w:id="40"/>
      <w:r w:rsidRPr="00FE5D24">
        <w:rPr>
          <w:rFonts w:ascii="Arial" w:hAnsi="Arial" w:cs="Arial"/>
          <w:color w:val="000000"/>
          <w:sz w:val="16"/>
          <w:szCs w:val="16"/>
          <w:lang w:bidi="ru-RU"/>
        </w:rPr>
        <w:t>порядка и сроков предоставления Услуги;</w:t>
      </w:r>
    </w:p>
    <w:p w:rsidR="00743157" w:rsidRPr="00FE5D24" w:rsidRDefault="00743157" w:rsidP="00743157">
      <w:pPr>
        <w:widowControl w:val="0"/>
        <w:numPr>
          <w:ilvl w:val="0"/>
          <w:numId w:val="10"/>
        </w:numPr>
        <w:tabs>
          <w:tab w:val="left" w:pos="984"/>
        </w:tabs>
        <w:ind w:firstLine="720"/>
        <w:jc w:val="both"/>
        <w:rPr>
          <w:rFonts w:ascii="Arial" w:hAnsi="Arial" w:cs="Arial"/>
          <w:color w:val="000000"/>
          <w:sz w:val="16"/>
          <w:szCs w:val="16"/>
          <w:lang w:bidi="ru-RU"/>
        </w:rPr>
      </w:pPr>
      <w:bookmarkStart w:id="41" w:name="bookmark47"/>
      <w:bookmarkEnd w:id="41"/>
      <w:r w:rsidRPr="00FE5D24">
        <w:rPr>
          <w:rFonts w:ascii="Arial" w:hAnsi="Arial" w:cs="Arial"/>
          <w:color w:val="000000"/>
          <w:sz w:val="16"/>
          <w:szCs w:val="16"/>
          <w:lang w:bidi="ru-RU"/>
        </w:rPr>
        <w:t>порядка получения сведений о ходе рассмотрения заявления о предоставлении Услуги и о результатах ее предоставления;</w:t>
      </w:r>
    </w:p>
    <w:p w:rsidR="00743157" w:rsidRPr="00FE5D24" w:rsidRDefault="00743157" w:rsidP="00743157">
      <w:pPr>
        <w:widowControl w:val="0"/>
        <w:numPr>
          <w:ilvl w:val="0"/>
          <w:numId w:val="10"/>
        </w:numPr>
        <w:tabs>
          <w:tab w:val="left" w:pos="925"/>
        </w:tabs>
        <w:ind w:firstLine="720"/>
        <w:jc w:val="both"/>
        <w:rPr>
          <w:rFonts w:ascii="Arial" w:hAnsi="Arial" w:cs="Arial"/>
          <w:color w:val="000000"/>
          <w:sz w:val="16"/>
          <w:szCs w:val="16"/>
          <w:lang w:bidi="ru-RU"/>
        </w:rPr>
      </w:pPr>
      <w:bookmarkStart w:id="42" w:name="bookmark48"/>
      <w:bookmarkEnd w:id="42"/>
      <w:r w:rsidRPr="00FE5D24">
        <w:rPr>
          <w:rFonts w:ascii="Arial" w:hAnsi="Arial" w:cs="Arial"/>
          <w:color w:val="000000"/>
          <w:sz w:val="16"/>
          <w:szCs w:val="16"/>
          <w:lang w:bidi="ru-RU"/>
        </w:rPr>
        <w:t>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743157" w:rsidRPr="00FE5D24" w:rsidRDefault="00743157" w:rsidP="00743157">
      <w:pPr>
        <w:widowControl w:val="0"/>
        <w:numPr>
          <w:ilvl w:val="0"/>
          <w:numId w:val="10"/>
        </w:numPr>
        <w:tabs>
          <w:tab w:val="left" w:pos="936"/>
        </w:tabs>
        <w:ind w:firstLine="720"/>
        <w:jc w:val="both"/>
        <w:rPr>
          <w:rFonts w:ascii="Arial" w:hAnsi="Arial" w:cs="Arial"/>
          <w:color w:val="000000"/>
          <w:sz w:val="16"/>
          <w:szCs w:val="16"/>
          <w:lang w:bidi="ru-RU"/>
        </w:rPr>
      </w:pPr>
      <w:bookmarkStart w:id="43" w:name="bookmark49"/>
      <w:bookmarkEnd w:id="43"/>
      <w:r w:rsidRPr="00FE5D24">
        <w:rPr>
          <w:rFonts w:ascii="Arial" w:hAnsi="Arial" w:cs="Arial"/>
          <w:color w:val="000000"/>
          <w:sz w:val="16"/>
          <w:szCs w:val="16"/>
          <w:lang w:bidi="ru-RU"/>
        </w:rPr>
        <w:t>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rsidR="00743157" w:rsidRPr="00FE5D24" w:rsidRDefault="00743157" w:rsidP="00743157">
      <w:pPr>
        <w:widowControl w:val="0"/>
        <w:ind w:firstLine="720"/>
        <w:jc w:val="both"/>
        <w:rPr>
          <w:rFonts w:ascii="Arial" w:hAnsi="Arial" w:cs="Arial"/>
          <w:color w:val="000000"/>
          <w:sz w:val="16"/>
          <w:szCs w:val="16"/>
          <w:lang w:bidi="ru-RU"/>
        </w:rPr>
      </w:pPr>
      <w:r w:rsidRPr="00FE5D24">
        <w:rPr>
          <w:rFonts w:ascii="Arial" w:hAnsi="Arial" w:cs="Arial"/>
          <w:color w:val="000000"/>
          <w:sz w:val="16"/>
          <w:szCs w:val="16"/>
          <w:lang w:bidi="ru-RU"/>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743157" w:rsidRPr="00FE5D24" w:rsidRDefault="00743157" w:rsidP="00743157">
      <w:pPr>
        <w:widowControl w:val="0"/>
        <w:numPr>
          <w:ilvl w:val="0"/>
          <w:numId w:val="7"/>
        </w:numPr>
        <w:tabs>
          <w:tab w:val="left" w:pos="1249"/>
        </w:tabs>
        <w:ind w:firstLine="720"/>
        <w:jc w:val="both"/>
        <w:rPr>
          <w:rFonts w:ascii="Arial" w:hAnsi="Arial" w:cs="Arial"/>
          <w:color w:val="000000"/>
          <w:sz w:val="16"/>
          <w:szCs w:val="16"/>
          <w:lang w:bidi="ru-RU"/>
        </w:rPr>
      </w:pPr>
      <w:bookmarkStart w:id="44" w:name="bookmark50"/>
      <w:bookmarkEnd w:id="44"/>
      <w:r w:rsidRPr="00FE5D24">
        <w:rPr>
          <w:rFonts w:ascii="Arial" w:hAnsi="Arial" w:cs="Arial"/>
          <w:color w:val="000000"/>
          <w:sz w:val="16"/>
          <w:szCs w:val="16"/>
          <w:lang w:bidi="ru-RU"/>
        </w:rPr>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743157" w:rsidRPr="00FE5D24" w:rsidRDefault="00743157" w:rsidP="00743157">
      <w:pPr>
        <w:widowControl w:val="0"/>
        <w:ind w:firstLine="720"/>
        <w:jc w:val="both"/>
        <w:rPr>
          <w:rFonts w:ascii="Arial" w:hAnsi="Arial" w:cs="Arial"/>
          <w:color w:val="000000"/>
          <w:sz w:val="16"/>
          <w:szCs w:val="16"/>
          <w:lang w:bidi="ru-RU"/>
        </w:rPr>
      </w:pPr>
      <w:r w:rsidRPr="00FE5D24">
        <w:rPr>
          <w:rFonts w:ascii="Arial" w:hAnsi="Arial" w:cs="Arial"/>
          <w:color w:val="000000"/>
          <w:sz w:val="16"/>
          <w:szCs w:val="16"/>
          <w:lang w:bidi="ru-RU"/>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743157" w:rsidRPr="00FE5D24" w:rsidRDefault="00743157" w:rsidP="00743157">
      <w:pPr>
        <w:widowControl w:val="0"/>
        <w:ind w:firstLine="720"/>
        <w:jc w:val="both"/>
        <w:rPr>
          <w:rFonts w:ascii="Arial" w:hAnsi="Arial" w:cs="Arial"/>
          <w:color w:val="000000"/>
          <w:sz w:val="16"/>
          <w:szCs w:val="16"/>
          <w:lang w:bidi="ru-RU"/>
        </w:rPr>
      </w:pPr>
      <w:r w:rsidRPr="00FE5D24">
        <w:rPr>
          <w:rFonts w:ascii="Arial" w:hAnsi="Arial" w:cs="Arial"/>
          <w:color w:val="000000"/>
          <w:sz w:val="16"/>
          <w:szCs w:val="16"/>
          <w:lang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743157" w:rsidRPr="00FE5D24" w:rsidRDefault="00743157" w:rsidP="00743157">
      <w:pPr>
        <w:widowControl w:val="0"/>
        <w:ind w:firstLine="720"/>
        <w:jc w:val="both"/>
        <w:rPr>
          <w:rFonts w:ascii="Arial" w:hAnsi="Arial" w:cs="Arial"/>
          <w:color w:val="000000"/>
          <w:sz w:val="16"/>
          <w:szCs w:val="16"/>
          <w:lang w:bidi="ru-RU"/>
        </w:rPr>
      </w:pPr>
      <w:r w:rsidRPr="00FE5D24">
        <w:rPr>
          <w:rFonts w:ascii="Arial" w:hAnsi="Arial" w:cs="Arial"/>
          <w:color w:val="000000"/>
          <w:sz w:val="16"/>
          <w:szCs w:val="16"/>
          <w:lang w:bidi="ru-RU"/>
        </w:rPr>
        <w:t xml:space="preserve">Если подготовка ответа требует продолжительного времени должностное лицо Уполномоченного органа, работник </w:t>
      </w:r>
      <w:r w:rsidRPr="00FE5D24">
        <w:rPr>
          <w:rFonts w:ascii="Arial" w:hAnsi="Arial" w:cs="Arial"/>
          <w:color w:val="000000"/>
          <w:sz w:val="16"/>
          <w:szCs w:val="16"/>
          <w:lang w:bidi="ru-RU"/>
        </w:rPr>
        <w:lastRenderedPageBreak/>
        <w:t>многофункционального центра может предложить Заявителю изложить обращение в письменной форме.</w:t>
      </w:r>
    </w:p>
    <w:p w:rsidR="00743157" w:rsidRPr="00FE5D24" w:rsidRDefault="00743157" w:rsidP="00743157">
      <w:pPr>
        <w:widowControl w:val="0"/>
        <w:ind w:firstLine="720"/>
        <w:jc w:val="both"/>
        <w:rPr>
          <w:rFonts w:ascii="Arial" w:hAnsi="Arial" w:cs="Arial"/>
          <w:color w:val="000000"/>
          <w:sz w:val="16"/>
          <w:szCs w:val="16"/>
          <w:lang w:bidi="ru-RU"/>
        </w:rPr>
      </w:pPr>
      <w:r w:rsidRPr="00FE5D24">
        <w:rPr>
          <w:rFonts w:ascii="Arial" w:hAnsi="Arial" w:cs="Arial"/>
          <w:color w:val="000000"/>
          <w:sz w:val="16"/>
          <w:szCs w:val="16"/>
          <w:lang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743157" w:rsidRPr="00FE5D24" w:rsidRDefault="00743157" w:rsidP="00743157">
      <w:pPr>
        <w:widowControl w:val="0"/>
        <w:ind w:firstLine="720"/>
        <w:jc w:val="both"/>
        <w:rPr>
          <w:rFonts w:ascii="Arial" w:hAnsi="Arial" w:cs="Arial"/>
          <w:color w:val="000000"/>
          <w:sz w:val="16"/>
          <w:szCs w:val="16"/>
          <w:lang w:bidi="ru-RU"/>
        </w:rPr>
      </w:pPr>
      <w:r w:rsidRPr="00FE5D24">
        <w:rPr>
          <w:rFonts w:ascii="Arial" w:hAnsi="Arial" w:cs="Arial"/>
          <w:color w:val="000000"/>
          <w:sz w:val="16"/>
          <w:szCs w:val="16"/>
          <w:lang w:bidi="ru-RU"/>
        </w:rPr>
        <w:t>Продолжительность информирования по телефону не должна превышать 10 минут.</w:t>
      </w:r>
    </w:p>
    <w:p w:rsidR="00743157" w:rsidRPr="00FE5D24" w:rsidRDefault="00743157" w:rsidP="00743157">
      <w:pPr>
        <w:widowControl w:val="0"/>
        <w:ind w:firstLine="700"/>
        <w:jc w:val="both"/>
        <w:rPr>
          <w:rFonts w:ascii="Arial" w:hAnsi="Arial" w:cs="Arial"/>
          <w:color w:val="000000"/>
          <w:sz w:val="16"/>
          <w:szCs w:val="16"/>
          <w:lang w:bidi="ru-RU"/>
        </w:rPr>
      </w:pPr>
      <w:r w:rsidRPr="00FE5D24">
        <w:rPr>
          <w:rFonts w:ascii="Arial" w:hAnsi="Arial" w:cs="Arial"/>
          <w:color w:val="000000"/>
          <w:sz w:val="16"/>
          <w:szCs w:val="16"/>
          <w:lang w:bidi="ru-RU"/>
        </w:rPr>
        <w:t>Информирование осуществляется в соответствии с графиком приема граждан.</w:t>
      </w:r>
    </w:p>
    <w:p w:rsidR="00743157" w:rsidRPr="00FE5D24" w:rsidRDefault="00743157" w:rsidP="00743157">
      <w:pPr>
        <w:widowControl w:val="0"/>
        <w:numPr>
          <w:ilvl w:val="0"/>
          <w:numId w:val="7"/>
        </w:numPr>
        <w:tabs>
          <w:tab w:val="left" w:pos="1260"/>
        </w:tabs>
        <w:ind w:firstLine="720"/>
        <w:jc w:val="both"/>
        <w:rPr>
          <w:rFonts w:ascii="Arial" w:hAnsi="Arial" w:cs="Arial"/>
          <w:color w:val="000000"/>
          <w:sz w:val="16"/>
          <w:szCs w:val="16"/>
          <w:lang w:bidi="ru-RU"/>
        </w:rPr>
      </w:pPr>
      <w:bookmarkStart w:id="45" w:name="bookmark51"/>
      <w:bookmarkEnd w:id="45"/>
      <w:r w:rsidRPr="00FE5D24">
        <w:rPr>
          <w:rFonts w:ascii="Arial" w:hAnsi="Arial" w:cs="Arial"/>
          <w:color w:val="000000"/>
          <w:sz w:val="16"/>
          <w:szCs w:val="16"/>
          <w:lang w:bidi="ru-RU"/>
        </w:rPr>
        <w:t>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от 02.05.2006 № 59-ФЗ «О порядке рассмотрения обращений граждан Российской Федерации».</w:t>
      </w:r>
    </w:p>
    <w:p w:rsidR="00743157" w:rsidRPr="00FE5D24" w:rsidRDefault="00743157" w:rsidP="00743157">
      <w:pPr>
        <w:widowControl w:val="0"/>
        <w:numPr>
          <w:ilvl w:val="0"/>
          <w:numId w:val="7"/>
        </w:numPr>
        <w:tabs>
          <w:tab w:val="left" w:pos="1245"/>
        </w:tabs>
        <w:ind w:firstLine="720"/>
        <w:jc w:val="both"/>
        <w:rPr>
          <w:rFonts w:ascii="Arial" w:hAnsi="Arial" w:cs="Arial"/>
          <w:color w:val="000000"/>
          <w:sz w:val="16"/>
          <w:szCs w:val="16"/>
          <w:lang w:bidi="ru-RU"/>
        </w:rPr>
      </w:pPr>
      <w:bookmarkStart w:id="46" w:name="bookmark52"/>
      <w:bookmarkEnd w:id="46"/>
      <w:r w:rsidRPr="00FE5D24">
        <w:rPr>
          <w:rFonts w:ascii="Arial" w:hAnsi="Arial" w:cs="Arial"/>
          <w:color w:val="000000"/>
          <w:sz w:val="16"/>
          <w:szCs w:val="16"/>
          <w:lang w:bidi="ru-RU"/>
        </w:rPr>
        <w:t xml:space="preserve">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w:t>
      </w:r>
      <w:proofErr w:type="gramStart"/>
      <w:r w:rsidRPr="00FE5D24">
        <w:rPr>
          <w:rFonts w:ascii="Arial" w:hAnsi="Arial" w:cs="Arial"/>
          <w:color w:val="000000"/>
          <w:sz w:val="16"/>
          <w:szCs w:val="16"/>
          <w:lang w:bidi="ru-RU"/>
        </w:rPr>
        <w:t>24.10.2011  №</w:t>
      </w:r>
      <w:proofErr w:type="gramEnd"/>
      <w:r w:rsidRPr="00FE5D24">
        <w:rPr>
          <w:rFonts w:ascii="Arial" w:hAnsi="Arial" w:cs="Arial"/>
          <w:color w:val="000000"/>
          <w:sz w:val="16"/>
          <w:szCs w:val="16"/>
          <w:lang w:bidi="ru-RU"/>
        </w:rPr>
        <w:t xml:space="preserve"> 861.</w:t>
      </w:r>
    </w:p>
    <w:p w:rsidR="00743157" w:rsidRPr="00FE5D24" w:rsidRDefault="00743157" w:rsidP="00743157">
      <w:pPr>
        <w:widowControl w:val="0"/>
        <w:ind w:firstLine="720"/>
        <w:jc w:val="both"/>
        <w:rPr>
          <w:rFonts w:ascii="Arial" w:hAnsi="Arial" w:cs="Arial"/>
          <w:color w:val="000000"/>
          <w:sz w:val="16"/>
          <w:szCs w:val="16"/>
          <w:lang w:bidi="ru-RU"/>
        </w:rPr>
      </w:pPr>
      <w:r w:rsidRPr="00FE5D24">
        <w:rPr>
          <w:rFonts w:ascii="Arial" w:hAnsi="Arial" w:cs="Arial"/>
          <w:color w:val="000000"/>
          <w:sz w:val="16"/>
          <w:szCs w:val="16"/>
          <w:lang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743157" w:rsidRPr="00FE5D24" w:rsidRDefault="00743157" w:rsidP="00743157">
      <w:pPr>
        <w:widowControl w:val="0"/>
        <w:numPr>
          <w:ilvl w:val="0"/>
          <w:numId w:val="7"/>
        </w:numPr>
        <w:tabs>
          <w:tab w:val="left" w:pos="1252"/>
        </w:tabs>
        <w:ind w:firstLine="740"/>
        <w:jc w:val="both"/>
        <w:rPr>
          <w:rFonts w:ascii="Arial" w:hAnsi="Arial" w:cs="Arial"/>
          <w:color w:val="000000"/>
          <w:sz w:val="16"/>
          <w:szCs w:val="16"/>
          <w:lang w:bidi="ru-RU"/>
        </w:rPr>
      </w:pPr>
      <w:bookmarkStart w:id="47" w:name="bookmark53"/>
      <w:bookmarkEnd w:id="47"/>
      <w:r w:rsidRPr="00FE5D24">
        <w:rPr>
          <w:rFonts w:ascii="Arial" w:hAnsi="Arial" w:cs="Arial"/>
          <w:color w:val="000000"/>
          <w:sz w:val="16"/>
          <w:szCs w:val="16"/>
          <w:lang w:bidi="ru-RU"/>
        </w:rPr>
        <w:t>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743157" w:rsidRPr="00FE5D24" w:rsidRDefault="00743157" w:rsidP="00743157">
      <w:pPr>
        <w:widowControl w:val="0"/>
        <w:numPr>
          <w:ilvl w:val="0"/>
          <w:numId w:val="10"/>
        </w:numPr>
        <w:tabs>
          <w:tab w:val="left" w:pos="932"/>
        </w:tabs>
        <w:ind w:firstLine="740"/>
        <w:jc w:val="both"/>
        <w:rPr>
          <w:rFonts w:ascii="Arial" w:hAnsi="Arial" w:cs="Arial"/>
          <w:color w:val="000000"/>
          <w:sz w:val="16"/>
          <w:szCs w:val="16"/>
          <w:lang w:bidi="ru-RU"/>
        </w:rPr>
      </w:pPr>
      <w:bookmarkStart w:id="48" w:name="bookmark54"/>
      <w:bookmarkEnd w:id="48"/>
      <w:r w:rsidRPr="00FE5D24">
        <w:rPr>
          <w:rFonts w:ascii="Arial" w:hAnsi="Arial" w:cs="Arial"/>
          <w:color w:val="000000"/>
          <w:sz w:val="16"/>
          <w:szCs w:val="16"/>
          <w:lang w:bidi="ru-RU"/>
        </w:rPr>
        <w:t>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rsidR="00743157" w:rsidRPr="00FE5D24" w:rsidRDefault="00743157" w:rsidP="00743157">
      <w:pPr>
        <w:widowControl w:val="0"/>
        <w:numPr>
          <w:ilvl w:val="0"/>
          <w:numId w:val="10"/>
        </w:numPr>
        <w:tabs>
          <w:tab w:val="left" w:pos="925"/>
        </w:tabs>
        <w:ind w:firstLine="740"/>
        <w:jc w:val="both"/>
        <w:rPr>
          <w:rFonts w:ascii="Arial" w:hAnsi="Arial" w:cs="Arial"/>
          <w:color w:val="000000"/>
          <w:sz w:val="16"/>
          <w:szCs w:val="16"/>
          <w:lang w:bidi="ru-RU"/>
        </w:rPr>
      </w:pPr>
      <w:bookmarkStart w:id="49" w:name="bookmark55"/>
      <w:bookmarkEnd w:id="49"/>
      <w:r w:rsidRPr="00FE5D24">
        <w:rPr>
          <w:rFonts w:ascii="Arial" w:hAnsi="Arial" w:cs="Arial"/>
          <w:color w:val="000000"/>
          <w:sz w:val="16"/>
          <w:szCs w:val="16"/>
          <w:lang w:bidi="ru-RU"/>
        </w:rPr>
        <w:t>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p>
    <w:p w:rsidR="00743157" w:rsidRPr="00FE5D24" w:rsidRDefault="00743157" w:rsidP="00743157">
      <w:pPr>
        <w:widowControl w:val="0"/>
        <w:ind w:firstLine="740"/>
        <w:jc w:val="both"/>
        <w:rPr>
          <w:rFonts w:ascii="Arial" w:hAnsi="Arial" w:cs="Arial"/>
          <w:color w:val="000000"/>
          <w:sz w:val="16"/>
          <w:szCs w:val="16"/>
          <w:lang w:bidi="ru-RU"/>
        </w:rPr>
      </w:pPr>
      <w:r w:rsidRPr="00FE5D24">
        <w:rPr>
          <w:rFonts w:ascii="Arial" w:hAnsi="Arial" w:cs="Arial"/>
          <w:color w:val="000000"/>
          <w:sz w:val="16"/>
          <w:szCs w:val="16"/>
          <w:lang w:bidi="ru-RU"/>
        </w:rPr>
        <w:t>Адреса Официальных сайтов, а также электронной почты и (или) формы обратной связи Уполномоченного органа в информационно-телекоммуникационной сети «Интернет».</w:t>
      </w:r>
    </w:p>
    <w:p w:rsidR="00743157" w:rsidRPr="00FE5D24" w:rsidRDefault="00743157" w:rsidP="00743157">
      <w:pPr>
        <w:widowControl w:val="0"/>
        <w:numPr>
          <w:ilvl w:val="0"/>
          <w:numId w:val="7"/>
        </w:numPr>
        <w:tabs>
          <w:tab w:val="left" w:pos="1252"/>
        </w:tabs>
        <w:ind w:firstLine="740"/>
        <w:jc w:val="both"/>
        <w:rPr>
          <w:rFonts w:ascii="Arial" w:hAnsi="Arial" w:cs="Arial"/>
          <w:color w:val="000000"/>
          <w:sz w:val="16"/>
          <w:szCs w:val="16"/>
          <w:lang w:bidi="ru-RU"/>
        </w:rPr>
      </w:pPr>
      <w:bookmarkStart w:id="50" w:name="bookmark56"/>
      <w:bookmarkEnd w:id="50"/>
      <w:r w:rsidRPr="00FE5D24">
        <w:rPr>
          <w:rFonts w:ascii="Arial" w:hAnsi="Arial" w:cs="Arial"/>
          <w:color w:val="000000"/>
          <w:sz w:val="16"/>
          <w:szCs w:val="16"/>
          <w:lang w:bidi="ru-RU"/>
        </w:rPr>
        <w:t>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27.07.2010 № 210-ФЗ «Об организации предоставления государственных и муниципальных услуг» порядке, которые по требованию заявителя предоставляются ему для ознакомления.</w:t>
      </w:r>
    </w:p>
    <w:p w:rsidR="00743157" w:rsidRPr="00FE5D24" w:rsidRDefault="00743157" w:rsidP="00743157">
      <w:pPr>
        <w:widowControl w:val="0"/>
        <w:numPr>
          <w:ilvl w:val="0"/>
          <w:numId w:val="7"/>
        </w:numPr>
        <w:tabs>
          <w:tab w:val="left" w:pos="1400"/>
        </w:tabs>
        <w:ind w:firstLine="740"/>
        <w:jc w:val="both"/>
        <w:rPr>
          <w:rFonts w:ascii="Arial" w:hAnsi="Arial" w:cs="Arial"/>
          <w:color w:val="000000"/>
          <w:sz w:val="16"/>
          <w:szCs w:val="16"/>
          <w:lang w:bidi="ru-RU"/>
        </w:rPr>
      </w:pPr>
      <w:bookmarkStart w:id="51" w:name="bookmark57"/>
      <w:bookmarkEnd w:id="51"/>
      <w:r w:rsidRPr="00FE5D24">
        <w:rPr>
          <w:rFonts w:ascii="Arial" w:hAnsi="Arial" w:cs="Arial"/>
          <w:color w:val="000000"/>
          <w:sz w:val="16"/>
          <w:szCs w:val="16"/>
          <w:lang w:bidi="ru-RU"/>
        </w:rPr>
        <w:t>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 учетом требований к информированию, установленных настоящим Регламентом.</w:t>
      </w:r>
    </w:p>
    <w:p w:rsidR="00743157" w:rsidRPr="00FE5D24" w:rsidRDefault="00743157" w:rsidP="00FE5D24">
      <w:pPr>
        <w:widowControl w:val="0"/>
        <w:numPr>
          <w:ilvl w:val="0"/>
          <w:numId w:val="7"/>
        </w:numPr>
        <w:tabs>
          <w:tab w:val="left" w:pos="1396"/>
        </w:tabs>
        <w:ind w:firstLine="740"/>
        <w:jc w:val="both"/>
        <w:rPr>
          <w:rFonts w:ascii="Arial" w:hAnsi="Arial" w:cs="Arial"/>
          <w:color w:val="000000"/>
          <w:sz w:val="16"/>
          <w:szCs w:val="16"/>
          <w:lang w:bidi="ru-RU"/>
        </w:rPr>
      </w:pPr>
      <w:bookmarkStart w:id="52" w:name="bookmark58"/>
      <w:bookmarkEnd w:id="52"/>
      <w:r w:rsidRPr="00FE5D24">
        <w:rPr>
          <w:rFonts w:ascii="Arial" w:hAnsi="Arial" w:cs="Arial"/>
          <w:color w:val="000000"/>
          <w:sz w:val="16"/>
          <w:szCs w:val="16"/>
          <w:lang w:bidi="ru-RU"/>
        </w:rPr>
        <w:t>Информация о ходе рассмотрения заявления о предоставлении Услуги и о результатах ее предоставления может быть получена Заявителем с учетом требований, установленных пунктом 39 Правил, а также в формате автоматических статусов в личном кабинете на ЕПГУ,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743157" w:rsidRPr="00FE5D24" w:rsidRDefault="00743157" w:rsidP="00743157">
      <w:pPr>
        <w:keepNext/>
        <w:keepLines/>
        <w:widowControl w:val="0"/>
        <w:tabs>
          <w:tab w:val="left" w:pos="414"/>
        </w:tabs>
        <w:jc w:val="center"/>
        <w:outlineLvl w:val="0"/>
        <w:rPr>
          <w:rFonts w:ascii="Arial" w:hAnsi="Arial" w:cs="Arial"/>
          <w:b/>
          <w:bCs/>
          <w:color w:val="000000"/>
          <w:sz w:val="16"/>
          <w:szCs w:val="16"/>
          <w:lang w:bidi="ru-RU"/>
        </w:rPr>
      </w:pPr>
      <w:bookmarkStart w:id="53" w:name="bookmark62"/>
      <w:r w:rsidRPr="00FE5D24">
        <w:rPr>
          <w:rFonts w:ascii="Arial" w:hAnsi="Arial" w:cs="Arial"/>
          <w:b/>
          <w:bCs/>
          <w:color w:val="000000"/>
          <w:sz w:val="16"/>
          <w:szCs w:val="16"/>
          <w:lang w:bidi="ru-RU"/>
        </w:rPr>
        <w:t>2.Стандарт предоставления муниципальной услуги</w:t>
      </w:r>
      <w:bookmarkEnd w:id="53"/>
    </w:p>
    <w:p w:rsidR="00743157" w:rsidRPr="00FE5D24" w:rsidRDefault="00743157" w:rsidP="00743157">
      <w:pPr>
        <w:keepNext/>
        <w:keepLines/>
        <w:widowControl w:val="0"/>
        <w:jc w:val="center"/>
        <w:outlineLvl w:val="0"/>
        <w:rPr>
          <w:rFonts w:ascii="Arial" w:hAnsi="Arial" w:cs="Arial"/>
          <w:b/>
          <w:bCs/>
          <w:color w:val="000000"/>
          <w:sz w:val="16"/>
          <w:szCs w:val="16"/>
          <w:lang w:bidi="ru-RU"/>
        </w:rPr>
      </w:pPr>
      <w:bookmarkStart w:id="54" w:name="bookmark63"/>
      <w:bookmarkStart w:id="55" w:name="bookmark60"/>
      <w:bookmarkStart w:id="56" w:name="bookmark59"/>
      <w:r w:rsidRPr="00FE5D24">
        <w:rPr>
          <w:rFonts w:ascii="Arial" w:hAnsi="Arial" w:cs="Arial"/>
          <w:b/>
          <w:bCs/>
          <w:color w:val="000000"/>
          <w:sz w:val="16"/>
          <w:szCs w:val="16"/>
          <w:lang w:bidi="ru-RU"/>
        </w:rPr>
        <w:t>Наименование муниципальной услуги</w:t>
      </w:r>
      <w:bookmarkEnd w:id="54"/>
      <w:bookmarkEnd w:id="55"/>
      <w:bookmarkEnd w:id="56"/>
    </w:p>
    <w:p w:rsidR="00743157" w:rsidRPr="00FE5D24" w:rsidRDefault="00743157" w:rsidP="00743157">
      <w:pPr>
        <w:widowControl w:val="0"/>
        <w:numPr>
          <w:ilvl w:val="0"/>
          <w:numId w:val="16"/>
        </w:numPr>
        <w:tabs>
          <w:tab w:val="left" w:pos="1252"/>
        </w:tabs>
        <w:ind w:firstLine="720"/>
        <w:jc w:val="both"/>
        <w:rPr>
          <w:rFonts w:ascii="Arial" w:hAnsi="Arial" w:cs="Arial"/>
          <w:color w:val="000000"/>
          <w:sz w:val="16"/>
          <w:szCs w:val="16"/>
          <w:lang w:bidi="ru-RU"/>
        </w:rPr>
      </w:pPr>
      <w:bookmarkStart w:id="57" w:name="bookmark64"/>
      <w:bookmarkEnd w:id="57"/>
      <w:r w:rsidRPr="00FE5D24">
        <w:rPr>
          <w:rFonts w:ascii="Arial" w:hAnsi="Arial" w:cs="Arial"/>
          <w:color w:val="000000"/>
          <w:sz w:val="16"/>
          <w:szCs w:val="16"/>
          <w:lang w:bidi="ru-RU"/>
        </w:rPr>
        <w:t>«Присвоение адреса объекту адресации, изменение и аннулирование такого адреса».</w:t>
      </w:r>
    </w:p>
    <w:p w:rsidR="00743157" w:rsidRPr="00FE5D24" w:rsidRDefault="00743157" w:rsidP="00743157">
      <w:pPr>
        <w:keepNext/>
        <w:keepLines/>
        <w:widowControl w:val="0"/>
        <w:jc w:val="center"/>
        <w:outlineLvl w:val="0"/>
        <w:rPr>
          <w:rFonts w:ascii="Arial" w:hAnsi="Arial" w:cs="Arial"/>
          <w:b/>
          <w:bCs/>
          <w:color w:val="000000"/>
          <w:sz w:val="16"/>
          <w:szCs w:val="16"/>
          <w:lang w:bidi="ru-RU"/>
        </w:rPr>
      </w:pPr>
      <w:bookmarkStart w:id="58" w:name="bookmark67"/>
      <w:bookmarkStart w:id="59" w:name="bookmark66"/>
      <w:bookmarkStart w:id="60" w:name="bookmark65"/>
      <w:proofErr w:type="gramStart"/>
      <w:r w:rsidRPr="00FE5D24">
        <w:rPr>
          <w:rFonts w:ascii="Arial" w:hAnsi="Arial" w:cs="Arial"/>
          <w:b/>
          <w:bCs/>
          <w:color w:val="000000"/>
          <w:sz w:val="16"/>
          <w:szCs w:val="16"/>
          <w:lang w:bidi="ru-RU"/>
        </w:rPr>
        <w:t>Наименование  органа</w:t>
      </w:r>
      <w:proofErr w:type="gramEnd"/>
      <w:r w:rsidRPr="00FE5D24">
        <w:rPr>
          <w:rFonts w:ascii="Arial" w:hAnsi="Arial" w:cs="Arial"/>
          <w:b/>
          <w:bCs/>
          <w:color w:val="000000"/>
          <w:sz w:val="16"/>
          <w:szCs w:val="16"/>
          <w:lang w:bidi="ru-RU"/>
        </w:rPr>
        <w:t xml:space="preserve"> местного</w:t>
      </w:r>
      <w:r w:rsidRPr="00FE5D24">
        <w:rPr>
          <w:rFonts w:ascii="Arial" w:hAnsi="Arial" w:cs="Arial"/>
          <w:b/>
          <w:bCs/>
          <w:color w:val="000000"/>
          <w:sz w:val="16"/>
          <w:szCs w:val="16"/>
          <w:lang w:bidi="ru-RU"/>
        </w:rPr>
        <w:br/>
        <w:t>самоуправления, предоставляющего муниципальную услугу</w:t>
      </w:r>
      <w:bookmarkEnd w:id="58"/>
      <w:bookmarkEnd w:id="59"/>
      <w:bookmarkEnd w:id="60"/>
    </w:p>
    <w:p w:rsidR="00743157" w:rsidRPr="00FE5D24" w:rsidRDefault="00743157" w:rsidP="00743157">
      <w:pPr>
        <w:widowControl w:val="0"/>
        <w:numPr>
          <w:ilvl w:val="0"/>
          <w:numId w:val="16"/>
        </w:numPr>
        <w:tabs>
          <w:tab w:val="left" w:pos="1263"/>
        </w:tabs>
        <w:ind w:firstLine="720"/>
        <w:jc w:val="both"/>
        <w:rPr>
          <w:rFonts w:ascii="Arial" w:hAnsi="Arial" w:cs="Arial"/>
          <w:color w:val="000000"/>
          <w:sz w:val="16"/>
          <w:szCs w:val="16"/>
          <w:lang w:bidi="ru-RU"/>
        </w:rPr>
      </w:pPr>
      <w:bookmarkStart w:id="61" w:name="bookmark68"/>
      <w:bookmarkEnd w:id="61"/>
      <w:r w:rsidRPr="00FE5D24">
        <w:rPr>
          <w:rFonts w:ascii="Arial" w:hAnsi="Arial" w:cs="Arial"/>
          <w:color w:val="000000"/>
          <w:sz w:val="16"/>
          <w:szCs w:val="16"/>
          <w:lang w:bidi="ru-RU"/>
        </w:rPr>
        <w:t xml:space="preserve">Услуга предоставляется Уполномоченным органом в лице органа местного самоуправления администрацией </w:t>
      </w:r>
      <w:proofErr w:type="spellStart"/>
      <w:r w:rsidRPr="00FE5D24">
        <w:rPr>
          <w:rFonts w:ascii="Arial" w:hAnsi="Arial" w:cs="Arial"/>
          <w:color w:val="000000"/>
          <w:sz w:val="16"/>
          <w:szCs w:val="16"/>
          <w:lang w:bidi="ru-RU"/>
        </w:rPr>
        <w:t>Чуноярского</w:t>
      </w:r>
      <w:proofErr w:type="spellEnd"/>
      <w:r w:rsidRPr="00FE5D24">
        <w:rPr>
          <w:rFonts w:ascii="Arial" w:hAnsi="Arial" w:cs="Arial"/>
          <w:color w:val="000000"/>
          <w:sz w:val="16"/>
          <w:szCs w:val="16"/>
          <w:lang w:bidi="ru-RU"/>
        </w:rPr>
        <w:t xml:space="preserve"> сельсовета </w:t>
      </w:r>
      <w:proofErr w:type="spellStart"/>
      <w:r w:rsidRPr="00FE5D24">
        <w:rPr>
          <w:rFonts w:ascii="Arial" w:hAnsi="Arial" w:cs="Arial"/>
          <w:color w:val="000000"/>
          <w:sz w:val="16"/>
          <w:szCs w:val="16"/>
          <w:lang w:bidi="ru-RU"/>
        </w:rPr>
        <w:t>Богучанского</w:t>
      </w:r>
      <w:proofErr w:type="spellEnd"/>
      <w:r w:rsidRPr="00FE5D24">
        <w:rPr>
          <w:rFonts w:ascii="Arial" w:hAnsi="Arial" w:cs="Arial"/>
          <w:color w:val="000000"/>
          <w:sz w:val="16"/>
          <w:szCs w:val="16"/>
          <w:lang w:bidi="ru-RU"/>
        </w:rPr>
        <w:t xml:space="preserve"> района Красноярского края.</w:t>
      </w:r>
    </w:p>
    <w:p w:rsidR="00743157" w:rsidRPr="00FE5D24" w:rsidRDefault="00743157" w:rsidP="00743157">
      <w:pPr>
        <w:widowControl w:val="0"/>
        <w:numPr>
          <w:ilvl w:val="0"/>
          <w:numId w:val="16"/>
        </w:numPr>
        <w:tabs>
          <w:tab w:val="left" w:pos="1267"/>
        </w:tabs>
        <w:ind w:firstLine="720"/>
        <w:jc w:val="both"/>
        <w:rPr>
          <w:rFonts w:ascii="Arial" w:hAnsi="Arial" w:cs="Arial"/>
          <w:color w:val="000000"/>
          <w:sz w:val="16"/>
          <w:szCs w:val="16"/>
          <w:lang w:bidi="ru-RU"/>
        </w:rPr>
      </w:pPr>
      <w:bookmarkStart w:id="62" w:name="bookmark69"/>
      <w:bookmarkEnd w:id="62"/>
      <w:r w:rsidRPr="00FE5D24">
        <w:rPr>
          <w:rFonts w:ascii="Arial" w:hAnsi="Arial" w:cs="Arial"/>
          <w:color w:val="000000"/>
          <w:sz w:val="16"/>
          <w:szCs w:val="16"/>
          <w:lang w:bidi="ru-RU"/>
        </w:rPr>
        <w:t>При предоставлении Услуги Уполномоченный орган взаимодействует с:</w:t>
      </w:r>
    </w:p>
    <w:p w:rsidR="00743157" w:rsidRPr="00FE5D24" w:rsidRDefault="00743157" w:rsidP="00743157">
      <w:pPr>
        <w:widowControl w:val="0"/>
        <w:numPr>
          <w:ilvl w:val="0"/>
          <w:numId w:val="10"/>
        </w:numPr>
        <w:tabs>
          <w:tab w:val="left" w:pos="925"/>
        </w:tabs>
        <w:ind w:firstLine="720"/>
        <w:jc w:val="both"/>
        <w:rPr>
          <w:rFonts w:ascii="Arial" w:hAnsi="Arial" w:cs="Arial"/>
          <w:color w:val="000000"/>
          <w:sz w:val="16"/>
          <w:szCs w:val="16"/>
          <w:lang w:bidi="ru-RU"/>
        </w:rPr>
      </w:pPr>
      <w:bookmarkStart w:id="63" w:name="bookmark70"/>
      <w:bookmarkEnd w:id="63"/>
      <w:r w:rsidRPr="00FE5D24">
        <w:rPr>
          <w:rFonts w:ascii="Arial" w:hAnsi="Arial" w:cs="Arial"/>
          <w:color w:val="000000"/>
          <w:sz w:val="16"/>
          <w:szCs w:val="16"/>
          <w:lang w:bidi="ru-RU"/>
        </w:rPr>
        <w:t>оператором федеральной информационной адресной системы (далее - Оператор ФИАС);</w:t>
      </w:r>
    </w:p>
    <w:p w:rsidR="00743157" w:rsidRPr="00FE5D24" w:rsidRDefault="00743157" w:rsidP="00743157">
      <w:pPr>
        <w:widowControl w:val="0"/>
        <w:numPr>
          <w:ilvl w:val="0"/>
          <w:numId w:val="10"/>
        </w:numPr>
        <w:tabs>
          <w:tab w:val="left" w:pos="936"/>
        </w:tabs>
        <w:ind w:firstLine="720"/>
        <w:jc w:val="both"/>
        <w:rPr>
          <w:rFonts w:ascii="Arial" w:hAnsi="Arial" w:cs="Arial"/>
          <w:color w:val="000000"/>
          <w:sz w:val="16"/>
          <w:szCs w:val="16"/>
          <w:lang w:bidi="ru-RU"/>
        </w:rPr>
      </w:pPr>
      <w:bookmarkStart w:id="64" w:name="bookmark71"/>
      <w:bookmarkEnd w:id="64"/>
      <w:r w:rsidRPr="00FE5D24">
        <w:rPr>
          <w:rFonts w:ascii="Arial" w:hAnsi="Arial" w:cs="Arial"/>
          <w:color w:val="000000"/>
          <w:sz w:val="16"/>
          <w:szCs w:val="16"/>
          <w:lang w:bidi="ru-RU"/>
        </w:rPr>
        <w:t>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w:t>
      </w:r>
    </w:p>
    <w:p w:rsidR="00743157" w:rsidRPr="00FE5D24" w:rsidRDefault="00743157" w:rsidP="00743157">
      <w:pPr>
        <w:widowControl w:val="0"/>
        <w:numPr>
          <w:ilvl w:val="0"/>
          <w:numId w:val="10"/>
        </w:numPr>
        <w:tabs>
          <w:tab w:val="left" w:pos="928"/>
        </w:tabs>
        <w:ind w:firstLine="720"/>
        <w:jc w:val="both"/>
        <w:rPr>
          <w:rFonts w:ascii="Arial" w:hAnsi="Arial" w:cs="Arial"/>
          <w:color w:val="000000"/>
          <w:sz w:val="16"/>
          <w:szCs w:val="16"/>
          <w:lang w:bidi="ru-RU"/>
        </w:rPr>
      </w:pPr>
      <w:bookmarkStart w:id="65" w:name="bookmark72"/>
      <w:bookmarkEnd w:id="65"/>
      <w:r w:rsidRPr="00FE5D24">
        <w:rPr>
          <w:rFonts w:ascii="Arial" w:hAnsi="Arial" w:cs="Arial"/>
          <w:color w:val="000000"/>
          <w:sz w:val="16"/>
          <w:szCs w:val="16"/>
          <w:lang w:bidi="ru-RU"/>
        </w:rPr>
        <w:t>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 указанные в пункте 34 Правил.</w:t>
      </w:r>
    </w:p>
    <w:p w:rsidR="00743157" w:rsidRPr="00FE5D24" w:rsidRDefault="00743157" w:rsidP="00743157">
      <w:pPr>
        <w:widowControl w:val="0"/>
        <w:ind w:firstLine="720"/>
        <w:jc w:val="both"/>
        <w:rPr>
          <w:rFonts w:ascii="Arial" w:hAnsi="Arial" w:cs="Arial"/>
          <w:color w:val="000000"/>
          <w:sz w:val="16"/>
          <w:szCs w:val="16"/>
          <w:lang w:bidi="ru-RU"/>
        </w:rPr>
      </w:pPr>
      <w:r w:rsidRPr="00FE5D24">
        <w:rPr>
          <w:rFonts w:ascii="Arial" w:hAnsi="Arial" w:cs="Arial"/>
          <w:color w:val="000000"/>
          <w:sz w:val="16"/>
          <w:szCs w:val="16"/>
          <w:lang w:bidi="ru-RU"/>
        </w:rPr>
        <w:t>В предоставлении государственной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w:t>
      </w:r>
    </w:p>
    <w:p w:rsidR="00743157" w:rsidRPr="00FE5D24" w:rsidRDefault="00743157" w:rsidP="00743157">
      <w:pPr>
        <w:widowControl w:val="0"/>
        <w:ind w:firstLine="720"/>
        <w:jc w:val="both"/>
        <w:rPr>
          <w:rFonts w:ascii="Arial" w:hAnsi="Arial" w:cs="Arial"/>
          <w:color w:val="000000"/>
          <w:sz w:val="16"/>
          <w:szCs w:val="16"/>
          <w:lang w:bidi="ru-RU"/>
        </w:rPr>
      </w:pPr>
      <w:r w:rsidRPr="00FE5D24">
        <w:rPr>
          <w:rFonts w:ascii="Arial" w:hAnsi="Arial" w:cs="Arial"/>
          <w:color w:val="000000"/>
          <w:sz w:val="16"/>
          <w:szCs w:val="16"/>
          <w:lang w:bidi="ru-RU"/>
        </w:rPr>
        <w:t>При предоставлении государственной услуги Уполномоченный орган взаимодействует с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rsidR="00743157" w:rsidRPr="00FE5D24" w:rsidRDefault="00743157" w:rsidP="00743157">
      <w:pPr>
        <w:widowControl w:val="0"/>
        <w:numPr>
          <w:ilvl w:val="0"/>
          <w:numId w:val="16"/>
        </w:numPr>
        <w:tabs>
          <w:tab w:val="left" w:pos="1260"/>
        </w:tabs>
        <w:ind w:firstLine="720"/>
        <w:jc w:val="both"/>
        <w:rPr>
          <w:rFonts w:ascii="Arial" w:hAnsi="Arial" w:cs="Arial"/>
          <w:color w:val="000000"/>
          <w:sz w:val="16"/>
          <w:szCs w:val="16"/>
          <w:lang w:bidi="ru-RU"/>
        </w:rPr>
      </w:pPr>
      <w:bookmarkStart w:id="66" w:name="bookmark73"/>
      <w:bookmarkEnd w:id="66"/>
      <w:r w:rsidRPr="00FE5D24">
        <w:rPr>
          <w:rFonts w:ascii="Arial" w:hAnsi="Arial" w:cs="Arial"/>
          <w:color w:val="000000"/>
          <w:sz w:val="16"/>
          <w:szCs w:val="16"/>
          <w:lang w:bidi="ru-RU"/>
        </w:rPr>
        <w:t>При предоставлении Услуги Уполномоченному органу запрещается 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Услуги.</w:t>
      </w:r>
    </w:p>
    <w:p w:rsidR="00743157" w:rsidRPr="00FE5D24" w:rsidRDefault="00743157" w:rsidP="00743157">
      <w:pPr>
        <w:keepNext/>
        <w:keepLines/>
        <w:widowControl w:val="0"/>
        <w:jc w:val="center"/>
        <w:outlineLvl w:val="0"/>
        <w:rPr>
          <w:rFonts w:ascii="Arial" w:hAnsi="Arial" w:cs="Arial"/>
          <w:b/>
          <w:bCs/>
          <w:color w:val="000000"/>
          <w:sz w:val="16"/>
          <w:szCs w:val="16"/>
          <w:lang w:bidi="ru-RU"/>
        </w:rPr>
      </w:pPr>
      <w:bookmarkStart w:id="67" w:name="bookmark76"/>
      <w:bookmarkStart w:id="68" w:name="bookmark75"/>
      <w:bookmarkStart w:id="69" w:name="bookmark74"/>
      <w:r w:rsidRPr="00FE5D24">
        <w:rPr>
          <w:rFonts w:ascii="Arial" w:hAnsi="Arial" w:cs="Arial"/>
          <w:b/>
          <w:bCs/>
          <w:color w:val="000000"/>
          <w:sz w:val="16"/>
          <w:szCs w:val="16"/>
          <w:lang w:bidi="ru-RU"/>
        </w:rPr>
        <w:t>Описание результата предоставления муниципальной услуги</w:t>
      </w:r>
      <w:bookmarkEnd w:id="67"/>
      <w:bookmarkEnd w:id="68"/>
      <w:bookmarkEnd w:id="69"/>
    </w:p>
    <w:p w:rsidR="00743157" w:rsidRPr="00FE5D24" w:rsidRDefault="00743157" w:rsidP="00743157">
      <w:pPr>
        <w:widowControl w:val="0"/>
        <w:numPr>
          <w:ilvl w:val="0"/>
          <w:numId w:val="16"/>
        </w:numPr>
        <w:tabs>
          <w:tab w:val="left" w:pos="1263"/>
        </w:tabs>
        <w:ind w:firstLine="720"/>
        <w:jc w:val="both"/>
        <w:rPr>
          <w:rFonts w:ascii="Arial" w:hAnsi="Arial" w:cs="Arial"/>
          <w:color w:val="000000"/>
          <w:sz w:val="16"/>
          <w:szCs w:val="16"/>
          <w:lang w:bidi="ru-RU"/>
        </w:rPr>
      </w:pPr>
      <w:bookmarkStart w:id="70" w:name="bookmark77"/>
      <w:bookmarkEnd w:id="70"/>
      <w:r w:rsidRPr="00FE5D24">
        <w:rPr>
          <w:rFonts w:ascii="Arial" w:hAnsi="Arial" w:cs="Arial"/>
          <w:color w:val="000000"/>
          <w:sz w:val="16"/>
          <w:szCs w:val="16"/>
          <w:lang w:bidi="ru-RU"/>
        </w:rPr>
        <w:t>Результатом предоставления Услуги является:</w:t>
      </w:r>
    </w:p>
    <w:p w:rsidR="00743157" w:rsidRPr="00FE5D24" w:rsidRDefault="00743157" w:rsidP="00743157">
      <w:pPr>
        <w:widowControl w:val="0"/>
        <w:numPr>
          <w:ilvl w:val="0"/>
          <w:numId w:val="10"/>
        </w:numPr>
        <w:tabs>
          <w:tab w:val="left" w:pos="925"/>
        </w:tabs>
        <w:ind w:firstLine="720"/>
        <w:jc w:val="both"/>
        <w:rPr>
          <w:rFonts w:ascii="Arial" w:hAnsi="Arial" w:cs="Arial"/>
          <w:color w:val="000000"/>
          <w:sz w:val="16"/>
          <w:szCs w:val="16"/>
          <w:lang w:bidi="ru-RU"/>
        </w:rPr>
      </w:pPr>
      <w:bookmarkStart w:id="71" w:name="bookmark78"/>
      <w:bookmarkEnd w:id="71"/>
      <w:proofErr w:type="gramStart"/>
      <w:r w:rsidRPr="00FE5D24">
        <w:rPr>
          <w:rFonts w:ascii="Arial" w:hAnsi="Arial" w:cs="Arial"/>
          <w:color w:val="000000"/>
          <w:sz w:val="16"/>
          <w:szCs w:val="16"/>
          <w:lang w:bidi="ru-RU"/>
        </w:rPr>
        <w:t>выдача  решения</w:t>
      </w:r>
      <w:proofErr w:type="gramEnd"/>
      <w:r w:rsidRPr="00FE5D24">
        <w:rPr>
          <w:rFonts w:ascii="Arial" w:hAnsi="Arial" w:cs="Arial"/>
          <w:color w:val="000000"/>
          <w:sz w:val="16"/>
          <w:szCs w:val="16"/>
          <w:lang w:bidi="ru-RU"/>
        </w:rPr>
        <w:t xml:space="preserve"> Уполномоченного органа о присвоении адреса объекту адресации;</w:t>
      </w:r>
    </w:p>
    <w:p w:rsidR="00743157" w:rsidRPr="00FE5D24" w:rsidRDefault="00743157" w:rsidP="00743157">
      <w:pPr>
        <w:widowControl w:val="0"/>
        <w:numPr>
          <w:ilvl w:val="0"/>
          <w:numId w:val="10"/>
        </w:numPr>
        <w:tabs>
          <w:tab w:val="left" w:pos="925"/>
        </w:tabs>
        <w:ind w:firstLine="720"/>
        <w:jc w:val="both"/>
        <w:rPr>
          <w:rFonts w:ascii="Arial" w:hAnsi="Arial" w:cs="Arial"/>
          <w:color w:val="000000"/>
          <w:sz w:val="16"/>
          <w:szCs w:val="16"/>
          <w:lang w:bidi="ru-RU"/>
        </w:rPr>
      </w:pPr>
      <w:bookmarkStart w:id="72" w:name="bookmark79"/>
      <w:bookmarkEnd w:id="72"/>
      <w:r w:rsidRPr="00FE5D24">
        <w:rPr>
          <w:rFonts w:ascii="Arial" w:hAnsi="Arial" w:cs="Arial"/>
          <w:color w:val="000000"/>
          <w:sz w:val="16"/>
          <w:szCs w:val="16"/>
          <w:lang w:bidi="ru-RU"/>
        </w:rPr>
        <w:t>выдача решения Уполномоченного органа об аннулировании адреса объекта адресации (допускается объединение с решением о присвоении адреса объекту адресации);</w:t>
      </w:r>
    </w:p>
    <w:p w:rsidR="00743157" w:rsidRPr="00FE5D24" w:rsidRDefault="00743157" w:rsidP="00743157">
      <w:pPr>
        <w:widowControl w:val="0"/>
        <w:numPr>
          <w:ilvl w:val="0"/>
          <w:numId w:val="10"/>
        </w:numPr>
        <w:tabs>
          <w:tab w:val="left" w:pos="932"/>
        </w:tabs>
        <w:ind w:firstLine="720"/>
        <w:jc w:val="both"/>
        <w:rPr>
          <w:rFonts w:ascii="Arial" w:hAnsi="Arial" w:cs="Arial"/>
          <w:color w:val="000000"/>
          <w:sz w:val="16"/>
          <w:szCs w:val="16"/>
          <w:lang w:bidi="ru-RU"/>
        </w:rPr>
      </w:pPr>
      <w:bookmarkStart w:id="73" w:name="bookmark80"/>
      <w:bookmarkEnd w:id="73"/>
      <w:proofErr w:type="gramStart"/>
      <w:r w:rsidRPr="00FE5D24">
        <w:rPr>
          <w:rFonts w:ascii="Arial" w:hAnsi="Arial" w:cs="Arial"/>
          <w:color w:val="000000"/>
          <w:sz w:val="16"/>
          <w:szCs w:val="16"/>
          <w:lang w:bidi="ru-RU"/>
        </w:rPr>
        <w:t>выдача  решения</w:t>
      </w:r>
      <w:proofErr w:type="gramEnd"/>
      <w:r w:rsidRPr="00FE5D24">
        <w:rPr>
          <w:rFonts w:ascii="Arial" w:hAnsi="Arial" w:cs="Arial"/>
          <w:color w:val="000000"/>
          <w:sz w:val="16"/>
          <w:szCs w:val="16"/>
          <w:lang w:bidi="ru-RU"/>
        </w:rPr>
        <w:t xml:space="preserve"> Уполномоченного органа об отказе в присвоении объекту адресации адреса или аннулировании его адреса.</w:t>
      </w:r>
    </w:p>
    <w:p w:rsidR="00743157" w:rsidRPr="00FE5D24" w:rsidRDefault="00743157" w:rsidP="00743157">
      <w:pPr>
        <w:widowControl w:val="0"/>
        <w:numPr>
          <w:ilvl w:val="0"/>
          <w:numId w:val="18"/>
        </w:numPr>
        <w:tabs>
          <w:tab w:val="left" w:pos="1458"/>
        </w:tabs>
        <w:ind w:firstLine="720"/>
        <w:jc w:val="both"/>
        <w:rPr>
          <w:rFonts w:ascii="Arial" w:hAnsi="Arial" w:cs="Arial"/>
          <w:color w:val="000000"/>
          <w:sz w:val="16"/>
          <w:szCs w:val="16"/>
          <w:lang w:bidi="ru-RU"/>
        </w:rPr>
      </w:pPr>
      <w:bookmarkStart w:id="74" w:name="bookmark81"/>
      <w:bookmarkEnd w:id="74"/>
      <w:r w:rsidRPr="00FE5D24">
        <w:rPr>
          <w:rFonts w:ascii="Arial" w:hAnsi="Arial" w:cs="Arial"/>
          <w:color w:val="000000"/>
          <w:sz w:val="16"/>
          <w:szCs w:val="16"/>
          <w:lang w:bidi="ru-RU"/>
        </w:rPr>
        <w:t xml:space="preserve">Решение о присвоении адреса объекту адресации принимается Уполномоченным органом с учетом требований </w:t>
      </w:r>
      <w:r w:rsidRPr="00FE5D24">
        <w:rPr>
          <w:rFonts w:ascii="Arial" w:hAnsi="Arial" w:cs="Arial"/>
          <w:color w:val="000000"/>
          <w:sz w:val="16"/>
          <w:szCs w:val="16"/>
          <w:lang w:bidi="ru-RU"/>
        </w:rPr>
        <w:lastRenderedPageBreak/>
        <w:t xml:space="preserve">к его составу, установленных пунктом 22 Правил (образец формы решения о присвоении адреса объекту адресации   приведен в Приложении № 1 к настоящему Регламенту). </w:t>
      </w:r>
    </w:p>
    <w:p w:rsidR="00743157" w:rsidRPr="00FE5D24" w:rsidRDefault="00743157" w:rsidP="00743157">
      <w:pPr>
        <w:widowControl w:val="0"/>
        <w:numPr>
          <w:ilvl w:val="0"/>
          <w:numId w:val="18"/>
        </w:numPr>
        <w:tabs>
          <w:tab w:val="left" w:pos="1461"/>
        </w:tabs>
        <w:ind w:firstLine="720"/>
        <w:jc w:val="both"/>
        <w:rPr>
          <w:rFonts w:ascii="Arial" w:hAnsi="Arial" w:cs="Arial"/>
          <w:color w:val="000000"/>
          <w:sz w:val="16"/>
          <w:szCs w:val="16"/>
          <w:lang w:bidi="ru-RU"/>
        </w:rPr>
      </w:pPr>
      <w:r w:rsidRPr="00FE5D24">
        <w:rPr>
          <w:rFonts w:ascii="Arial" w:hAnsi="Arial" w:cs="Arial"/>
          <w:color w:val="000000"/>
          <w:sz w:val="16"/>
          <w:szCs w:val="16"/>
          <w:lang w:bidi="ru-RU"/>
        </w:rPr>
        <w:t xml:space="preserve">Решение об аннулировании адреса объекта адресации принимается Уполномоченным органом с учетом требований к его составу, установленных пунктом 23 Правил (образец формы решения об аннулировании адреса объекта </w:t>
      </w:r>
      <w:proofErr w:type="gramStart"/>
      <w:r w:rsidRPr="00FE5D24">
        <w:rPr>
          <w:rFonts w:ascii="Arial" w:hAnsi="Arial" w:cs="Arial"/>
          <w:color w:val="000000"/>
          <w:sz w:val="16"/>
          <w:szCs w:val="16"/>
          <w:lang w:bidi="ru-RU"/>
        </w:rPr>
        <w:t>адресации  приведен</w:t>
      </w:r>
      <w:proofErr w:type="gramEnd"/>
      <w:r w:rsidRPr="00FE5D24">
        <w:rPr>
          <w:rFonts w:ascii="Arial" w:hAnsi="Arial" w:cs="Arial"/>
          <w:color w:val="000000"/>
          <w:sz w:val="16"/>
          <w:szCs w:val="16"/>
          <w:lang w:bidi="ru-RU"/>
        </w:rPr>
        <w:t xml:space="preserve"> в Приложении № 1 к настоящему Регламенту).</w:t>
      </w:r>
    </w:p>
    <w:p w:rsidR="00743157" w:rsidRPr="00FE5D24" w:rsidRDefault="00743157" w:rsidP="00743157">
      <w:pPr>
        <w:widowControl w:val="0"/>
        <w:ind w:firstLine="720"/>
        <w:jc w:val="both"/>
        <w:rPr>
          <w:rFonts w:ascii="Arial" w:hAnsi="Arial" w:cs="Arial"/>
          <w:color w:val="000000"/>
          <w:sz w:val="16"/>
          <w:szCs w:val="16"/>
          <w:lang w:bidi="ru-RU"/>
        </w:rPr>
      </w:pPr>
      <w:r w:rsidRPr="00FE5D24">
        <w:rPr>
          <w:rFonts w:ascii="Arial" w:hAnsi="Arial" w:cs="Arial"/>
          <w:color w:val="000000"/>
          <w:sz w:val="16"/>
          <w:szCs w:val="16"/>
          <w:lang w:bidi="ru-RU"/>
        </w:rPr>
        <w:t>Окончательным результатом предоставления Услуги является внесение сведений в государственный адресный реестр, подтвержденное соответствующей выпиской из государственного адресного реестра, оформляемой по форме согласно приложению № 2 к приказу Министерства финансов Российской Федерации от 14.09.2020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 том числе посредством обеспечения доступа к федеральной информационной адресной системе».</w:t>
      </w:r>
    </w:p>
    <w:p w:rsidR="00743157" w:rsidRPr="00FE5D24" w:rsidRDefault="00743157" w:rsidP="00743157">
      <w:pPr>
        <w:widowControl w:val="0"/>
        <w:numPr>
          <w:ilvl w:val="0"/>
          <w:numId w:val="18"/>
        </w:numPr>
        <w:tabs>
          <w:tab w:val="left" w:pos="1465"/>
        </w:tabs>
        <w:ind w:firstLine="720"/>
        <w:jc w:val="both"/>
        <w:rPr>
          <w:rFonts w:ascii="Arial" w:hAnsi="Arial" w:cs="Arial"/>
          <w:color w:val="000000"/>
          <w:sz w:val="16"/>
          <w:szCs w:val="16"/>
          <w:lang w:bidi="ru-RU"/>
        </w:rPr>
      </w:pPr>
      <w:bookmarkStart w:id="75" w:name="bookmark83"/>
      <w:bookmarkEnd w:id="75"/>
      <w:r w:rsidRPr="00FE5D24">
        <w:rPr>
          <w:rFonts w:ascii="Arial" w:hAnsi="Arial" w:cs="Arial"/>
          <w:color w:val="000000"/>
          <w:sz w:val="16"/>
          <w:szCs w:val="16"/>
          <w:lang w:bidi="ru-RU"/>
        </w:rPr>
        <w:t xml:space="preserve">Решение об отказе в присвоении объекту адресации адреса или аннулировании его адреса принимается Уполномоченным органом по форме, установленной приложением № 2 к приказу Министерства финансов Российской Федерации от </w:t>
      </w:r>
      <w:proofErr w:type="gramStart"/>
      <w:r w:rsidRPr="00FE5D24">
        <w:rPr>
          <w:rFonts w:ascii="Arial" w:hAnsi="Arial" w:cs="Arial"/>
          <w:color w:val="000000"/>
          <w:sz w:val="16"/>
          <w:szCs w:val="16"/>
          <w:lang w:bidi="ru-RU"/>
        </w:rPr>
        <w:t>11.12.2014  №</w:t>
      </w:r>
      <w:proofErr w:type="gramEnd"/>
      <w:r w:rsidRPr="00FE5D24">
        <w:rPr>
          <w:rFonts w:ascii="Arial" w:hAnsi="Arial" w:cs="Arial"/>
          <w:color w:val="000000"/>
          <w:sz w:val="16"/>
          <w:szCs w:val="16"/>
          <w:lang w:bidi="ru-RU"/>
        </w:rPr>
        <w:t xml:space="preserve"> 146н  форма данного решения приведена в Приложении № 1 к настоящему Регламенту.</w:t>
      </w:r>
    </w:p>
    <w:p w:rsidR="00743157" w:rsidRPr="00FE5D24" w:rsidRDefault="00743157" w:rsidP="00743157">
      <w:pPr>
        <w:widowControl w:val="0"/>
        <w:ind w:firstLine="720"/>
        <w:jc w:val="both"/>
        <w:rPr>
          <w:rFonts w:ascii="Arial" w:hAnsi="Arial" w:cs="Arial"/>
          <w:color w:val="000000"/>
          <w:sz w:val="16"/>
          <w:szCs w:val="16"/>
          <w:lang w:bidi="ru-RU"/>
        </w:rPr>
      </w:pPr>
      <w:r w:rsidRPr="00FE5D24">
        <w:rPr>
          <w:rFonts w:ascii="Arial" w:hAnsi="Arial" w:cs="Arial"/>
          <w:color w:val="000000"/>
          <w:sz w:val="16"/>
          <w:szCs w:val="16"/>
          <w:lang w:bidi="ru-RU"/>
        </w:rPr>
        <w:t>Решение об отказе в присвоении объекту адресации адреса или аннулировании его адреса может приниматься в форме электронного документа, подписанного усиленной квалифицированной электронной подписью уполномоченного должностного лица с использованием федеральной информационной адресной системы.</w:t>
      </w:r>
    </w:p>
    <w:p w:rsidR="00743157" w:rsidRPr="00FE5D24" w:rsidRDefault="00743157" w:rsidP="00743157">
      <w:pPr>
        <w:keepNext/>
        <w:keepLines/>
        <w:widowControl w:val="0"/>
        <w:jc w:val="center"/>
        <w:outlineLvl w:val="0"/>
        <w:rPr>
          <w:rFonts w:ascii="Arial" w:hAnsi="Arial" w:cs="Arial"/>
          <w:b/>
          <w:bCs/>
          <w:color w:val="000000"/>
          <w:sz w:val="16"/>
          <w:szCs w:val="16"/>
          <w:lang w:bidi="ru-RU"/>
        </w:rPr>
      </w:pPr>
      <w:bookmarkStart w:id="76" w:name="bookmark86"/>
      <w:bookmarkStart w:id="77" w:name="bookmark85"/>
      <w:bookmarkStart w:id="78" w:name="bookmark84"/>
      <w:r w:rsidRPr="00FE5D24">
        <w:rPr>
          <w:rFonts w:ascii="Arial" w:hAnsi="Arial" w:cs="Arial"/>
          <w:b/>
          <w:bCs/>
          <w:color w:val="000000"/>
          <w:sz w:val="16"/>
          <w:szCs w:val="16"/>
          <w:lang w:bidi="ru-RU"/>
        </w:rPr>
        <w:t xml:space="preserve">Срок предоставления муниципальной услуги и выдачи  </w:t>
      </w:r>
      <w:r w:rsidRPr="00FE5D24">
        <w:rPr>
          <w:rFonts w:ascii="Arial" w:hAnsi="Arial" w:cs="Arial"/>
          <w:b/>
          <w:bCs/>
          <w:color w:val="000000"/>
          <w:sz w:val="16"/>
          <w:szCs w:val="16"/>
          <w:lang w:bidi="ru-RU"/>
        </w:rPr>
        <w:br/>
        <w:t>документов, являющихся результатом предоставления муниципальной услуги</w:t>
      </w:r>
      <w:bookmarkEnd w:id="76"/>
      <w:bookmarkEnd w:id="77"/>
      <w:bookmarkEnd w:id="78"/>
    </w:p>
    <w:p w:rsidR="00743157" w:rsidRPr="00FE5D24" w:rsidRDefault="00743157" w:rsidP="00743157">
      <w:pPr>
        <w:pStyle w:val="nospacing"/>
        <w:numPr>
          <w:ilvl w:val="0"/>
          <w:numId w:val="16"/>
        </w:numPr>
        <w:spacing w:before="0" w:beforeAutospacing="0" w:after="0" w:afterAutospacing="0"/>
        <w:jc w:val="both"/>
        <w:rPr>
          <w:rFonts w:ascii="Arial" w:hAnsi="Arial" w:cs="Arial"/>
          <w:color w:val="000000"/>
          <w:sz w:val="16"/>
          <w:szCs w:val="16"/>
        </w:rPr>
      </w:pPr>
      <w:bookmarkStart w:id="79" w:name="bookmark87"/>
      <w:bookmarkEnd w:id="79"/>
      <w:r w:rsidRPr="00FE5D24">
        <w:rPr>
          <w:rFonts w:ascii="Arial" w:hAnsi="Arial" w:cs="Arial"/>
          <w:color w:val="000000"/>
          <w:sz w:val="16"/>
          <w:szCs w:val="16"/>
        </w:rPr>
        <w:t xml:space="preserve"> Принятие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размещение соответствующих сведений об адресе объекта адресации в государственном адресном реестре осуществляются уполномоченным органом:</w:t>
      </w:r>
    </w:p>
    <w:p w:rsidR="00743157" w:rsidRPr="00FE5D24" w:rsidRDefault="00743157" w:rsidP="00743157">
      <w:pPr>
        <w:pStyle w:val="listparagraph"/>
        <w:spacing w:before="0" w:beforeAutospacing="0" w:after="0" w:afterAutospacing="0"/>
        <w:jc w:val="both"/>
        <w:rPr>
          <w:rFonts w:ascii="Arial" w:hAnsi="Arial" w:cs="Arial"/>
          <w:color w:val="000000"/>
          <w:sz w:val="16"/>
          <w:szCs w:val="16"/>
        </w:rPr>
      </w:pPr>
      <w:r w:rsidRPr="00FE5D24">
        <w:rPr>
          <w:rFonts w:ascii="Arial" w:hAnsi="Arial" w:cs="Arial"/>
          <w:color w:val="000000"/>
          <w:sz w:val="16"/>
          <w:szCs w:val="16"/>
        </w:rPr>
        <w:t xml:space="preserve">         а) в случае подачи заявления на бумажном носителе - в срок не более 10 рабочих дней со дня поступления заявления;</w:t>
      </w:r>
    </w:p>
    <w:p w:rsidR="00743157" w:rsidRPr="00FE5D24" w:rsidRDefault="00743157" w:rsidP="00743157">
      <w:pPr>
        <w:pStyle w:val="listparagraph"/>
        <w:spacing w:before="0" w:beforeAutospacing="0" w:after="0" w:afterAutospacing="0"/>
        <w:jc w:val="both"/>
        <w:rPr>
          <w:rFonts w:ascii="Calibri" w:hAnsi="Calibri" w:cs="Calibri"/>
          <w:color w:val="000000"/>
          <w:sz w:val="16"/>
          <w:szCs w:val="16"/>
        </w:rPr>
      </w:pPr>
      <w:r w:rsidRPr="00FE5D24">
        <w:rPr>
          <w:rFonts w:ascii="Arial" w:hAnsi="Arial" w:cs="Arial"/>
          <w:color w:val="000000"/>
          <w:sz w:val="16"/>
          <w:szCs w:val="16"/>
        </w:rPr>
        <w:t xml:space="preserve">         б) в случае подачи заявления в форме электронного документа - в срок не более 5 рабочих дней со дня поступления заявления</w:t>
      </w:r>
      <w:r w:rsidRPr="00FE5D24">
        <w:rPr>
          <w:rFonts w:ascii="Calibri" w:hAnsi="Calibri" w:cs="Calibri"/>
          <w:color w:val="000000"/>
          <w:sz w:val="16"/>
          <w:szCs w:val="16"/>
        </w:rPr>
        <w:t>.</w:t>
      </w:r>
      <w:r w:rsidRPr="00FE5D24">
        <w:rPr>
          <w:rFonts w:ascii="Arial" w:hAnsi="Arial" w:cs="Arial"/>
          <w:color w:val="000000"/>
          <w:sz w:val="16"/>
          <w:szCs w:val="16"/>
        </w:rPr>
        <w:t> </w:t>
      </w:r>
    </w:p>
    <w:p w:rsidR="00743157" w:rsidRPr="00FE5D24" w:rsidRDefault="00743157" w:rsidP="00743157">
      <w:pPr>
        <w:keepNext/>
        <w:keepLines/>
        <w:widowControl w:val="0"/>
        <w:contextualSpacing/>
        <w:outlineLvl w:val="0"/>
        <w:rPr>
          <w:rFonts w:ascii="Arial" w:hAnsi="Arial" w:cs="Arial"/>
          <w:color w:val="000000"/>
          <w:sz w:val="16"/>
          <w:szCs w:val="16"/>
          <w:lang w:bidi="ru-RU"/>
        </w:rPr>
      </w:pPr>
      <w:bookmarkStart w:id="80" w:name="bookmark90"/>
      <w:bookmarkStart w:id="81" w:name="bookmark89"/>
      <w:bookmarkStart w:id="82" w:name="bookmark88"/>
      <w:r w:rsidRPr="00FE5D24">
        <w:rPr>
          <w:rFonts w:ascii="Arial" w:hAnsi="Arial" w:cs="Arial"/>
          <w:color w:val="000000"/>
          <w:sz w:val="16"/>
          <w:szCs w:val="16"/>
          <w:lang w:bidi="ru-RU"/>
        </w:rPr>
        <w:t xml:space="preserve">         </w:t>
      </w:r>
      <w:bookmarkStart w:id="83" w:name="_Hlk171069155"/>
      <w:r w:rsidRPr="00FE5D24">
        <w:rPr>
          <w:rFonts w:ascii="Arial" w:hAnsi="Arial" w:cs="Arial"/>
          <w:color w:val="000000"/>
          <w:sz w:val="16"/>
          <w:szCs w:val="16"/>
          <w:lang w:bidi="ru-RU"/>
        </w:rPr>
        <w:t xml:space="preserve">При присвоении </w:t>
      </w:r>
      <w:proofErr w:type="gramStart"/>
      <w:r w:rsidRPr="00FE5D24">
        <w:rPr>
          <w:rFonts w:ascii="Arial" w:hAnsi="Arial" w:cs="Arial"/>
          <w:color w:val="000000"/>
          <w:sz w:val="16"/>
          <w:szCs w:val="16"/>
          <w:lang w:bidi="ru-RU"/>
        </w:rPr>
        <w:t>адресов  зданиям</w:t>
      </w:r>
      <w:proofErr w:type="gramEnd"/>
      <w:r w:rsidRPr="00FE5D24">
        <w:rPr>
          <w:rFonts w:ascii="Arial" w:hAnsi="Arial" w:cs="Arial"/>
          <w:color w:val="000000"/>
          <w:sz w:val="16"/>
          <w:szCs w:val="16"/>
          <w:lang w:bidi="ru-RU"/>
        </w:rPr>
        <w:t>(строениям), сооружениям, в том числе строительство которых не завершено, номерная часть таких адресов  должна соответствовать  номерной части адресов земельных участков, в границах которых расположены соответствующие здания(строения), сооружения.</w:t>
      </w:r>
    </w:p>
    <w:p w:rsidR="00743157" w:rsidRPr="00FE5D24" w:rsidRDefault="00743157" w:rsidP="00743157">
      <w:pPr>
        <w:keepNext/>
        <w:keepLines/>
        <w:widowControl w:val="0"/>
        <w:contextualSpacing/>
        <w:outlineLvl w:val="0"/>
        <w:rPr>
          <w:rFonts w:ascii="Arial" w:hAnsi="Arial" w:cs="Arial"/>
          <w:color w:val="000000"/>
          <w:sz w:val="16"/>
          <w:szCs w:val="16"/>
          <w:lang w:bidi="ru-RU"/>
        </w:rPr>
      </w:pPr>
      <w:r w:rsidRPr="00FE5D24">
        <w:rPr>
          <w:rFonts w:ascii="Arial" w:hAnsi="Arial" w:cs="Arial"/>
          <w:color w:val="000000"/>
          <w:sz w:val="16"/>
          <w:szCs w:val="16"/>
          <w:lang w:bidi="ru-RU"/>
        </w:rPr>
        <w:t xml:space="preserve">        При присвоении адресов помещениям, </w:t>
      </w:r>
      <w:proofErr w:type="spellStart"/>
      <w:r w:rsidRPr="00FE5D24">
        <w:rPr>
          <w:rFonts w:ascii="Arial" w:hAnsi="Arial" w:cs="Arial"/>
          <w:color w:val="000000"/>
          <w:sz w:val="16"/>
          <w:szCs w:val="16"/>
          <w:lang w:bidi="ru-RU"/>
        </w:rPr>
        <w:t>машино</w:t>
      </w:r>
      <w:proofErr w:type="spellEnd"/>
      <w:r w:rsidRPr="00FE5D24">
        <w:rPr>
          <w:rFonts w:ascii="Arial" w:hAnsi="Arial" w:cs="Arial"/>
          <w:color w:val="000000"/>
          <w:sz w:val="16"/>
          <w:szCs w:val="16"/>
          <w:lang w:bidi="ru-RU"/>
        </w:rPr>
        <w:t>-местам номерная часть таких адресов должна соответствовать номерной части адресов зданий(строений), сооружений, в которых они расположены.</w:t>
      </w:r>
    </w:p>
    <w:bookmarkEnd w:id="83"/>
    <w:p w:rsidR="00743157" w:rsidRPr="00FE5D24" w:rsidRDefault="00743157" w:rsidP="00743157">
      <w:pPr>
        <w:keepNext/>
        <w:keepLines/>
        <w:widowControl w:val="0"/>
        <w:jc w:val="center"/>
        <w:outlineLvl w:val="0"/>
        <w:rPr>
          <w:rFonts w:ascii="Arial" w:hAnsi="Arial" w:cs="Arial"/>
          <w:b/>
          <w:bCs/>
          <w:sz w:val="16"/>
          <w:szCs w:val="16"/>
          <w:lang w:bidi="ru-RU"/>
        </w:rPr>
      </w:pPr>
      <w:r w:rsidRPr="00FE5D24">
        <w:rPr>
          <w:rFonts w:ascii="Arial" w:hAnsi="Arial" w:cs="Arial"/>
          <w:b/>
          <w:bCs/>
          <w:color w:val="000000"/>
          <w:sz w:val="16"/>
          <w:szCs w:val="16"/>
          <w:lang w:bidi="ru-RU"/>
        </w:rPr>
        <w:t>Нормативные правовые акты, регулирующие предоставление</w:t>
      </w:r>
      <w:r w:rsidRPr="00FE5D24">
        <w:rPr>
          <w:rFonts w:ascii="Arial" w:hAnsi="Arial" w:cs="Arial"/>
          <w:b/>
          <w:bCs/>
          <w:color w:val="000000"/>
          <w:sz w:val="16"/>
          <w:szCs w:val="16"/>
          <w:lang w:bidi="ru-RU"/>
        </w:rPr>
        <w:br/>
        <w:t>муниципальной услуги</w:t>
      </w:r>
      <w:bookmarkEnd w:id="80"/>
      <w:bookmarkEnd w:id="81"/>
      <w:bookmarkEnd w:id="82"/>
    </w:p>
    <w:p w:rsidR="00743157" w:rsidRPr="00FE5D24" w:rsidRDefault="00743157" w:rsidP="00743157">
      <w:pPr>
        <w:widowControl w:val="0"/>
        <w:numPr>
          <w:ilvl w:val="0"/>
          <w:numId w:val="16"/>
        </w:numPr>
        <w:tabs>
          <w:tab w:val="left" w:pos="1266"/>
        </w:tabs>
        <w:ind w:firstLine="720"/>
        <w:jc w:val="both"/>
        <w:rPr>
          <w:rFonts w:ascii="Arial" w:hAnsi="Arial" w:cs="Arial"/>
          <w:sz w:val="16"/>
          <w:szCs w:val="16"/>
          <w:lang w:bidi="ru-RU"/>
        </w:rPr>
      </w:pPr>
      <w:bookmarkStart w:id="84" w:name="bookmark91"/>
      <w:bookmarkEnd w:id="84"/>
      <w:r w:rsidRPr="00FE5D24">
        <w:rPr>
          <w:rFonts w:ascii="Arial" w:hAnsi="Arial" w:cs="Arial"/>
          <w:color w:val="000000"/>
          <w:sz w:val="16"/>
          <w:szCs w:val="16"/>
          <w:lang w:bidi="ru-RU"/>
        </w:rPr>
        <w:t>Предоставление Услуги осуществляется в соответствии с:</w:t>
      </w:r>
    </w:p>
    <w:p w:rsidR="00743157" w:rsidRPr="00FE5D24" w:rsidRDefault="00743157" w:rsidP="00743157">
      <w:pPr>
        <w:widowControl w:val="0"/>
        <w:numPr>
          <w:ilvl w:val="0"/>
          <w:numId w:val="10"/>
        </w:numPr>
        <w:tabs>
          <w:tab w:val="left" w:pos="942"/>
        </w:tabs>
        <w:ind w:firstLine="720"/>
        <w:jc w:val="both"/>
        <w:rPr>
          <w:rFonts w:ascii="Arial" w:hAnsi="Arial" w:cs="Arial"/>
          <w:sz w:val="16"/>
          <w:szCs w:val="16"/>
          <w:lang w:bidi="ru-RU"/>
        </w:rPr>
      </w:pPr>
      <w:bookmarkStart w:id="85" w:name="bookmark92"/>
      <w:bookmarkEnd w:id="85"/>
      <w:r w:rsidRPr="00FE5D24">
        <w:rPr>
          <w:rFonts w:ascii="Arial" w:hAnsi="Arial" w:cs="Arial"/>
          <w:color w:val="000000"/>
          <w:sz w:val="16"/>
          <w:szCs w:val="16"/>
          <w:lang w:bidi="ru-RU"/>
        </w:rPr>
        <w:t>Земельным кодексом Российской Федерации;</w:t>
      </w:r>
    </w:p>
    <w:p w:rsidR="00743157" w:rsidRPr="00FE5D24" w:rsidRDefault="00743157" w:rsidP="00743157">
      <w:pPr>
        <w:widowControl w:val="0"/>
        <w:numPr>
          <w:ilvl w:val="0"/>
          <w:numId w:val="10"/>
        </w:numPr>
        <w:tabs>
          <w:tab w:val="left" w:pos="942"/>
        </w:tabs>
        <w:ind w:firstLine="720"/>
        <w:jc w:val="both"/>
        <w:rPr>
          <w:rFonts w:ascii="Arial" w:hAnsi="Arial" w:cs="Arial"/>
          <w:sz w:val="16"/>
          <w:szCs w:val="16"/>
          <w:lang w:bidi="ru-RU"/>
        </w:rPr>
      </w:pPr>
      <w:bookmarkStart w:id="86" w:name="bookmark93"/>
      <w:bookmarkEnd w:id="86"/>
      <w:r w:rsidRPr="00FE5D24">
        <w:rPr>
          <w:rFonts w:ascii="Arial" w:hAnsi="Arial" w:cs="Arial"/>
          <w:color w:val="000000"/>
          <w:sz w:val="16"/>
          <w:szCs w:val="16"/>
          <w:lang w:bidi="ru-RU"/>
        </w:rPr>
        <w:t>Градостроительным кодексом Российской Федерации;</w:t>
      </w:r>
    </w:p>
    <w:p w:rsidR="00743157" w:rsidRPr="00FE5D24" w:rsidRDefault="00743157" w:rsidP="00743157">
      <w:pPr>
        <w:widowControl w:val="0"/>
        <w:numPr>
          <w:ilvl w:val="0"/>
          <w:numId w:val="10"/>
        </w:numPr>
        <w:tabs>
          <w:tab w:val="left" w:pos="935"/>
        </w:tabs>
        <w:ind w:firstLine="720"/>
        <w:jc w:val="both"/>
        <w:rPr>
          <w:rFonts w:ascii="Arial" w:hAnsi="Arial" w:cs="Arial"/>
          <w:sz w:val="16"/>
          <w:szCs w:val="16"/>
          <w:lang w:bidi="ru-RU"/>
        </w:rPr>
      </w:pPr>
      <w:bookmarkStart w:id="87" w:name="bookmark94"/>
      <w:bookmarkEnd w:id="87"/>
      <w:r w:rsidRPr="00FE5D24">
        <w:rPr>
          <w:rFonts w:ascii="Arial" w:hAnsi="Arial" w:cs="Arial"/>
          <w:color w:val="000000"/>
          <w:sz w:val="16"/>
          <w:szCs w:val="16"/>
          <w:lang w:bidi="ru-RU"/>
        </w:rPr>
        <w:t>Федеральным законом от 24.07.2007 № 221-ФЗ «О государственном кадастре недвижимости»;</w:t>
      </w:r>
    </w:p>
    <w:p w:rsidR="00743157" w:rsidRPr="00FE5D24" w:rsidRDefault="00743157" w:rsidP="00743157">
      <w:pPr>
        <w:widowControl w:val="0"/>
        <w:ind w:firstLine="720"/>
        <w:jc w:val="both"/>
        <w:rPr>
          <w:rFonts w:ascii="Arial" w:hAnsi="Arial" w:cs="Arial"/>
          <w:sz w:val="16"/>
          <w:szCs w:val="16"/>
          <w:lang w:bidi="ru-RU"/>
        </w:rPr>
      </w:pPr>
      <w:r w:rsidRPr="00FE5D24">
        <w:rPr>
          <w:rFonts w:ascii="Arial" w:hAnsi="Arial" w:cs="Arial"/>
          <w:color w:val="000000"/>
          <w:sz w:val="16"/>
          <w:szCs w:val="16"/>
          <w:lang w:bidi="ru-RU"/>
        </w:rPr>
        <w:t xml:space="preserve">-Федеральным законом от </w:t>
      </w:r>
      <w:proofErr w:type="gramStart"/>
      <w:r w:rsidRPr="00FE5D24">
        <w:rPr>
          <w:rFonts w:ascii="Arial" w:hAnsi="Arial" w:cs="Arial"/>
          <w:color w:val="000000"/>
          <w:sz w:val="16"/>
          <w:szCs w:val="16"/>
          <w:lang w:bidi="ru-RU"/>
        </w:rPr>
        <w:t>27.07.2010  №</w:t>
      </w:r>
      <w:proofErr w:type="gramEnd"/>
      <w:r w:rsidRPr="00FE5D24">
        <w:rPr>
          <w:rFonts w:ascii="Arial" w:hAnsi="Arial" w:cs="Arial"/>
          <w:color w:val="000000"/>
          <w:sz w:val="16"/>
          <w:szCs w:val="16"/>
          <w:lang w:bidi="ru-RU"/>
        </w:rPr>
        <w:t xml:space="preserve"> 210-ФЗ «Об организации предоставления государственных и муниципальных услуг»;</w:t>
      </w:r>
    </w:p>
    <w:p w:rsidR="00743157" w:rsidRPr="00FE5D24" w:rsidRDefault="00743157" w:rsidP="00743157">
      <w:pPr>
        <w:widowControl w:val="0"/>
        <w:numPr>
          <w:ilvl w:val="0"/>
          <w:numId w:val="10"/>
        </w:numPr>
        <w:tabs>
          <w:tab w:val="left" w:pos="935"/>
        </w:tabs>
        <w:ind w:firstLine="720"/>
        <w:jc w:val="both"/>
        <w:rPr>
          <w:rFonts w:ascii="Arial" w:hAnsi="Arial" w:cs="Arial"/>
          <w:sz w:val="16"/>
          <w:szCs w:val="16"/>
          <w:lang w:bidi="ru-RU"/>
        </w:rPr>
      </w:pPr>
      <w:bookmarkStart w:id="88" w:name="bookmark95"/>
      <w:bookmarkEnd w:id="88"/>
      <w:r w:rsidRPr="00FE5D24">
        <w:rPr>
          <w:rFonts w:ascii="Arial" w:hAnsi="Arial" w:cs="Arial"/>
          <w:color w:val="000000"/>
          <w:sz w:val="16"/>
          <w:szCs w:val="16"/>
          <w:lang w:bidi="ru-RU"/>
        </w:rPr>
        <w:t xml:space="preserve">Федеральным законом от </w:t>
      </w:r>
      <w:proofErr w:type="gramStart"/>
      <w:r w:rsidRPr="00FE5D24">
        <w:rPr>
          <w:rFonts w:ascii="Arial" w:hAnsi="Arial" w:cs="Arial"/>
          <w:color w:val="000000"/>
          <w:sz w:val="16"/>
          <w:szCs w:val="16"/>
          <w:lang w:bidi="ru-RU"/>
        </w:rPr>
        <w:t>28.12.2013  №</w:t>
      </w:r>
      <w:proofErr w:type="gramEnd"/>
      <w:r w:rsidRPr="00FE5D24">
        <w:rPr>
          <w:rFonts w:ascii="Arial" w:hAnsi="Arial" w:cs="Arial"/>
          <w:color w:val="000000"/>
          <w:sz w:val="16"/>
          <w:szCs w:val="16"/>
          <w:lang w:bidi="ru-RU"/>
        </w:rPr>
        <w:t xml:space="preserve">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743157" w:rsidRPr="00FE5D24" w:rsidRDefault="00743157" w:rsidP="00743157">
      <w:pPr>
        <w:widowControl w:val="0"/>
        <w:numPr>
          <w:ilvl w:val="0"/>
          <w:numId w:val="10"/>
        </w:numPr>
        <w:tabs>
          <w:tab w:val="left" w:pos="935"/>
        </w:tabs>
        <w:ind w:firstLine="720"/>
        <w:jc w:val="both"/>
        <w:rPr>
          <w:rFonts w:ascii="Arial" w:hAnsi="Arial" w:cs="Arial"/>
          <w:sz w:val="16"/>
          <w:szCs w:val="16"/>
          <w:lang w:bidi="ru-RU"/>
        </w:rPr>
      </w:pPr>
      <w:bookmarkStart w:id="89" w:name="bookmark96"/>
      <w:bookmarkEnd w:id="89"/>
      <w:r w:rsidRPr="00FE5D24">
        <w:rPr>
          <w:rFonts w:ascii="Arial" w:hAnsi="Arial" w:cs="Arial"/>
          <w:color w:val="000000"/>
          <w:sz w:val="16"/>
          <w:szCs w:val="16"/>
          <w:lang w:bidi="ru-RU"/>
        </w:rPr>
        <w:t xml:space="preserve">Федеральным законом от </w:t>
      </w:r>
      <w:proofErr w:type="gramStart"/>
      <w:r w:rsidRPr="00FE5D24">
        <w:rPr>
          <w:rFonts w:ascii="Arial" w:hAnsi="Arial" w:cs="Arial"/>
          <w:color w:val="000000"/>
          <w:sz w:val="16"/>
          <w:szCs w:val="16"/>
          <w:lang w:bidi="ru-RU"/>
        </w:rPr>
        <w:t>27.07.2006  №</w:t>
      </w:r>
      <w:proofErr w:type="gramEnd"/>
      <w:r w:rsidRPr="00FE5D24">
        <w:rPr>
          <w:rFonts w:ascii="Arial" w:hAnsi="Arial" w:cs="Arial"/>
          <w:color w:val="000000"/>
          <w:sz w:val="16"/>
          <w:szCs w:val="16"/>
          <w:lang w:bidi="ru-RU"/>
        </w:rPr>
        <w:t xml:space="preserve"> 149-ФЗ «Об информации, информационных технологиях и о защите информации»;</w:t>
      </w:r>
    </w:p>
    <w:p w:rsidR="00743157" w:rsidRPr="00FE5D24" w:rsidRDefault="00743157" w:rsidP="00743157">
      <w:pPr>
        <w:widowControl w:val="0"/>
        <w:ind w:firstLine="720"/>
        <w:jc w:val="both"/>
        <w:rPr>
          <w:rFonts w:ascii="Arial" w:hAnsi="Arial" w:cs="Arial"/>
          <w:sz w:val="16"/>
          <w:szCs w:val="16"/>
          <w:lang w:bidi="ru-RU"/>
        </w:rPr>
      </w:pPr>
      <w:r w:rsidRPr="00FE5D24">
        <w:rPr>
          <w:rFonts w:ascii="Arial" w:hAnsi="Arial" w:cs="Arial"/>
          <w:color w:val="000000"/>
          <w:sz w:val="16"/>
          <w:szCs w:val="16"/>
          <w:lang w:bidi="ru-RU"/>
        </w:rPr>
        <w:t xml:space="preserve">-Федеральным законом от </w:t>
      </w:r>
      <w:proofErr w:type="gramStart"/>
      <w:r w:rsidRPr="00FE5D24">
        <w:rPr>
          <w:rFonts w:ascii="Arial" w:hAnsi="Arial" w:cs="Arial"/>
          <w:color w:val="000000"/>
          <w:sz w:val="16"/>
          <w:szCs w:val="16"/>
          <w:lang w:bidi="ru-RU"/>
        </w:rPr>
        <w:t>27.07.2006  №</w:t>
      </w:r>
      <w:proofErr w:type="gramEnd"/>
      <w:r w:rsidRPr="00FE5D24">
        <w:rPr>
          <w:rFonts w:ascii="Arial" w:hAnsi="Arial" w:cs="Arial"/>
          <w:color w:val="000000"/>
          <w:sz w:val="16"/>
          <w:szCs w:val="16"/>
          <w:lang w:bidi="ru-RU"/>
        </w:rPr>
        <w:t xml:space="preserve"> 152-ФЗ «О персональных данных»;</w:t>
      </w:r>
    </w:p>
    <w:p w:rsidR="00743157" w:rsidRPr="00FE5D24" w:rsidRDefault="00743157" w:rsidP="00743157">
      <w:pPr>
        <w:widowControl w:val="0"/>
        <w:ind w:firstLine="720"/>
        <w:jc w:val="both"/>
        <w:rPr>
          <w:rFonts w:ascii="Arial" w:hAnsi="Arial" w:cs="Arial"/>
          <w:sz w:val="16"/>
          <w:szCs w:val="16"/>
          <w:lang w:bidi="ru-RU"/>
        </w:rPr>
      </w:pPr>
      <w:r w:rsidRPr="00FE5D24">
        <w:rPr>
          <w:rFonts w:ascii="Arial" w:hAnsi="Arial" w:cs="Arial"/>
          <w:color w:val="000000"/>
          <w:sz w:val="16"/>
          <w:szCs w:val="16"/>
          <w:lang w:bidi="ru-RU"/>
        </w:rPr>
        <w:t>-Федеральным законом от 06.04.2011 № 63-ФЗ «Об электронной подписи»;</w:t>
      </w:r>
    </w:p>
    <w:p w:rsidR="00743157" w:rsidRPr="00FE5D24" w:rsidRDefault="00743157" w:rsidP="00743157">
      <w:pPr>
        <w:widowControl w:val="0"/>
        <w:numPr>
          <w:ilvl w:val="0"/>
          <w:numId w:val="10"/>
        </w:numPr>
        <w:tabs>
          <w:tab w:val="left" w:pos="935"/>
        </w:tabs>
        <w:ind w:firstLine="720"/>
        <w:jc w:val="both"/>
        <w:rPr>
          <w:rFonts w:ascii="Arial" w:hAnsi="Arial" w:cs="Arial"/>
          <w:sz w:val="16"/>
          <w:szCs w:val="16"/>
          <w:lang w:bidi="ru-RU"/>
        </w:rPr>
      </w:pPr>
      <w:bookmarkStart w:id="90" w:name="bookmark97"/>
      <w:bookmarkEnd w:id="90"/>
      <w:r w:rsidRPr="00FE5D24">
        <w:rPr>
          <w:rFonts w:ascii="Arial" w:hAnsi="Arial" w:cs="Arial"/>
          <w:color w:val="000000"/>
          <w:sz w:val="16"/>
          <w:szCs w:val="16"/>
          <w:lang w:bidi="ru-RU"/>
        </w:rPr>
        <w:t xml:space="preserve">постановлением Правительства Российской Федерации от </w:t>
      </w:r>
      <w:proofErr w:type="gramStart"/>
      <w:r w:rsidRPr="00FE5D24">
        <w:rPr>
          <w:rFonts w:ascii="Arial" w:hAnsi="Arial" w:cs="Arial"/>
          <w:color w:val="000000"/>
          <w:sz w:val="16"/>
          <w:szCs w:val="16"/>
          <w:lang w:bidi="ru-RU"/>
        </w:rPr>
        <w:t>19.11.2014  №</w:t>
      </w:r>
      <w:proofErr w:type="gramEnd"/>
      <w:r w:rsidRPr="00FE5D24">
        <w:rPr>
          <w:rFonts w:ascii="Arial" w:hAnsi="Arial" w:cs="Arial"/>
          <w:color w:val="000000"/>
          <w:sz w:val="16"/>
          <w:szCs w:val="16"/>
          <w:lang w:bidi="ru-RU"/>
        </w:rPr>
        <w:t xml:space="preserve"> 1221 «Об утверждении Правил присвоения, изменения и аннулирования адресов»;</w:t>
      </w:r>
    </w:p>
    <w:p w:rsidR="00743157" w:rsidRPr="00FE5D24" w:rsidRDefault="00743157" w:rsidP="00743157">
      <w:pPr>
        <w:widowControl w:val="0"/>
        <w:ind w:firstLine="720"/>
        <w:jc w:val="both"/>
        <w:rPr>
          <w:rFonts w:ascii="Arial" w:hAnsi="Arial" w:cs="Arial"/>
          <w:sz w:val="16"/>
          <w:szCs w:val="16"/>
          <w:lang w:bidi="ru-RU"/>
        </w:rPr>
      </w:pPr>
      <w:r w:rsidRPr="00FE5D24">
        <w:rPr>
          <w:rFonts w:ascii="Arial" w:hAnsi="Arial" w:cs="Arial"/>
          <w:color w:val="000000"/>
          <w:sz w:val="16"/>
          <w:szCs w:val="16"/>
          <w:lang w:bidi="ru-RU"/>
        </w:rPr>
        <w:t xml:space="preserve">-постановлением Правительства Российской Федерации от </w:t>
      </w:r>
      <w:proofErr w:type="gramStart"/>
      <w:r w:rsidRPr="00FE5D24">
        <w:rPr>
          <w:rFonts w:ascii="Arial" w:hAnsi="Arial" w:cs="Arial"/>
          <w:color w:val="000000"/>
          <w:sz w:val="16"/>
          <w:szCs w:val="16"/>
          <w:lang w:bidi="ru-RU"/>
        </w:rPr>
        <w:t>22.05.2015  №</w:t>
      </w:r>
      <w:proofErr w:type="gramEnd"/>
      <w:r w:rsidRPr="00FE5D24">
        <w:rPr>
          <w:rFonts w:ascii="Arial" w:hAnsi="Arial" w:cs="Arial"/>
          <w:color w:val="000000"/>
          <w:sz w:val="16"/>
          <w:szCs w:val="16"/>
          <w:lang w:bidi="ru-RU"/>
        </w:rPr>
        <w:t xml:space="preserve"> 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w:t>
      </w:r>
    </w:p>
    <w:p w:rsidR="00743157" w:rsidRPr="00FE5D24" w:rsidRDefault="00743157" w:rsidP="00743157">
      <w:pPr>
        <w:widowControl w:val="0"/>
        <w:numPr>
          <w:ilvl w:val="0"/>
          <w:numId w:val="10"/>
        </w:numPr>
        <w:tabs>
          <w:tab w:val="left" w:pos="932"/>
        </w:tabs>
        <w:ind w:firstLine="720"/>
        <w:jc w:val="both"/>
        <w:rPr>
          <w:rFonts w:ascii="Arial" w:hAnsi="Arial" w:cs="Arial"/>
          <w:sz w:val="16"/>
          <w:szCs w:val="16"/>
          <w:lang w:bidi="ru-RU"/>
        </w:rPr>
      </w:pPr>
      <w:bookmarkStart w:id="91" w:name="bookmark98"/>
      <w:bookmarkEnd w:id="91"/>
      <w:r w:rsidRPr="00FE5D24">
        <w:rPr>
          <w:rFonts w:ascii="Arial" w:hAnsi="Arial" w:cs="Arial"/>
          <w:color w:val="000000"/>
          <w:sz w:val="16"/>
          <w:szCs w:val="16"/>
          <w:lang w:bidi="ru-RU"/>
        </w:rPr>
        <w:t xml:space="preserve">постановлением Правительства Российской Федерации от </w:t>
      </w:r>
      <w:proofErr w:type="gramStart"/>
      <w:r w:rsidRPr="00FE5D24">
        <w:rPr>
          <w:rFonts w:ascii="Arial" w:hAnsi="Arial" w:cs="Arial"/>
          <w:color w:val="000000"/>
          <w:sz w:val="16"/>
          <w:szCs w:val="16"/>
          <w:lang w:bidi="ru-RU"/>
        </w:rPr>
        <w:t>30.09.2004  №</w:t>
      </w:r>
      <w:proofErr w:type="gramEnd"/>
      <w:r w:rsidRPr="00FE5D24">
        <w:rPr>
          <w:rFonts w:ascii="Arial" w:hAnsi="Arial" w:cs="Arial"/>
          <w:color w:val="000000"/>
          <w:sz w:val="16"/>
          <w:szCs w:val="16"/>
          <w:lang w:bidi="ru-RU"/>
        </w:rPr>
        <w:t xml:space="preserve"> 506 «Об утверждении Положения о Федеральной налоговой службе»;</w:t>
      </w:r>
    </w:p>
    <w:p w:rsidR="00743157" w:rsidRPr="00FE5D24" w:rsidRDefault="00743157" w:rsidP="00743157">
      <w:pPr>
        <w:widowControl w:val="0"/>
        <w:ind w:firstLine="720"/>
        <w:jc w:val="both"/>
        <w:rPr>
          <w:rFonts w:ascii="Arial" w:hAnsi="Arial" w:cs="Arial"/>
          <w:sz w:val="16"/>
          <w:szCs w:val="16"/>
          <w:lang w:bidi="ru-RU"/>
        </w:rPr>
      </w:pPr>
      <w:r w:rsidRPr="00FE5D24">
        <w:rPr>
          <w:rFonts w:ascii="Arial" w:hAnsi="Arial" w:cs="Arial"/>
          <w:color w:val="000000"/>
          <w:sz w:val="16"/>
          <w:szCs w:val="16"/>
          <w:lang w:bidi="ru-RU"/>
        </w:rPr>
        <w:t xml:space="preserve">-постановлением Правительства Российской Федерации от </w:t>
      </w:r>
      <w:proofErr w:type="gramStart"/>
      <w:r w:rsidRPr="00FE5D24">
        <w:rPr>
          <w:rFonts w:ascii="Arial" w:hAnsi="Arial" w:cs="Arial"/>
          <w:color w:val="000000"/>
          <w:sz w:val="16"/>
          <w:szCs w:val="16"/>
          <w:lang w:bidi="ru-RU"/>
        </w:rPr>
        <w:t>16.05.2011  №</w:t>
      </w:r>
      <w:proofErr w:type="gramEnd"/>
      <w:r w:rsidRPr="00FE5D24">
        <w:rPr>
          <w:rFonts w:ascii="Arial" w:hAnsi="Arial" w:cs="Arial"/>
          <w:color w:val="000000"/>
          <w:sz w:val="16"/>
          <w:szCs w:val="16"/>
          <w:lang w:bidi="ru-RU"/>
        </w:rPr>
        <w:t xml:space="preserve">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743157" w:rsidRPr="00FE5D24" w:rsidRDefault="00743157" w:rsidP="00743157">
      <w:pPr>
        <w:widowControl w:val="0"/>
        <w:numPr>
          <w:ilvl w:val="0"/>
          <w:numId w:val="10"/>
        </w:numPr>
        <w:tabs>
          <w:tab w:val="left" w:pos="932"/>
        </w:tabs>
        <w:ind w:firstLine="720"/>
        <w:jc w:val="both"/>
        <w:rPr>
          <w:rFonts w:ascii="Arial" w:hAnsi="Arial" w:cs="Arial"/>
          <w:sz w:val="16"/>
          <w:szCs w:val="16"/>
          <w:lang w:bidi="ru-RU"/>
        </w:rPr>
      </w:pPr>
      <w:bookmarkStart w:id="92" w:name="bookmark99"/>
      <w:bookmarkEnd w:id="92"/>
      <w:r w:rsidRPr="00FE5D24">
        <w:rPr>
          <w:rFonts w:ascii="Arial" w:hAnsi="Arial" w:cs="Arial"/>
          <w:color w:val="000000"/>
          <w:sz w:val="16"/>
          <w:szCs w:val="16"/>
          <w:lang w:bidi="ru-RU"/>
        </w:rPr>
        <w:t>постановлением Правительства Российской Федерации от 29.04.2014  № 384 «Об определении федерального органа исполнительной власти, осуществляющего нормативно-правовое регулирование в области отношений, возникающих в связи с ведением государственного адресного реестра, эксплуатацией федеральной информационной адресной системы и использованием содержащихся в государственном адресном реестре сведений об адресах, а также оператора федеральной информационной адресной системы»;</w:t>
      </w:r>
    </w:p>
    <w:p w:rsidR="00743157" w:rsidRPr="00FE5D24" w:rsidRDefault="00743157" w:rsidP="00743157">
      <w:pPr>
        <w:widowControl w:val="0"/>
        <w:numPr>
          <w:ilvl w:val="0"/>
          <w:numId w:val="10"/>
        </w:numPr>
        <w:tabs>
          <w:tab w:val="left" w:pos="928"/>
        </w:tabs>
        <w:ind w:firstLine="720"/>
        <w:jc w:val="both"/>
        <w:rPr>
          <w:rFonts w:ascii="Arial" w:hAnsi="Arial" w:cs="Arial"/>
          <w:sz w:val="16"/>
          <w:szCs w:val="16"/>
          <w:lang w:bidi="ru-RU"/>
        </w:rPr>
      </w:pPr>
      <w:bookmarkStart w:id="93" w:name="bookmark100"/>
      <w:bookmarkEnd w:id="93"/>
      <w:r w:rsidRPr="00FE5D24">
        <w:rPr>
          <w:rFonts w:ascii="Arial" w:hAnsi="Arial" w:cs="Arial"/>
          <w:color w:val="000000"/>
          <w:sz w:val="16"/>
          <w:szCs w:val="16"/>
          <w:lang w:bidi="ru-RU"/>
        </w:rPr>
        <w:t>приказом Министерства финансов Российской Федерации от 11.12.2014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743157" w:rsidRPr="00FE5D24" w:rsidRDefault="00743157" w:rsidP="00743157">
      <w:pPr>
        <w:widowControl w:val="0"/>
        <w:numPr>
          <w:ilvl w:val="0"/>
          <w:numId w:val="10"/>
        </w:numPr>
        <w:tabs>
          <w:tab w:val="left" w:pos="936"/>
        </w:tabs>
        <w:ind w:firstLine="720"/>
        <w:jc w:val="both"/>
        <w:rPr>
          <w:rFonts w:ascii="Arial" w:hAnsi="Arial" w:cs="Arial"/>
          <w:sz w:val="16"/>
          <w:szCs w:val="16"/>
          <w:lang w:bidi="ru-RU"/>
        </w:rPr>
      </w:pPr>
      <w:bookmarkStart w:id="94" w:name="bookmark101"/>
      <w:bookmarkEnd w:id="94"/>
      <w:r w:rsidRPr="00FE5D24">
        <w:rPr>
          <w:rFonts w:ascii="Arial" w:hAnsi="Arial" w:cs="Arial"/>
          <w:color w:val="000000"/>
          <w:sz w:val="16"/>
          <w:szCs w:val="16"/>
          <w:lang w:bidi="ru-RU"/>
        </w:rPr>
        <w:t xml:space="preserve">приказом Министерства финансов Российской Федерации от </w:t>
      </w:r>
      <w:proofErr w:type="gramStart"/>
      <w:r w:rsidRPr="00FE5D24">
        <w:rPr>
          <w:rFonts w:ascii="Arial" w:hAnsi="Arial" w:cs="Arial"/>
          <w:color w:val="000000"/>
          <w:sz w:val="16"/>
          <w:szCs w:val="16"/>
          <w:lang w:bidi="ru-RU"/>
        </w:rPr>
        <w:t>05.11.2015  №</w:t>
      </w:r>
      <w:proofErr w:type="gramEnd"/>
      <w:r w:rsidRPr="00FE5D24">
        <w:rPr>
          <w:rFonts w:ascii="Arial" w:hAnsi="Arial" w:cs="Arial"/>
          <w:color w:val="000000"/>
          <w:sz w:val="16"/>
          <w:szCs w:val="16"/>
          <w:lang w:bidi="ru-RU"/>
        </w:rPr>
        <w:t xml:space="preserve"> 171н «Об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w:t>
      </w:r>
      <w:proofErr w:type="spellStart"/>
      <w:r w:rsidRPr="00FE5D24">
        <w:rPr>
          <w:rFonts w:ascii="Arial" w:hAnsi="Arial" w:cs="Arial"/>
          <w:color w:val="000000"/>
          <w:sz w:val="16"/>
          <w:szCs w:val="16"/>
          <w:lang w:bidi="ru-RU"/>
        </w:rPr>
        <w:t>адресообразующих</w:t>
      </w:r>
      <w:proofErr w:type="spellEnd"/>
      <w:r w:rsidRPr="00FE5D24">
        <w:rPr>
          <w:rFonts w:ascii="Arial" w:hAnsi="Arial" w:cs="Arial"/>
          <w:color w:val="000000"/>
          <w:sz w:val="16"/>
          <w:szCs w:val="16"/>
          <w:lang w:bidi="ru-RU"/>
        </w:rPr>
        <w:t xml:space="preserve"> элементов»;</w:t>
      </w:r>
    </w:p>
    <w:p w:rsidR="00743157" w:rsidRPr="00FE5D24" w:rsidRDefault="00743157" w:rsidP="00743157">
      <w:pPr>
        <w:widowControl w:val="0"/>
        <w:numPr>
          <w:ilvl w:val="0"/>
          <w:numId w:val="10"/>
        </w:numPr>
        <w:tabs>
          <w:tab w:val="left" w:pos="936"/>
        </w:tabs>
        <w:ind w:firstLine="720"/>
        <w:jc w:val="both"/>
        <w:rPr>
          <w:rFonts w:ascii="Arial" w:hAnsi="Arial" w:cs="Arial"/>
          <w:sz w:val="16"/>
          <w:szCs w:val="16"/>
          <w:lang w:bidi="ru-RU"/>
        </w:rPr>
      </w:pPr>
      <w:bookmarkStart w:id="95" w:name="bookmark102"/>
      <w:bookmarkEnd w:id="95"/>
      <w:r w:rsidRPr="00FE5D24">
        <w:rPr>
          <w:rFonts w:ascii="Arial" w:hAnsi="Arial" w:cs="Arial"/>
          <w:color w:val="000000"/>
          <w:sz w:val="16"/>
          <w:szCs w:val="16"/>
          <w:lang w:bidi="ru-RU"/>
        </w:rPr>
        <w:t xml:space="preserve">приказом Министерства финансов Российской Федерации от </w:t>
      </w:r>
      <w:proofErr w:type="gramStart"/>
      <w:r w:rsidRPr="00FE5D24">
        <w:rPr>
          <w:rFonts w:ascii="Arial" w:hAnsi="Arial" w:cs="Arial"/>
          <w:color w:val="000000"/>
          <w:sz w:val="16"/>
          <w:szCs w:val="16"/>
          <w:lang w:bidi="ru-RU"/>
        </w:rPr>
        <w:t>31.03.2016  №</w:t>
      </w:r>
      <w:proofErr w:type="gramEnd"/>
      <w:r w:rsidRPr="00FE5D24">
        <w:rPr>
          <w:rFonts w:ascii="Arial" w:hAnsi="Arial" w:cs="Arial"/>
          <w:color w:val="000000"/>
          <w:sz w:val="16"/>
          <w:szCs w:val="16"/>
          <w:lang w:bidi="ru-RU"/>
        </w:rPr>
        <w:t xml:space="preserve"> 37н «Об утверждении Порядка ведения государственного адресного реестра».</w:t>
      </w:r>
    </w:p>
    <w:p w:rsidR="00743157" w:rsidRPr="00FE5D24" w:rsidRDefault="00743157" w:rsidP="00743157">
      <w:pPr>
        <w:widowControl w:val="0"/>
        <w:jc w:val="center"/>
        <w:rPr>
          <w:rFonts w:ascii="Arial" w:hAnsi="Arial" w:cs="Arial"/>
          <w:sz w:val="16"/>
          <w:szCs w:val="16"/>
          <w:lang w:bidi="ru-RU"/>
        </w:rPr>
      </w:pPr>
      <w:r w:rsidRPr="00FE5D24">
        <w:rPr>
          <w:rFonts w:ascii="Arial" w:hAnsi="Arial" w:cs="Arial"/>
          <w:b/>
          <w:bCs/>
          <w:color w:val="000000"/>
          <w:sz w:val="16"/>
          <w:szCs w:val="16"/>
          <w:lang w:bidi="ru-RU"/>
        </w:rPr>
        <w:t>Исчерпывающий перечень документов и сведений, необходимых</w:t>
      </w:r>
      <w:r w:rsidRPr="00FE5D24">
        <w:rPr>
          <w:rFonts w:ascii="Arial" w:hAnsi="Arial" w:cs="Arial"/>
          <w:b/>
          <w:bCs/>
          <w:color w:val="000000"/>
          <w:sz w:val="16"/>
          <w:szCs w:val="16"/>
          <w:lang w:bidi="ru-RU"/>
        </w:rPr>
        <w:br/>
        <w:t>в соответствии с нормативными правовыми актами для предоставления</w:t>
      </w:r>
      <w:r w:rsidRPr="00FE5D24">
        <w:rPr>
          <w:rFonts w:ascii="Arial" w:hAnsi="Arial" w:cs="Arial"/>
          <w:b/>
          <w:bCs/>
          <w:color w:val="000000"/>
          <w:sz w:val="16"/>
          <w:szCs w:val="16"/>
          <w:lang w:bidi="ru-RU"/>
        </w:rPr>
        <w:br/>
        <w:t>муниципальной услуги и услуг, которые являются необходимыми</w:t>
      </w:r>
      <w:r w:rsidRPr="00FE5D24">
        <w:rPr>
          <w:rFonts w:ascii="Arial" w:hAnsi="Arial" w:cs="Arial"/>
          <w:b/>
          <w:bCs/>
          <w:color w:val="000000"/>
          <w:sz w:val="16"/>
          <w:szCs w:val="16"/>
          <w:lang w:bidi="ru-RU"/>
        </w:rPr>
        <w:br/>
        <w:t>и обязательными для предоставления муниципальной услуги, подлежащих</w:t>
      </w:r>
      <w:r w:rsidRPr="00FE5D24">
        <w:rPr>
          <w:rFonts w:ascii="Arial" w:hAnsi="Arial" w:cs="Arial"/>
          <w:b/>
          <w:bCs/>
          <w:color w:val="000000"/>
          <w:sz w:val="16"/>
          <w:szCs w:val="16"/>
          <w:lang w:bidi="ru-RU"/>
        </w:rPr>
        <w:br/>
        <w:t>представлению заявителем, способы их получения заявителем, в том числе</w:t>
      </w:r>
      <w:r w:rsidRPr="00FE5D24">
        <w:rPr>
          <w:rFonts w:ascii="Arial" w:hAnsi="Arial" w:cs="Arial"/>
          <w:b/>
          <w:bCs/>
          <w:color w:val="000000"/>
          <w:sz w:val="16"/>
          <w:szCs w:val="16"/>
          <w:lang w:bidi="ru-RU"/>
        </w:rPr>
        <w:br/>
        <w:t>в электронной форме, порядок их представления</w:t>
      </w:r>
    </w:p>
    <w:p w:rsidR="00743157" w:rsidRPr="00FE5D24" w:rsidRDefault="00743157" w:rsidP="00743157">
      <w:pPr>
        <w:widowControl w:val="0"/>
        <w:numPr>
          <w:ilvl w:val="0"/>
          <w:numId w:val="16"/>
        </w:numPr>
        <w:tabs>
          <w:tab w:val="left" w:pos="1249"/>
        </w:tabs>
        <w:ind w:firstLine="720"/>
        <w:jc w:val="both"/>
        <w:rPr>
          <w:rFonts w:ascii="Arial" w:hAnsi="Arial" w:cs="Arial"/>
          <w:sz w:val="16"/>
          <w:szCs w:val="16"/>
          <w:lang w:bidi="ru-RU"/>
        </w:rPr>
      </w:pPr>
      <w:bookmarkStart w:id="96" w:name="bookmark103"/>
      <w:bookmarkEnd w:id="96"/>
      <w:r w:rsidRPr="00FE5D24">
        <w:rPr>
          <w:rFonts w:ascii="Arial" w:hAnsi="Arial" w:cs="Arial"/>
          <w:color w:val="000000"/>
          <w:sz w:val="16"/>
          <w:szCs w:val="16"/>
          <w:lang w:bidi="ru-RU"/>
        </w:rPr>
        <w:lastRenderedPageBreak/>
        <w:t>Предоставление Услуги осуществляется на основании заполненного и подписанного Заявителем заявления.</w:t>
      </w:r>
    </w:p>
    <w:p w:rsidR="00743157" w:rsidRPr="00FE5D24" w:rsidRDefault="00743157" w:rsidP="00743157">
      <w:pPr>
        <w:widowControl w:val="0"/>
        <w:ind w:firstLine="720"/>
        <w:jc w:val="both"/>
        <w:rPr>
          <w:rFonts w:ascii="Arial" w:hAnsi="Arial" w:cs="Arial"/>
          <w:sz w:val="16"/>
          <w:szCs w:val="16"/>
          <w:lang w:bidi="ru-RU"/>
        </w:rPr>
      </w:pPr>
      <w:r w:rsidRPr="00FE5D24">
        <w:rPr>
          <w:rFonts w:ascii="Arial" w:hAnsi="Arial" w:cs="Arial"/>
          <w:color w:val="000000"/>
          <w:sz w:val="16"/>
          <w:szCs w:val="16"/>
          <w:lang w:bidi="ru-RU"/>
        </w:rPr>
        <w:t xml:space="preserve">Форма заявления установлена приложением № 1 к приказу Министерства финансов Российской Федерации от </w:t>
      </w:r>
      <w:proofErr w:type="gramStart"/>
      <w:r w:rsidRPr="00FE5D24">
        <w:rPr>
          <w:rFonts w:ascii="Arial" w:hAnsi="Arial" w:cs="Arial"/>
          <w:color w:val="000000"/>
          <w:sz w:val="16"/>
          <w:szCs w:val="16"/>
          <w:lang w:bidi="ru-RU"/>
        </w:rPr>
        <w:t>11.12.2014  №</w:t>
      </w:r>
      <w:proofErr w:type="gramEnd"/>
      <w:r w:rsidRPr="00FE5D24">
        <w:rPr>
          <w:rFonts w:ascii="Arial" w:hAnsi="Arial" w:cs="Arial"/>
          <w:color w:val="000000"/>
          <w:sz w:val="16"/>
          <w:szCs w:val="16"/>
          <w:lang w:bidi="ru-RU"/>
        </w:rPr>
        <w:t xml:space="preserve"> 146н.   (форма данного заявления приведена в Приложении № 2 к настоящему Регламенту).</w:t>
      </w:r>
    </w:p>
    <w:p w:rsidR="00743157" w:rsidRPr="00FE5D24" w:rsidRDefault="00743157" w:rsidP="00743157">
      <w:pPr>
        <w:widowControl w:val="0"/>
        <w:numPr>
          <w:ilvl w:val="0"/>
          <w:numId w:val="16"/>
        </w:numPr>
        <w:tabs>
          <w:tab w:val="left" w:pos="1263"/>
        </w:tabs>
        <w:ind w:firstLine="720"/>
        <w:jc w:val="both"/>
        <w:rPr>
          <w:rFonts w:ascii="Arial" w:hAnsi="Arial" w:cs="Arial"/>
          <w:sz w:val="16"/>
          <w:szCs w:val="16"/>
          <w:lang w:bidi="ru-RU"/>
        </w:rPr>
      </w:pPr>
      <w:bookmarkStart w:id="97" w:name="bookmark104"/>
      <w:bookmarkEnd w:id="97"/>
      <w:r w:rsidRPr="00FE5D24">
        <w:rPr>
          <w:rFonts w:ascii="Arial" w:hAnsi="Arial" w:cs="Arial"/>
          <w:color w:val="000000"/>
          <w:sz w:val="16"/>
          <w:szCs w:val="16"/>
          <w:lang w:bidi="ru-RU"/>
        </w:rPr>
        <w:t>В случае, если собственниками объекта адресации являются несколько лиц, заявление подписывается и подается всеми собственниками совместно либо их уполномоченным представителем.</w:t>
      </w:r>
    </w:p>
    <w:p w:rsidR="00743157" w:rsidRPr="00FE5D24" w:rsidRDefault="00743157" w:rsidP="00743157">
      <w:pPr>
        <w:widowControl w:val="0"/>
        <w:ind w:firstLine="720"/>
        <w:jc w:val="both"/>
        <w:rPr>
          <w:rFonts w:ascii="Arial" w:hAnsi="Arial" w:cs="Arial"/>
          <w:sz w:val="16"/>
          <w:szCs w:val="16"/>
          <w:lang w:bidi="ru-RU"/>
        </w:rPr>
      </w:pPr>
      <w:r w:rsidRPr="00FE5D24">
        <w:rPr>
          <w:rFonts w:ascii="Arial" w:hAnsi="Arial" w:cs="Arial"/>
          <w:color w:val="000000"/>
          <w:sz w:val="16"/>
          <w:szCs w:val="16"/>
          <w:lang w:bidi="ru-RU"/>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743157" w:rsidRPr="00FE5D24" w:rsidRDefault="00743157" w:rsidP="00743157">
      <w:pPr>
        <w:widowControl w:val="0"/>
        <w:ind w:firstLine="720"/>
        <w:jc w:val="both"/>
        <w:rPr>
          <w:rFonts w:ascii="Arial" w:hAnsi="Arial" w:cs="Arial"/>
          <w:sz w:val="16"/>
          <w:szCs w:val="16"/>
          <w:lang w:bidi="ru-RU"/>
        </w:rPr>
      </w:pPr>
      <w:r w:rsidRPr="00FE5D24">
        <w:rPr>
          <w:rFonts w:ascii="Arial" w:hAnsi="Arial" w:cs="Arial"/>
          <w:color w:val="000000"/>
          <w:sz w:val="16"/>
          <w:szCs w:val="16"/>
          <w:lang w:bidi="ru-RU"/>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743157" w:rsidRPr="00FE5D24" w:rsidRDefault="00743157" w:rsidP="00743157">
      <w:pPr>
        <w:widowControl w:val="0"/>
        <w:ind w:firstLine="720"/>
        <w:jc w:val="both"/>
        <w:rPr>
          <w:rFonts w:ascii="Arial" w:hAnsi="Arial" w:cs="Arial"/>
          <w:sz w:val="16"/>
          <w:szCs w:val="16"/>
          <w:lang w:bidi="ru-RU"/>
        </w:rPr>
      </w:pPr>
      <w:r w:rsidRPr="00FE5D24">
        <w:rPr>
          <w:rFonts w:ascii="Arial" w:hAnsi="Arial" w:cs="Arial"/>
          <w:color w:val="000000"/>
          <w:sz w:val="16"/>
          <w:szCs w:val="16"/>
          <w:lang w:bidi="ru-RU"/>
        </w:rPr>
        <w:t>При предоставлении заявления 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заявлению соответствующее решение.</w:t>
      </w:r>
    </w:p>
    <w:p w:rsidR="00743157" w:rsidRPr="00FE5D24" w:rsidRDefault="00743157" w:rsidP="00743157">
      <w:pPr>
        <w:widowControl w:val="0"/>
        <w:ind w:firstLine="720"/>
        <w:jc w:val="both"/>
        <w:rPr>
          <w:rFonts w:ascii="Arial" w:hAnsi="Arial" w:cs="Arial"/>
          <w:sz w:val="16"/>
          <w:szCs w:val="16"/>
          <w:lang w:bidi="ru-RU"/>
        </w:rPr>
      </w:pPr>
      <w:r w:rsidRPr="00FE5D24">
        <w:rPr>
          <w:rFonts w:ascii="Arial" w:hAnsi="Arial" w:cs="Arial"/>
          <w:color w:val="000000"/>
          <w:sz w:val="16"/>
          <w:szCs w:val="16"/>
          <w:lang w:bidi="ru-RU"/>
        </w:rPr>
        <w:t>При предоставлении заявления от имени членов садоводческого или огороднического некоммерческого товарищества представитель такого товарищества, уполномоченный на подачу такого заявления принятым решением общего собрания членов такого товарищества, также прилагает к заявлению соответствующее решение.</w:t>
      </w:r>
    </w:p>
    <w:p w:rsidR="00743157" w:rsidRPr="00FE5D24" w:rsidRDefault="00743157" w:rsidP="00743157">
      <w:pPr>
        <w:widowControl w:val="0"/>
        <w:numPr>
          <w:ilvl w:val="0"/>
          <w:numId w:val="16"/>
        </w:numPr>
        <w:tabs>
          <w:tab w:val="left" w:pos="1396"/>
        </w:tabs>
        <w:ind w:firstLine="720"/>
        <w:jc w:val="both"/>
        <w:rPr>
          <w:rFonts w:ascii="Arial" w:hAnsi="Arial" w:cs="Arial"/>
          <w:sz w:val="16"/>
          <w:szCs w:val="16"/>
          <w:lang w:bidi="ru-RU"/>
        </w:rPr>
      </w:pPr>
      <w:bookmarkStart w:id="98" w:name="bookmark105"/>
      <w:bookmarkEnd w:id="98"/>
      <w:r w:rsidRPr="00FE5D24">
        <w:rPr>
          <w:rFonts w:ascii="Arial" w:hAnsi="Arial" w:cs="Arial"/>
          <w:color w:val="000000"/>
          <w:sz w:val="16"/>
          <w:szCs w:val="16"/>
          <w:lang w:bidi="ru-RU"/>
        </w:rPr>
        <w:t>При представлении заявления кадастровым инженером к такому заявлению прилагается копия документа, предусмотренного статьей 35 или статьей 42.3 Федерального закона от 24.07.2007 № 221-ФЗ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743157" w:rsidRPr="00FE5D24" w:rsidRDefault="00743157" w:rsidP="00743157">
      <w:pPr>
        <w:widowControl w:val="0"/>
        <w:numPr>
          <w:ilvl w:val="0"/>
          <w:numId w:val="16"/>
        </w:numPr>
        <w:tabs>
          <w:tab w:val="left" w:pos="1400"/>
        </w:tabs>
        <w:ind w:firstLine="720"/>
        <w:jc w:val="both"/>
        <w:rPr>
          <w:rFonts w:ascii="Arial" w:hAnsi="Arial" w:cs="Arial"/>
          <w:sz w:val="16"/>
          <w:szCs w:val="16"/>
          <w:lang w:bidi="ru-RU"/>
        </w:rPr>
      </w:pPr>
      <w:bookmarkStart w:id="99" w:name="bookmark106"/>
      <w:bookmarkEnd w:id="99"/>
      <w:r w:rsidRPr="00FE5D24">
        <w:rPr>
          <w:rFonts w:ascii="Arial" w:hAnsi="Arial" w:cs="Arial"/>
          <w:color w:val="000000"/>
          <w:sz w:val="16"/>
          <w:szCs w:val="16"/>
          <w:lang w:bidi="ru-RU"/>
        </w:rPr>
        <w:t>Заявление представляется в форме:</w:t>
      </w:r>
    </w:p>
    <w:p w:rsidR="00743157" w:rsidRPr="00FE5D24" w:rsidRDefault="00743157" w:rsidP="00743157">
      <w:pPr>
        <w:widowControl w:val="0"/>
        <w:ind w:firstLine="720"/>
        <w:jc w:val="both"/>
        <w:rPr>
          <w:rFonts w:ascii="Arial" w:hAnsi="Arial" w:cs="Arial"/>
          <w:sz w:val="16"/>
          <w:szCs w:val="16"/>
          <w:lang w:bidi="ru-RU"/>
        </w:rPr>
      </w:pPr>
      <w:r w:rsidRPr="00FE5D24">
        <w:rPr>
          <w:rFonts w:ascii="Arial" w:hAnsi="Arial" w:cs="Arial"/>
          <w:color w:val="000000"/>
          <w:sz w:val="16"/>
          <w:szCs w:val="16"/>
          <w:lang w:bidi="ru-RU"/>
        </w:rPr>
        <w:t>- документа на бумажном носителе посредством почтового отправления с описью вложения и уведомлением о вручении;</w:t>
      </w:r>
    </w:p>
    <w:p w:rsidR="00743157" w:rsidRPr="00FE5D24" w:rsidRDefault="00743157" w:rsidP="00743157">
      <w:pPr>
        <w:widowControl w:val="0"/>
        <w:numPr>
          <w:ilvl w:val="0"/>
          <w:numId w:val="10"/>
        </w:numPr>
        <w:tabs>
          <w:tab w:val="left" w:pos="925"/>
        </w:tabs>
        <w:ind w:firstLine="720"/>
        <w:jc w:val="both"/>
        <w:rPr>
          <w:rFonts w:ascii="Arial" w:hAnsi="Arial" w:cs="Arial"/>
          <w:sz w:val="16"/>
          <w:szCs w:val="16"/>
          <w:lang w:bidi="ru-RU"/>
        </w:rPr>
      </w:pPr>
      <w:bookmarkStart w:id="100" w:name="bookmark107"/>
      <w:bookmarkEnd w:id="100"/>
      <w:r w:rsidRPr="00FE5D24">
        <w:rPr>
          <w:rFonts w:ascii="Arial" w:hAnsi="Arial" w:cs="Arial"/>
          <w:color w:val="000000"/>
          <w:sz w:val="16"/>
          <w:szCs w:val="16"/>
          <w:lang w:bidi="ru-RU"/>
        </w:rPr>
        <w:t>документа на бумажном носителе при личном обращении в Уполномоченный орган или многофункциональный центр;</w:t>
      </w:r>
    </w:p>
    <w:p w:rsidR="00743157" w:rsidRPr="00FE5D24" w:rsidRDefault="00743157" w:rsidP="00743157">
      <w:pPr>
        <w:widowControl w:val="0"/>
        <w:numPr>
          <w:ilvl w:val="0"/>
          <w:numId w:val="10"/>
        </w:numPr>
        <w:tabs>
          <w:tab w:val="left" w:pos="932"/>
        </w:tabs>
        <w:ind w:firstLine="720"/>
        <w:jc w:val="both"/>
        <w:rPr>
          <w:rFonts w:ascii="Arial" w:hAnsi="Arial" w:cs="Arial"/>
          <w:sz w:val="16"/>
          <w:szCs w:val="16"/>
          <w:lang w:bidi="ru-RU"/>
        </w:rPr>
      </w:pPr>
      <w:bookmarkStart w:id="101" w:name="bookmark108"/>
      <w:bookmarkEnd w:id="101"/>
      <w:r w:rsidRPr="00FE5D24">
        <w:rPr>
          <w:rFonts w:ascii="Arial" w:hAnsi="Arial" w:cs="Arial"/>
          <w:color w:val="000000"/>
          <w:sz w:val="16"/>
          <w:szCs w:val="16"/>
          <w:lang w:bidi="ru-RU"/>
        </w:rPr>
        <w:t>электронного документа с использованием портала ФИАС;</w:t>
      </w:r>
    </w:p>
    <w:p w:rsidR="00743157" w:rsidRPr="00FE5D24" w:rsidRDefault="00743157" w:rsidP="00743157">
      <w:pPr>
        <w:widowControl w:val="0"/>
        <w:numPr>
          <w:ilvl w:val="0"/>
          <w:numId w:val="10"/>
        </w:numPr>
        <w:tabs>
          <w:tab w:val="left" w:pos="932"/>
        </w:tabs>
        <w:ind w:firstLine="720"/>
        <w:jc w:val="both"/>
        <w:rPr>
          <w:rFonts w:ascii="Arial" w:hAnsi="Arial" w:cs="Arial"/>
          <w:sz w:val="16"/>
          <w:szCs w:val="16"/>
          <w:lang w:bidi="ru-RU"/>
        </w:rPr>
      </w:pPr>
      <w:bookmarkStart w:id="102" w:name="bookmark109"/>
      <w:bookmarkEnd w:id="102"/>
      <w:r w:rsidRPr="00FE5D24">
        <w:rPr>
          <w:rFonts w:ascii="Arial" w:hAnsi="Arial" w:cs="Arial"/>
          <w:color w:val="000000"/>
          <w:sz w:val="16"/>
          <w:szCs w:val="16"/>
          <w:lang w:bidi="ru-RU"/>
        </w:rPr>
        <w:t>электронного документа с использованием ЕПГУ;</w:t>
      </w:r>
    </w:p>
    <w:p w:rsidR="00743157" w:rsidRPr="00FE5D24" w:rsidRDefault="00743157" w:rsidP="00743157">
      <w:pPr>
        <w:widowControl w:val="0"/>
        <w:numPr>
          <w:ilvl w:val="0"/>
          <w:numId w:val="10"/>
        </w:numPr>
        <w:tabs>
          <w:tab w:val="left" w:pos="932"/>
        </w:tabs>
        <w:ind w:firstLine="720"/>
        <w:jc w:val="both"/>
        <w:rPr>
          <w:rFonts w:ascii="Arial" w:hAnsi="Arial" w:cs="Arial"/>
          <w:sz w:val="16"/>
          <w:szCs w:val="16"/>
          <w:lang w:bidi="ru-RU"/>
        </w:rPr>
      </w:pPr>
      <w:bookmarkStart w:id="103" w:name="bookmark110"/>
      <w:bookmarkEnd w:id="103"/>
      <w:r w:rsidRPr="00FE5D24">
        <w:rPr>
          <w:rFonts w:ascii="Arial" w:hAnsi="Arial" w:cs="Arial"/>
          <w:color w:val="000000"/>
          <w:sz w:val="16"/>
          <w:szCs w:val="16"/>
          <w:lang w:bidi="ru-RU"/>
        </w:rPr>
        <w:t>электронного документа с использованием регионального портала.</w:t>
      </w:r>
    </w:p>
    <w:p w:rsidR="00743157" w:rsidRPr="00FE5D24" w:rsidRDefault="00743157" w:rsidP="00743157">
      <w:pPr>
        <w:widowControl w:val="0"/>
        <w:numPr>
          <w:ilvl w:val="0"/>
          <w:numId w:val="16"/>
        </w:numPr>
        <w:tabs>
          <w:tab w:val="left" w:pos="1393"/>
        </w:tabs>
        <w:ind w:firstLine="720"/>
        <w:jc w:val="both"/>
        <w:rPr>
          <w:rFonts w:ascii="Arial" w:hAnsi="Arial" w:cs="Arial"/>
          <w:sz w:val="16"/>
          <w:szCs w:val="16"/>
          <w:lang w:bidi="ru-RU"/>
        </w:rPr>
      </w:pPr>
      <w:bookmarkStart w:id="104" w:name="bookmark111"/>
      <w:bookmarkEnd w:id="104"/>
      <w:r w:rsidRPr="00FE5D24">
        <w:rPr>
          <w:rFonts w:ascii="Arial" w:hAnsi="Arial" w:cs="Arial"/>
          <w:color w:val="000000"/>
          <w:sz w:val="16"/>
          <w:szCs w:val="16"/>
          <w:lang w:bidi="ru-RU"/>
        </w:rPr>
        <w:t>Заявление представляется в Уполномоченный орган или многофункциональный центр по месту нахождения объекта адресации.</w:t>
      </w:r>
    </w:p>
    <w:p w:rsidR="00743157" w:rsidRPr="00FE5D24" w:rsidRDefault="00743157" w:rsidP="00743157">
      <w:pPr>
        <w:widowControl w:val="0"/>
        <w:ind w:firstLine="720"/>
        <w:jc w:val="both"/>
        <w:rPr>
          <w:rFonts w:ascii="Arial" w:hAnsi="Arial" w:cs="Arial"/>
          <w:sz w:val="16"/>
          <w:szCs w:val="16"/>
          <w:lang w:bidi="ru-RU"/>
        </w:rPr>
      </w:pPr>
      <w:r w:rsidRPr="00FE5D24">
        <w:rPr>
          <w:rFonts w:ascii="Arial" w:hAnsi="Arial" w:cs="Arial"/>
          <w:color w:val="000000"/>
          <w:sz w:val="16"/>
          <w:szCs w:val="16"/>
          <w:lang w:bidi="ru-RU"/>
        </w:rPr>
        <w:t>Заявление в форме документа на бумажном носителе подписывается заявителем.</w:t>
      </w:r>
    </w:p>
    <w:p w:rsidR="00743157" w:rsidRPr="00FE5D24" w:rsidRDefault="00743157" w:rsidP="00743157">
      <w:pPr>
        <w:widowControl w:val="0"/>
        <w:ind w:firstLine="720"/>
        <w:jc w:val="both"/>
        <w:rPr>
          <w:rFonts w:ascii="Arial" w:hAnsi="Arial" w:cs="Arial"/>
          <w:sz w:val="16"/>
          <w:szCs w:val="16"/>
          <w:lang w:bidi="ru-RU"/>
        </w:rPr>
      </w:pPr>
      <w:r w:rsidRPr="00FE5D24">
        <w:rPr>
          <w:rFonts w:ascii="Arial" w:hAnsi="Arial" w:cs="Arial"/>
          <w:color w:val="000000"/>
          <w:sz w:val="16"/>
          <w:szCs w:val="16"/>
          <w:lang w:bidi="ru-RU"/>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743157" w:rsidRPr="00FE5D24" w:rsidRDefault="00743157" w:rsidP="00743157">
      <w:pPr>
        <w:widowControl w:val="0"/>
        <w:numPr>
          <w:ilvl w:val="0"/>
          <w:numId w:val="16"/>
        </w:numPr>
        <w:tabs>
          <w:tab w:val="left" w:pos="1393"/>
        </w:tabs>
        <w:ind w:firstLine="720"/>
        <w:jc w:val="both"/>
        <w:rPr>
          <w:rFonts w:ascii="Arial" w:hAnsi="Arial" w:cs="Arial"/>
          <w:sz w:val="16"/>
          <w:szCs w:val="16"/>
          <w:lang w:bidi="ru-RU"/>
        </w:rPr>
      </w:pPr>
      <w:bookmarkStart w:id="105" w:name="bookmark112"/>
      <w:bookmarkEnd w:id="105"/>
      <w:r w:rsidRPr="00FE5D24">
        <w:rPr>
          <w:rFonts w:ascii="Arial" w:hAnsi="Arial" w:cs="Arial"/>
          <w:color w:val="000000"/>
          <w:sz w:val="16"/>
          <w:szCs w:val="16"/>
          <w:lang w:bidi="ru-RU"/>
        </w:rPr>
        <w:t>В случае направления заявления посредством ЕПГУ, регионального портала или портала ФИАС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743157" w:rsidRPr="00FE5D24" w:rsidRDefault="00743157" w:rsidP="00743157">
      <w:pPr>
        <w:widowControl w:val="0"/>
        <w:numPr>
          <w:ilvl w:val="0"/>
          <w:numId w:val="16"/>
        </w:numPr>
        <w:tabs>
          <w:tab w:val="left" w:pos="1396"/>
        </w:tabs>
        <w:ind w:firstLine="720"/>
        <w:jc w:val="both"/>
        <w:rPr>
          <w:rFonts w:ascii="Arial" w:hAnsi="Arial" w:cs="Arial"/>
          <w:sz w:val="16"/>
          <w:szCs w:val="16"/>
          <w:lang w:bidi="ru-RU"/>
        </w:rPr>
      </w:pPr>
      <w:bookmarkStart w:id="106" w:name="bookmark113"/>
      <w:bookmarkEnd w:id="106"/>
      <w:r w:rsidRPr="00FE5D24">
        <w:rPr>
          <w:rFonts w:ascii="Arial" w:hAnsi="Arial" w:cs="Arial"/>
          <w:color w:val="000000"/>
          <w:sz w:val="16"/>
          <w:szCs w:val="16"/>
          <w:lang w:bidi="ru-RU"/>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743157" w:rsidRPr="00FE5D24" w:rsidRDefault="00743157" w:rsidP="00743157">
      <w:pPr>
        <w:widowControl w:val="0"/>
        <w:ind w:firstLine="720"/>
        <w:jc w:val="both"/>
        <w:rPr>
          <w:rFonts w:ascii="Arial" w:hAnsi="Arial" w:cs="Arial"/>
          <w:sz w:val="16"/>
          <w:szCs w:val="16"/>
          <w:lang w:bidi="ru-RU"/>
        </w:rPr>
      </w:pPr>
      <w:r w:rsidRPr="00FE5D24">
        <w:rPr>
          <w:rFonts w:ascii="Arial" w:hAnsi="Arial" w:cs="Arial"/>
          <w:color w:val="000000"/>
          <w:sz w:val="16"/>
          <w:szCs w:val="16"/>
          <w:lang w:bidi="ru-RU"/>
        </w:rPr>
        <w:t>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подписью руководителя этого юридического лица.</w:t>
      </w:r>
    </w:p>
    <w:p w:rsidR="00743157" w:rsidRPr="00FE5D24" w:rsidRDefault="00743157" w:rsidP="00743157">
      <w:pPr>
        <w:widowControl w:val="0"/>
        <w:ind w:firstLine="720"/>
        <w:jc w:val="both"/>
        <w:rPr>
          <w:rFonts w:ascii="Arial" w:hAnsi="Arial" w:cs="Arial"/>
          <w:sz w:val="16"/>
          <w:szCs w:val="16"/>
          <w:lang w:bidi="ru-RU"/>
        </w:rPr>
      </w:pPr>
      <w:r w:rsidRPr="00FE5D24">
        <w:rPr>
          <w:rFonts w:ascii="Arial" w:hAnsi="Arial" w:cs="Arial"/>
          <w:color w:val="000000"/>
          <w:sz w:val="16"/>
          <w:szCs w:val="16"/>
          <w:lang w:bidi="ru-RU"/>
        </w:rPr>
        <w:t xml:space="preserve">В случае направления в электронной форме заявления представителем Заявителя, действующим от имени юридического лица, </w:t>
      </w:r>
      <w:proofErr w:type="gramStart"/>
      <w:r w:rsidRPr="00FE5D24">
        <w:rPr>
          <w:rFonts w:ascii="Arial" w:hAnsi="Arial" w:cs="Arial"/>
          <w:color w:val="000000"/>
          <w:sz w:val="16"/>
          <w:szCs w:val="16"/>
          <w:lang w:bidi="ru-RU"/>
        </w:rPr>
        <w:t>документ</w:t>
      </w:r>
      <w:proofErr w:type="gramEnd"/>
      <w:r w:rsidRPr="00FE5D24">
        <w:rPr>
          <w:rFonts w:ascii="Arial" w:hAnsi="Arial" w:cs="Arial"/>
          <w:color w:val="000000"/>
          <w:sz w:val="16"/>
          <w:szCs w:val="16"/>
          <w:lang w:bidi="ru-RU"/>
        </w:rPr>
        <w:t xml:space="preserve">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
    <w:p w:rsidR="00743157" w:rsidRPr="00FE5D24" w:rsidRDefault="00743157" w:rsidP="00743157">
      <w:pPr>
        <w:widowControl w:val="0"/>
        <w:ind w:firstLine="720"/>
        <w:jc w:val="both"/>
        <w:rPr>
          <w:rFonts w:ascii="Arial" w:hAnsi="Arial" w:cs="Arial"/>
          <w:sz w:val="16"/>
          <w:szCs w:val="16"/>
          <w:lang w:bidi="ru-RU"/>
        </w:rPr>
      </w:pPr>
      <w:r w:rsidRPr="00FE5D24">
        <w:rPr>
          <w:rFonts w:ascii="Arial" w:hAnsi="Arial" w:cs="Arial"/>
          <w:color w:val="000000"/>
          <w:sz w:val="16"/>
          <w:szCs w:val="16"/>
          <w:lang w:bidi="ru-RU"/>
        </w:rPr>
        <w:t xml:space="preserve">В случае направления в электронной форме заявления представителем Заявителя, действующим от имени индивидуального предпринимателя, </w:t>
      </w:r>
      <w:proofErr w:type="gramStart"/>
      <w:r w:rsidRPr="00FE5D24">
        <w:rPr>
          <w:rFonts w:ascii="Arial" w:hAnsi="Arial" w:cs="Arial"/>
          <w:color w:val="000000"/>
          <w:sz w:val="16"/>
          <w:szCs w:val="16"/>
          <w:lang w:bidi="ru-RU"/>
        </w:rPr>
        <w:t>документ</w:t>
      </w:r>
      <w:proofErr w:type="gramEnd"/>
      <w:r w:rsidRPr="00FE5D24">
        <w:rPr>
          <w:rFonts w:ascii="Arial" w:hAnsi="Arial" w:cs="Arial"/>
          <w:color w:val="000000"/>
          <w:sz w:val="16"/>
          <w:szCs w:val="16"/>
          <w:lang w:bidi="ru-RU"/>
        </w:rPr>
        <w:t xml:space="preserve"> подтверждающий полномочия Заявителя на представление интересов индивидуального предпринимателя, должен быть подписан усиленной квалифицированной электронной подписью индивидуального предпринимателя.</w:t>
      </w:r>
    </w:p>
    <w:p w:rsidR="00743157" w:rsidRPr="00FE5D24" w:rsidRDefault="00743157" w:rsidP="00743157">
      <w:pPr>
        <w:widowControl w:val="0"/>
        <w:tabs>
          <w:tab w:val="left" w:pos="9011"/>
        </w:tabs>
        <w:ind w:firstLine="720"/>
        <w:jc w:val="both"/>
        <w:rPr>
          <w:rFonts w:ascii="Arial" w:hAnsi="Arial" w:cs="Arial"/>
          <w:sz w:val="16"/>
          <w:szCs w:val="16"/>
          <w:lang w:bidi="ru-RU"/>
        </w:rPr>
      </w:pPr>
      <w:r w:rsidRPr="00FE5D24">
        <w:rPr>
          <w:rFonts w:ascii="Arial" w:hAnsi="Arial" w:cs="Arial"/>
          <w:color w:val="000000"/>
          <w:sz w:val="16"/>
          <w:szCs w:val="16"/>
          <w:lang w:bidi="ru-RU"/>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 заявления</w:t>
      </w:r>
      <w:r w:rsidRPr="00FE5D24">
        <w:rPr>
          <w:rFonts w:ascii="Arial" w:hAnsi="Arial" w:cs="Arial"/>
          <w:sz w:val="16"/>
          <w:szCs w:val="16"/>
          <w:lang w:bidi="ru-RU"/>
        </w:rPr>
        <w:t xml:space="preserve"> </w:t>
      </w:r>
      <w:r w:rsidRPr="00FE5D24">
        <w:rPr>
          <w:rFonts w:ascii="Arial" w:hAnsi="Arial" w:cs="Arial"/>
          <w:color w:val="000000"/>
          <w:sz w:val="16"/>
          <w:szCs w:val="16"/>
          <w:lang w:bidi="ru-RU"/>
        </w:rPr>
        <w:t>в электронной форме - подписанный простой электронной подписью.</w:t>
      </w:r>
    </w:p>
    <w:p w:rsidR="00743157" w:rsidRPr="00FE5D24" w:rsidRDefault="00743157" w:rsidP="00743157">
      <w:pPr>
        <w:widowControl w:val="0"/>
        <w:numPr>
          <w:ilvl w:val="0"/>
          <w:numId w:val="16"/>
        </w:numPr>
        <w:tabs>
          <w:tab w:val="left" w:pos="1393"/>
        </w:tabs>
        <w:ind w:firstLine="720"/>
        <w:jc w:val="both"/>
        <w:rPr>
          <w:rFonts w:ascii="Arial" w:hAnsi="Arial" w:cs="Arial"/>
          <w:sz w:val="16"/>
          <w:szCs w:val="16"/>
          <w:lang w:bidi="ru-RU"/>
        </w:rPr>
      </w:pPr>
      <w:bookmarkStart w:id="107" w:name="bookmark114"/>
      <w:bookmarkEnd w:id="107"/>
      <w:r w:rsidRPr="00FE5D24">
        <w:rPr>
          <w:rFonts w:ascii="Arial" w:hAnsi="Arial" w:cs="Arial"/>
          <w:color w:val="000000"/>
          <w:sz w:val="16"/>
          <w:szCs w:val="16"/>
          <w:lang w:bidi="ru-RU"/>
        </w:rPr>
        <w:t>Предоставление Услуги осуществляется на основании следующих документов, определенных пунктом 34 Правил:</w:t>
      </w:r>
    </w:p>
    <w:p w:rsidR="00743157" w:rsidRPr="00FE5D24" w:rsidRDefault="00743157" w:rsidP="00743157">
      <w:pPr>
        <w:widowControl w:val="0"/>
        <w:tabs>
          <w:tab w:val="left" w:pos="1062"/>
        </w:tabs>
        <w:ind w:firstLine="720"/>
        <w:jc w:val="both"/>
        <w:rPr>
          <w:rFonts w:ascii="Arial" w:hAnsi="Arial" w:cs="Arial"/>
          <w:sz w:val="16"/>
          <w:szCs w:val="16"/>
          <w:lang w:bidi="ru-RU"/>
        </w:rPr>
      </w:pPr>
      <w:bookmarkStart w:id="108" w:name="bookmark115"/>
      <w:r w:rsidRPr="00FE5D24">
        <w:rPr>
          <w:rFonts w:ascii="Arial" w:hAnsi="Arial" w:cs="Arial"/>
          <w:color w:val="000000"/>
          <w:sz w:val="16"/>
          <w:szCs w:val="16"/>
          <w:lang w:bidi="ru-RU"/>
        </w:rPr>
        <w:t>а</w:t>
      </w:r>
      <w:bookmarkEnd w:id="108"/>
      <w:r w:rsidRPr="00FE5D24">
        <w:rPr>
          <w:rFonts w:ascii="Arial" w:hAnsi="Arial" w:cs="Arial"/>
          <w:color w:val="000000"/>
          <w:sz w:val="16"/>
          <w:szCs w:val="16"/>
          <w:lang w:bidi="ru-RU"/>
        </w:rPr>
        <w:t>)</w:t>
      </w:r>
      <w:r w:rsidRPr="00FE5D24">
        <w:rPr>
          <w:rFonts w:ascii="Arial" w:hAnsi="Arial" w:cs="Arial"/>
          <w:color w:val="000000"/>
          <w:sz w:val="16"/>
          <w:szCs w:val="16"/>
          <w:lang w:bidi="ru-RU"/>
        </w:rPr>
        <w:tab/>
        <w:t xml:space="preserve">правоустанавливающие и (или) </w:t>
      </w:r>
      <w:proofErr w:type="spellStart"/>
      <w:r w:rsidRPr="00FE5D24">
        <w:rPr>
          <w:rFonts w:ascii="Arial" w:hAnsi="Arial" w:cs="Arial"/>
          <w:color w:val="000000"/>
          <w:sz w:val="16"/>
          <w:szCs w:val="16"/>
          <w:lang w:bidi="ru-RU"/>
        </w:rPr>
        <w:t>правоудостоверяющие</w:t>
      </w:r>
      <w:proofErr w:type="spellEnd"/>
      <w:r w:rsidRPr="00FE5D24">
        <w:rPr>
          <w:rFonts w:ascii="Arial" w:hAnsi="Arial" w:cs="Arial"/>
          <w:color w:val="000000"/>
          <w:sz w:val="16"/>
          <w:szCs w:val="16"/>
          <w:lang w:bidi="ru-RU"/>
        </w:rPr>
        <w:t xml:space="preserve">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строительства которых получение разрешения на строительство не требуется, правоустанавливающие и (или) </w:t>
      </w:r>
      <w:proofErr w:type="spellStart"/>
      <w:r w:rsidRPr="00FE5D24">
        <w:rPr>
          <w:rFonts w:ascii="Arial" w:hAnsi="Arial" w:cs="Arial"/>
          <w:color w:val="000000"/>
          <w:sz w:val="16"/>
          <w:szCs w:val="16"/>
          <w:lang w:bidi="ru-RU"/>
        </w:rPr>
        <w:t>правоудостоверяющие</w:t>
      </w:r>
      <w:proofErr w:type="spellEnd"/>
      <w:r w:rsidRPr="00FE5D24">
        <w:rPr>
          <w:rFonts w:ascii="Arial" w:hAnsi="Arial" w:cs="Arial"/>
          <w:color w:val="000000"/>
          <w:sz w:val="16"/>
          <w:szCs w:val="16"/>
          <w:lang w:bidi="ru-RU"/>
        </w:rPr>
        <w:t xml:space="preserve"> документы на земельный участок, на котором расположены указанное здание (строение), сооружение);</w:t>
      </w:r>
    </w:p>
    <w:p w:rsidR="00743157" w:rsidRPr="00FE5D24" w:rsidRDefault="00743157" w:rsidP="00743157">
      <w:pPr>
        <w:widowControl w:val="0"/>
        <w:tabs>
          <w:tab w:val="left" w:pos="1069"/>
        </w:tabs>
        <w:ind w:firstLine="720"/>
        <w:jc w:val="both"/>
        <w:rPr>
          <w:rFonts w:ascii="Arial" w:hAnsi="Arial" w:cs="Arial"/>
          <w:sz w:val="16"/>
          <w:szCs w:val="16"/>
          <w:lang w:bidi="ru-RU"/>
        </w:rPr>
      </w:pPr>
      <w:bookmarkStart w:id="109" w:name="bookmark116"/>
      <w:r w:rsidRPr="00FE5D24">
        <w:rPr>
          <w:rFonts w:ascii="Arial" w:hAnsi="Arial" w:cs="Arial"/>
          <w:color w:val="000000"/>
          <w:sz w:val="16"/>
          <w:szCs w:val="16"/>
          <w:lang w:bidi="ru-RU"/>
        </w:rPr>
        <w:t>б</w:t>
      </w:r>
      <w:bookmarkEnd w:id="109"/>
      <w:r w:rsidRPr="00FE5D24">
        <w:rPr>
          <w:rFonts w:ascii="Arial" w:hAnsi="Arial" w:cs="Arial"/>
          <w:color w:val="000000"/>
          <w:sz w:val="16"/>
          <w:szCs w:val="16"/>
          <w:lang w:bidi="ru-RU"/>
        </w:rPr>
        <w:t>)</w:t>
      </w:r>
      <w:r w:rsidRPr="00FE5D24">
        <w:rPr>
          <w:rFonts w:ascii="Arial" w:hAnsi="Arial" w:cs="Arial"/>
          <w:color w:val="000000"/>
          <w:sz w:val="16"/>
          <w:szCs w:val="16"/>
          <w:lang w:bidi="ru-RU"/>
        </w:rPr>
        <w:tab/>
        <w:t>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743157" w:rsidRPr="00FE5D24" w:rsidRDefault="00743157" w:rsidP="00743157">
      <w:pPr>
        <w:widowControl w:val="0"/>
        <w:tabs>
          <w:tab w:val="left" w:pos="1054"/>
        </w:tabs>
        <w:ind w:firstLine="720"/>
        <w:jc w:val="both"/>
        <w:rPr>
          <w:rFonts w:ascii="Arial" w:hAnsi="Arial" w:cs="Arial"/>
          <w:sz w:val="16"/>
          <w:szCs w:val="16"/>
          <w:lang w:bidi="ru-RU"/>
        </w:rPr>
      </w:pPr>
      <w:bookmarkStart w:id="110" w:name="bookmark117"/>
      <w:r w:rsidRPr="00FE5D24">
        <w:rPr>
          <w:rFonts w:ascii="Arial" w:hAnsi="Arial" w:cs="Arial"/>
          <w:color w:val="000000"/>
          <w:sz w:val="16"/>
          <w:szCs w:val="16"/>
          <w:lang w:bidi="ru-RU"/>
        </w:rPr>
        <w:t>в</w:t>
      </w:r>
      <w:bookmarkEnd w:id="110"/>
      <w:r w:rsidRPr="00FE5D24">
        <w:rPr>
          <w:rFonts w:ascii="Arial" w:hAnsi="Arial" w:cs="Arial"/>
          <w:color w:val="000000"/>
          <w:sz w:val="16"/>
          <w:szCs w:val="16"/>
          <w:lang w:bidi="ru-RU"/>
        </w:rPr>
        <w:t>)</w:t>
      </w:r>
      <w:r w:rsidRPr="00FE5D24">
        <w:rPr>
          <w:rFonts w:ascii="Arial" w:hAnsi="Arial" w:cs="Arial"/>
          <w:color w:val="000000"/>
          <w:sz w:val="16"/>
          <w:szCs w:val="16"/>
          <w:lang w:bidi="ru-RU"/>
        </w:rPr>
        <w:tab/>
        <w:t>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743157" w:rsidRPr="00FE5D24" w:rsidRDefault="00743157" w:rsidP="00743157">
      <w:pPr>
        <w:widowControl w:val="0"/>
        <w:tabs>
          <w:tab w:val="left" w:pos="1058"/>
        </w:tabs>
        <w:ind w:firstLine="720"/>
        <w:jc w:val="both"/>
        <w:rPr>
          <w:rFonts w:ascii="Arial" w:hAnsi="Arial" w:cs="Arial"/>
          <w:sz w:val="16"/>
          <w:szCs w:val="16"/>
          <w:lang w:bidi="ru-RU"/>
        </w:rPr>
      </w:pPr>
      <w:bookmarkStart w:id="111" w:name="bookmark118"/>
      <w:r w:rsidRPr="00FE5D24">
        <w:rPr>
          <w:rFonts w:ascii="Arial" w:hAnsi="Arial" w:cs="Arial"/>
          <w:color w:val="000000"/>
          <w:sz w:val="16"/>
          <w:szCs w:val="16"/>
          <w:lang w:bidi="ru-RU"/>
        </w:rPr>
        <w:t>г</w:t>
      </w:r>
      <w:bookmarkEnd w:id="111"/>
      <w:r w:rsidRPr="00FE5D24">
        <w:rPr>
          <w:rFonts w:ascii="Arial" w:hAnsi="Arial" w:cs="Arial"/>
          <w:color w:val="000000"/>
          <w:sz w:val="16"/>
          <w:szCs w:val="16"/>
          <w:lang w:bidi="ru-RU"/>
        </w:rPr>
        <w:t>)</w:t>
      </w:r>
      <w:r w:rsidRPr="00FE5D24">
        <w:rPr>
          <w:rFonts w:ascii="Arial" w:hAnsi="Arial" w:cs="Arial"/>
          <w:color w:val="000000"/>
          <w:sz w:val="16"/>
          <w:szCs w:val="16"/>
          <w:lang w:bidi="ru-RU"/>
        </w:rPr>
        <w:tab/>
        <w:t>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743157" w:rsidRPr="00FE5D24" w:rsidRDefault="00743157" w:rsidP="00743157">
      <w:pPr>
        <w:widowControl w:val="0"/>
        <w:tabs>
          <w:tab w:val="left" w:pos="1062"/>
        </w:tabs>
        <w:ind w:firstLine="720"/>
        <w:jc w:val="both"/>
        <w:rPr>
          <w:rFonts w:ascii="Arial" w:hAnsi="Arial" w:cs="Arial"/>
          <w:sz w:val="16"/>
          <w:szCs w:val="16"/>
          <w:lang w:bidi="ru-RU"/>
        </w:rPr>
      </w:pPr>
      <w:bookmarkStart w:id="112" w:name="bookmark119"/>
      <w:r w:rsidRPr="00FE5D24">
        <w:rPr>
          <w:rFonts w:ascii="Arial" w:hAnsi="Arial" w:cs="Arial"/>
          <w:color w:val="000000"/>
          <w:sz w:val="16"/>
          <w:szCs w:val="16"/>
          <w:lang w:bidi="ru-RU"/>
        </w:rPr>
        <w:t>д</w:t>
      </w:r>
      <w:bookmarkEnd w:id="112"/>
      <w:r w:rsidRPr="00FE5D24">
        <w:rPr>
          <w:rFonts w:ascii="Arial" w:hAnsi="Arial" w:cs="Arial"/>
          <w:color w:val="000000"/>
          <w:sz w:val="16"/>
          <w:szCs w:val="16"/>
          <w:lang w:bidi="ru-RU"/>
        </w:rPr>
        <w:t>)</w:t>
      </w:r>
      <w:r w:rsidRPr="00FE5D24">
        <w:rPr>
          <w:rFonts w:ascii="Arial" w:hAnsi="Arial" w:cs="Arial"/>
          <w:color w:val="000000"/>
          <w:sz w:val="16"/>
          <w:szCs w:val="16"/>
          <w:lang w:bidi="ru-RU"/>
        </w:rPr>
        <w:tab/>
        <w:t>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743157" w:rsidRPr="00FE5D24" w:rsidRDefault="00743157" w:rsidP="00743157">
      <w:pPr>
        <w:widowControl w:val="0"/>
        <w:tabs>
          <w:tab w:val="left" w:pos="1080"/>
        </w:tabs>
        <w:ind w:firstLine="720"/>
        <w:jc w:val="both"/>
        <w:rPr>
          <w:rFonts w:ascii="Arial" w:hAnsi="Arial" w:cs="Arial"/>
          <w:sz w:val="16"/>
          <w:szCs w:val="16"/>
          <w:lang w:bidi="ru-RU"/>
        </w:rPr>
      </w:pPr>
      <w:bookmarkStart w:id="113" w:name="bookmark120"/>
      <w:r w:rsidRPr="00FE5D24">
        <w:rPr>
          <w:rFonts w:ascii="Arial" w:hAnsi="Arial" w:cs="Arial"/>
          <w:color w:val="000000"/>
          <w:sz w:val="16"/>
          <w:szCs w:val="16"/>
          <w:lang w:bidi="ru-RU"/>
        </w:rPr>
        <w:t>е</w:t>
      </w:r>
      <w:bookmarkEnd w:id="113"/>
      <w:r w:rsidRPr="00FE5D24">
        <w:rPr>
          <w:rFonts w:ascii="Arial" w:hAnsi="Arial" w:cs="Arial"/>
          <w:color w:val="000000"/>
          <w:sz w:val="16"/>
          <w:szCs w:val="16"/>
          <w:lang w:bidi="ru-RU"/>
        </w:rPr>
        <w:t>)</w:t>
      </w:r>
      <w:r w:rsidRPr="00FE5D24">
        <w:rPr>
          <w:rFonts w:ascii="Arial" w:hAnsi="Arial" w:cs="Arial"/>
          <w:color w:val="000000"/>
          <w:sz w:val="16"/>
          <w:szCs w:val="16"/>
          <w:lang w:bidi="ru-RU"/>
        </w:rPr>
        <w:tab/>
        <w:t>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743157" w:rsidRPr="00FE5D24" w:rsidRDefault="00743157" w:rsidP="00743157">
      <w:pPr>
        <w:widowControl w:val="0"/>
        <w:tabs>
          <w:tab w:val="left" w:pos="1119"/>
        </w:tabs>
        <w:ind w:firstLine="720"/>
        <w:jc w:val="both"/>
        <w:rPr>
          <w:rFonts w:ascii="Arial" w:hAnsi="Arial" w:cs="Arial"/>
          <w:sz w:val="16"/>
          <w:szCs w:val="16"/>
          <w:lang w:bidi="ru-RU"/>
        </w:rPr>
      </w:pPr>
      <w:bookmarkStart w:id="114" w:name="bookmark121"/>
      <w:r w:rsidRPr="00FE5D24">
        <w:rPr>
          <w:rFonts w:ascii="Arial" w:hAnsi="Arial" w:cs="Arial"/>
          <w:color w:val="000000"/>
          <w:sz w:val="16"/>
          <w:szCs w:val="16"/>
          <w:lang w:bidi="ru-RU"/>
        </w:rPr>
        <w:t>ж</w:t>
      </w:r>
      <w:bookmarkEnd w:id="114"/>
      <w:r w:rsidRPr="00FE5D24">
        <w:rPr>
          <w:rFonts w:ascii="Arial" w:hAnsi="Arial" w:cs="Arial"/>
          <w:color w:val="000000"/>
          <w:sz w:val="16"/>
          <w:szCs w:val="16"/>
          <w:lang w:bidi="ru-RU"/>
        </w:rPr>
        <w:t>)</w:t>
      </w:r>
      <w:r w:rsidRPr="00FE5D24">
        <w:rPr>
          <w:rFonts w:ascii="Arial" w:hAnsi="Arial" w:cs="Arial"/>
          <w:color w:val="000000"/>
          <w:sz w:val="16"/>
          <w:szCs w:val="16"/>
          <w:lang w:bidi="ru-RU"/>
        </w:rPr>
        <w:tab/>
        <w:t xml:space="preserve">акт приемочной комиссии при переустройстве и (или) перепланировке помещения, приводящих к образованию одного </w:t>
      </w:r>
      <w:r w:rsidRPr="00FE5D24">
        <w:rPr>
          <w:rFonts w:ascii="Arial" w:hAnsi="Arial" w:cs="Arial"/>
          <w:color w:val="000000"/>
          <w:sz w:val="16"/>
          <w:szCs w:val="16"/>
          <w:lang w:bidi="ru-RU"/>
        </w:rPr>
        <w:lastRenderedPageBreak/>
        <w:t>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743157" w:rsidRPr="00FE5D24" w:rsidRDefault="00743157" w:rsidP="00743157">
      <w:pPr>
        <w:widowControl w:val="0"/>
        <w:tabs>
          <w:tab w:val="left" w:pos="1116"/>
        </w:tabs>
        <w:ind w:firstLine="720"/>
        <w:jc w:val="both"/>
        <w:rPr>
          <w:rFonts w:ascii="Arial" w:hAnsi="Arial" w:cs="Arial"/>
          <w:sz w:val="16"/>
          <w:szCs w:val="16"/>
          <w:lang w:bidi="ru-RU"/>
        </w:rPr>
      </w:pPr>
      <w:bookmarkStart w:id="115" w:name="bookmark122"/>
      <w:r w:rsidRPr="00FE5D24">
        <w:rPr>
          <w:rFonts w:ascii="Arial" w:hAnsi="Arial" w:cs="Arial"/>
          <w:color w:val="000000"/>
          <w:sz w:val="16"/>
          <w:szCs w:val="16"/>
          <w:lang w:bidi="ru-RU"/>
        </w:rPr>
        <w:t>з</w:t>
      </w:r>
      <w:bookmarkEnd w:id="115"/>
      <w:r w:rsidRPr="00FE5D24">
        <w:rPr>
          <w:rFonts w:ascii="Arial" w:hAnsi="Arial" w:cs="Arial"/>
          <w:color w:val="000000"/>
          <w:sz w:val="16"/>
          <w:szCs w:val="16"/>
          <w:lang w:bidi="ru-RU"/>
        </w:rPr>
        <w:t>)</w:t>
      </w:r>
      <w:r w:rsidRPr="00FE5D24">
        <w:rPr>
          <w:rFonts w:ascii="Arial" w:hAnsi="Arial" w:cs="Arial"/>
          <w:color w:val="000000"/>
          <w:sz w:val="16"/>
          <w:szCs w:val="16"/>
          <w:lang w:bidi="ru-RU"/>
        </w:rPr>
        <w:tab/>
        <w:t>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подпункте «а» пункта 14 Правил;</w:t>
      </w:r>
    </w:p>
    <w:p w:rsidR="00743157" w:rsidRPr="00FE5D24" w:rsidRDefault="00743157" w:rsidP="00743157">
      <w:pPr>
        <w:widowControl w:val="0"/>
        <w:tabs>
          <w:tab w:val="left" w:pos="1119"/>
        </w:tabs>
        <w:ind w:firstLine="720"/>
        <w:jc w:val="both"/>
        <w:rPr>
          <w:rFonts w:ascii="Arial" w:hAnsi="Arial" w:cs="Arial"/>
          <w:sz w:val="16"/>
          <w:szCs w:val="16"/>
          <w:lang w:bidi="ru-RU"/>
        </w:rPr>
      </w:pPr>
      <w:bookmarkStart w:id="116" w:name="bookmark123"/>
      <w:r w:rsidRPr="00FE5D24">
        <w:rPr>
          <w:rFonts w:ascii="Arial" w:hAnsi="Arial" w:cs="Arial"/>
          <w:color w:val="000000"/>
          <w:sz w:val="16"/>
          <w:szCs w:val="16"/>
          <w:lang w:bidi="ru-RU"/>
        </w:rPr>
        <w:t>и</w:t>
      </w:r>
      <w:bookmarkEnd w:id="116"/>
      <w:r w:rsidRPr="00FE5D24">
        <w:rPr>
          <w:rFonts w:ascii="Arial" w:hAnsi="Arial" w:cs="Arial"/>
          <w:color w:val="000000"/>
          <w:sz w:val="16"/>
          <w:szCs w:val="16"/>
          <w:lang w:bidi="ru-RU"/>
        </w:rPr>
        <w:t>)</w:t>
      </w:r>
      <w:r w:rsidRPr="00FE5D24">
        <w:rPr>
          <w:rFonts w:ascii="Arial" w:hAnsi="Arial" w:cs="Arial"/>
          <w:color w:val="000000"/>
          <w:sz w:val="16"/>
          <w:szCs w:val="16"/>
          <w:lang w:bidi="ru-RU"/>
        </w:rPr>
        <w:tab/>
        <w:t>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подпункте «а» пункта 14 Правил).</w:t>
      </w:r>
    </w:p>
    <w:p w:rsidR="00743157" w:rsidRPr="00FE5D24" w:rsidRDefault="00743157" w:rsidP="00743157">
      <w:pPr>
        <w:widowControl w:val="0"/>
        <w:numPr>
          <w:ilvl w:val="0"/>
          <w:numId w:val="16"/>
        </w:numPr>
        <w:tabs>
          <w:tab w:val="left" w:pos="1382"/>
        </w:tabs>
        <w:ind w:firstLine="720"/>
        <w:jc w:val="both"/>
        <w:rPr>
          <w:rFonts w:ascii="Arial" w:hAnsi="Arial" w:cs="Arial"/>
          <w:sz w:val="16"/>
          <w:szCs w:val="16"/>
          <w:lang w:bidi="ru-RU"/>
        </w:rPr>
      </w:pPr>
      <w:bookmarkStart w:id="117" w:name="bookmark124"/>
      <w:bookmarkEnd w:id="117"/>
      <w:r w:rsidRPr="00FE5D24">
        <w:rPr>
          <w:rFonts w:ascii="Arial" w:hAnsi="Arial" w:cs="Arial"/>
          <w:color w:val="000000"/>
          <w:sz w:val="16"/>
          <w:szCs w:val="16"/>
          <w:lang w:bidi="ru-RU"/>
        </w:rPr>
        <w:t>Документы, получаемые специалистом Уполномоченного органа, ответственным за предоставление Услуги, с использованием межведомственного информационного взаимодействия:</w:t>
      </w:r>
    </w:p>
    <w:p w:rsidR="00743157" w:rsidRPr="00FE5D24" w:rsidRDefault="00743157" w:rsidP="00743157">
      <w:pPr>
        <w:widowControl w:val="0"/>
        <w:numPr>
          <w:ilvl w:val="0"/>
          <w:numId w:val="10"/>
        </w:numPr>
        <w:tabs>
          <w:tab w:val="left" w:pos="979"/>
        </w:tabs>
        <w:ind w:firstLine="720"/>
        <w:jc w:val="both"/>
        <w:rPr>
          <w:rFonts w:ascii="Arial" w:hAnsi="Arial" w:cs="Arial"/>
          <w:sz w:val="16"/>
          <w:szCs w:val="16"/>
          <w:lang w:bidi="ru-RU"/>
        </w:rPr>
      </w:pPr>
      <w:bookmarkStart w:id="118" w:name="bookmark125"/>
      <w:bookmarkEnd w:id="118"/>
      <w:r w:rsidRPr="00FE5D24">
        <w:rPr>
          <w:rFonts w:ascii="Arial" w:hAnsi="Arial" w:cs="Arial"/>
          <w:color w:val="000000"/>
          <w:sz w:val="16"/>
          <w:szCs w:val="16"/>
          <w:lang w:bidi="ru-RU"/>
        </w:rPr>
        <w:t>выписка из Единого государственного реестра прав на недвижимое имущество и сделок с ним о правах заявителя на земельный участок, на котором расположен объект адресации;</w:t>
      </w:r>
    </w:p>
    <w:p w:rsidR="00743157" w:rsidRPr="00FE5D24" w:rsidRDefault="00743157" w:rsidP="00743157">
      <w:pPr>
        <w:widowControl w:val="0"/>
        <w:numPr>
          <w:ilvl w:val="0"/>
          <w:numId w:val="10"/>
        </w:numPr>
        <w:tabs>
          <w:tab w:val="left" w:pos="979"/>
        </w:tabs>
        <w:ind w:firstLine="720"/>
        <w:jc w:val="both"/>
        <w:rPr>
          <w:rFonts w:ascii="Arial" w:hAnsi="Arial" w:cs="Arial"/>
          <w:sz w:val="16"/>
          <w:szCs w:val="16"/>
          <w:lang w:bidi="ru-RU"/>
        </w:rPr>
      </w:pPr>
      <w:bookmarkStart w:id="119" w:name="bookmark126"/>
      <w:bookmarkEnd w:id="119"/>
      <w:r w:rsidRPr="00FE5D24">
        <w:rPr>
          <w:rFonts w:ascii="Arial" w:hAnsi="Arial" w:cs="Arial"/>
          <w:color w:val="000000"/>
          <w:sz w:val="16"/>
          <w:szCs w:val="16"/>
          <w:lang w:bidi="ru-RU"/>
        </w:rPr>
        <w:t>выписка из Единого государственного реестра прав на недвижимое имущество и сделок с ним о правах на здания, сооружения, объект незавершенного строительства, находящиеся на земельном участке;</w:t>
      </w:r>
    </w:p>
    <w:p w:rsidR="00743157" w:rsidRPr="00FE5D24" w:rsidRDefault="00743157" w:rsidP="00743157">
      <w:pPr>
        <w:widowControl w:val="0"/>
        <w:numPr>
          <w:ilvl w:val="0"/>
          <w:numId w:val="10"/>
        </w:numPr>
        <w:tabs>
          <w:tab w:val="left" w:pos="925"/>
        </w:tabs>
        <w:ind w:firstLine="720"/>
        <w:jc w:val="both"/>
        <w:rPr>
          <w:rFonts w:ascii="Arial" w:hAnsi="Arial" w:cs="Arial"/>
          <w:sz w:val="16"/>
          <w:szCs w:val="16"/>
          <w:lang w:bidi="ru-RU"/>
        </w:rPr>
      </w:pPr>
      <w:bookmarkStart w:id="120" w:name="bookmark127"/>
      <w:bookmarkEnd w:id="120"/>
      <w:r w:rsidRPr="00FE5D24">
        <w:rPr>
          <w:rFonts w:ascii="Arial" w:hAnsi="Arial" w:cs="Arial"/>
          <w:color w:val="000000"/>
          <w:sz w:val="16"/>
          <w:szCs w:val="16"/>
          <w:lang w:bidi="ru-RU"/>
        </w:rPr>
        <w:t>кадастровый паспорт здания, сооружения, объекта незавершенного строительства, помещения;</w:t>
      </w:r>
    </w:p>
    <w:p w:rsidR="00743157" w:rsidRPr="00FE5D24" w:rsidRDefault="00743157" w:rsidP="00743157">
      <w:pPr>
        <w:widowControl w:val="0"/>
        <w:numPr>
          <w:ilvl w:val="0"/>
          <w:numId w:val="10"/>
        </w:numPr>
        <w:tabs>
          <w:tab w:val="left" w:pos="932"/>
        </w:tabs>
        <w:ind w:firstLine="720"/>
        <w:jc w:val="both"/>
        <w:rPr>
          <w:rFonts w:ascii="Arial" w:hAnsi="Arial" w:cs="Arial"/>
          <w:sz w:val="16"/>
          <w:szCs w:val="16"/>
          <w:lang w:bidi="ru-RU"/>
        </w:rPr>
      </w:pPr>
      <w:bookmarkStart w:id="121" w:name="bookmark128"/>
      <w:bookmarkEnd w:id="121"/>
      <w:r w:rsidRPr="00FE5D24">
        <w:rPr>
          <w:rFonts w:ascii="Arial" w:hAnsi="Arial" w:cs="Arial"/>
          <w:color w:val="000000"/>
          <w:sz w:val="16"/>
          <w:szCs w:val="16"/>
          <w:lang w:bidi="ru-RU"/>
        </w:rPr>
        <w:t>кадастровая выписка о земельном участке;</w:t>
      </w:r>
    </w:p>
    <w:p w:rsidR="00743157" w:rsidRPr="00FE5D24" w:rsidRDefault="00743157" w:rsidP="00743157">
      <w:pPr>
        <w:widowControl w:val="0"/>
        <w:numPr>
          <w:ilvl w:val="0"/>
          <w:numId w:val="10"/>
        </w:numPr>
        <w:tabs>
          <w:tab w:val="left" w:pos="928"/>
        </w:tabs>
        <w:ind w:firstLine="720"/>
        <w:jc w:val="both"/>
        <w:rPr>
          <w:rFonts w:ascii="Arial" w:hAnsi="Arial" w:cs="Arial"/>
          <w:sz w:val="16"/>
          <w:szCs w:val="16"/>
          <w:lang w:bidi="ru-RU"/>
        </w:rPr>
      </w:pPr>
      <w:bookmarkStart w:id="122" w:name="bookmark129"/>
      <w:bookmarkEnd w:id="122"/>
      <w:r w:rsidRPr="00FE5D24">
        <w:rPr>
          <w:rFonts w:ascii="Arial" w:hAnsi="Arial" w:cs="Arial"/>
          <w:color w:val="000000"/>
          <w:sz w:val="16"/>
          <w:szCs w:val="16"/>
          <w:lang w:bidi="ru-RU"/>
        </w:rPr>
        <w:t>градостроительный план земельного участка (в случае присвоения адреса строящимся/реконструируемым объектам адресации);</w:t>
      </w:r>
    </w:p>
    <w:p w:rsidR="00743157" w:rsidRPr="00FE5D24" w:rsidRDefault="00743157" w:rsidP="00743157">
      <w:pPr>
        <w:widowControl w:val="0"/>
        <w:numPr>
          <w:ilvl w:val="0"/>
          <w:numId w:val="10"/>
        </w:numPr>
        <w:tabs>
          <w:tab w:val="left" w:pos="925"/>
        </w:tabs>
        <w:ind w:firstLine="720"/>
        <w:jc w:val="both"/>
        <w:rPr>
          <w:rFonts w:ascii="Arial" w:hAnsi="Arial" w:cs="Arial"/>
          <w:sz w:val="16"/>
          <w:szCs w:val="16"/>
          <w:lang w:bidi="ru-RU"/>
        </w:rPr>
      </w:pPr>
      <w:bookmarkStart w:id="123" w:name="bookmark130"/>
      <w:bookmarkEnd w:id="123"/>
      <w:r w:rsidRPr="00FE5D24">
        <w:rPr>
          <w:rFonts w:ascii="Arial" w:hAnsi="Arial" w:cs="Arial"/>
          <w:color w:val="000000"/>
          <w:sz w:val="16"/>
          <w:szCs w:val="16"/>
          <w:lang w:bidi="ru-RU"/>
        </w:rPr>
        <w:t>разрешение на строительство объекта адресации (в случае присвоения адреса строящимся объектам адресации);</w:t>
      </w:r>
    </w:p>
    <w:p w:rsidR="00743157" w:rsidRPr="00FE5D24" w:rsidRDefault="00743157" w:rsidP="00743157">
      <w:pPr>
        <w:widowControl w:val="0"/>
        <w:numPr>
          <w:ilvl w:val="0"/>
          <w:numId w:val="10"/>
        </w:numPr>
        <w:tabs>
          <w:tab w:val="left" w:pos="928"/>
        </w:tabs>
        <w:ind w:firstLine="720"/>
        <w:jc w:val="both"/>
        <w:rPr>
          <w:rFonts w:ascii="Arial" w:hAnsi="Arial" w:cs="Arial"/>
          <w:sz w:val="16"/>
          <w:szCs w:val="16"/>
          <w:lang w:bidi="ru-RU"/>
        </w:rPr>
      </w:pPr>
      <w:bookmarkStart w:id="124" w:name="bookmark131"/>
      <w:bookmarkEnd w:id="124"/>
      <w:r w:rsidRPr="00FE5D24">
        <w:rPr>
          <w:rFonts w:ascii="Arial" w:hAnsi="Arial" w:cs="Arial"/>
          <w:color w:val="000000"/>
          <w:sz w:val="16"/>
          <w:szCs w:val="16"/>
          <w:lang w:bidi="ru-RU"/>
        </w:rPr>
        <w:t>разрешение на ввод объекта адресации в эксплуатацию (в случае присвоения адреса строящимся объектам адресации);</w:t>
      </w:r>
    </w:p>
    <w:p w:rsidR="00743157" w:rsidRPr="00FE5D24" w:rsidRDefault="00743157" w:rsidP="00743157">
      <w:pPr>
        <w:widowControl w:val="0"/>
        <w:numPr>
          <w:ilvl w:val="0"/>
          <w:numId w:val="10"/>
        </w:numPr>
        <w:tabs>
          <w:tab w:val="left" w:pos="925"/>
        </w:tabs>
        <w:ind w:firstLine="720"/>
        <w:jc w:val="both"/>
        <w:rPr>
          <w:rFonts w:ascii="Arial" w:hAnsi="Arial" w:cs="Arial"/>
          <w:sz w:val="16"/>
          <w:szCs w:val="16"/>
          <w:lang w:bidi="ru-RU"/>
        </w:rPr>
      </w:pPr>
      <w:bookmarkStart w:id="125" w:name="bookmark132"/>
      <w:bookmarkEnd w:id="125"/>
      <w:r w:rsidRPr="00FE5D24">
        <w:rPr>
          <w:rFonts w:ascii="Arial" w:hAnsi="Arial" w:cs="Arial"/>
          <w:color w:val="000000"/>
          <w:sz w:val="16"/>
          <w:szCs w:val="16"/>
          <w:lang w:bidi="ru-RU"/>
        </w:rPr>
        <w:t>кадастровая выписка об объекте недвижимости, который снят с учета (в случае аннулирования адреса объекта адресации);</w:t>
      </w:r>
    </w:p>
    <w:p w:rsidR="00743157" w:rsidRPr="00FE5D24" w:rsidRDefault="00743157" w:rsidP="00743157">
      <w:pPr>
        <w:widowControl w:val="0"/>
        <w:numPr>
          <w:ilvl w:val="0"/>
          <w:numId w:val="10"/>
        </w:numPr>
        <w:tabs>
          <w:tab w:val="left" w:pos="936"/>
        </w:tabs>
        <w:ind w:firstLine="720"/>
        <w:jc w:val="both"/>
        <w:rPr>
          <w:rFonts w:ascii="Arial" w:hAnsi="Arial" w:cs="Arial"/>
          <w:sz w:val="16"/>
          <w:szCs w:val="16"/>
          <w:lang w:bidi="ru-RU"/>
        </w:rPr>
      </w:pPr>
      <w:bookmarkStart w:id="126" w:name="bookmark133"/>
      <w:bookmarkEnd w:id="126"/>
      <w:r w:rsidRPr="00FE5D24">
        <w:rPr>
          <w:rFonts w:ascii="Arial" w:hAnsi="Arial" w:cs="Arial"/>
          <w:color w:val="000000"/>
          <w:sz w:val="16"/>
          <w:szCs w:val="16"/>
          <w:lang w:bidi="ru-RU"/>
        </w:rPr>
        <w:t>решение Уполномоченного органа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(в случае, если ранее решение о переводе жилого помещения в нежилое помещение или нежилого помещения в жилое помещение принято);</w:t>
      </w:r>
    </w:p>
    <w:p w:rsidR="00743157" w:rsidRPr="00FE5D24" w:rsidRDefault="00743157" w:rsidP="00743157">
      <w:pPr>
        <w:widowControl w:val="0"/>
        <w:numPr>
          <w:ilvl w:val="0"/>
          <w:numId w:val="10"/>
        </w:numPr>
        <w:tabs>
          <w:tab w:val="left" w:pos="932"/>
        </w:tabs>
        <w:ind w:firstLine="720"/>
        <w:jc w:val="both"/>
        <w:rPr>
          <w:rFonts w:ascii="Arial" w:hAnsi="Arial" w:cs="Arial"/>
          <w:sz w:val="16"/>
          <w:szCs w:val="16"/>
          <w:lang w:bidi="ru-RU"/>
        </w:rPr>
      </w:pPr>
      <w:bookmarkStart w:id="127" w:name="bookmark134"/>
      <w:bookmarkEnd w:id="127"/>
      <w:r w:rsidRPr="00FE5D24">
        <w:rPr>
          <w:rFonts w:ascii="Arial" w:hAnsi="Arial" w:cs="Arial"/>
          <w:color w:val="000000"/>
          <w:sz w:val="16"/>
          <w:szCs w:val="16"/>
          <w:lang w:bidi="ru-RU"/>
        </w:rPr>
        <w:t>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743157" w:rsidRPr="00FE5D24" w:rsidRDefault="00743157" w:rsidP="00743157">
      <w:pPr>
        <w:widowControl w:val="0"/>
        <w:numPr>
          <w:ilvl w:val="0"/>
          <w:numId w:val="10"/>
        </w:numPr>
        <w:tabs>
          <w:tab w:val="left" w:pos="932"/>
        </w:tabs>
        <w:ind w:firstLine="720"/>
        <w:jc w:val="both"/>
        <w:rPr>
          <w:rFonts w:ascii="Arial" w:hAnsi="Arial" w:cs="Arial"/>
          <w:sz w:val="16"/>
          <w:szCs w:val="16"/>
          <w:lang w:bidi="ru-RU"/>
        </w:rPr>
      </w:pPr>
      <w:bookmarkStart w:id="128" w:name="bookmark135"/>
      <w:bookmarkEnd w:id="128"/>
      <w:r w:rsidRPr="00FE5D24">
        <w:rPr>
          <w:rFonts w:ascii="Arial" w:hAnsi="Arial" w:cs="Arial"/>
          <w:color w:val="000000"/>
          <w:sz w:val="16"/>
          <w:szCs w:val="16"/>
          <w:lang w:bidi="ru-RU"/>
        </w:rPr>
        <w:t>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743157" w:rsidRPr="00FE5D24" w:rsidRDefault="00743157" w:rsidP="00743157">
      <w:pPr>
        <w:widowControl w:val="0"/>
        <w:numPr>
          <w:ilvl w:val="0"/>
          <w:numId w:val="16"/>
        </w:numPr>
        <w:tabs>
          <w:tab w:val="left" w:pos="1396"/>
        </w:tabs>
        <w:ind w:firstLine="720"/>
        <w:jc w:val="both"/>
        <w:rPr>
          <w:rFonts w:ascii="Arial" w:hAnsi="Arial" w:cs="Arial"/>
          <w:sz w:val="16"/>
          <w:szCs w:val="16"/>
          <w:lang w:bidi="ru-RU"/>
        </w:rPr>
      </w:pPr>
      <w:bookmarkStart w:id="129" w:name="bookmark136"/>
      <w:bookmarkEnd w:id="129"/>
      <w:r w:rsidRPr="00FE5D24">
        <w:rPr>
          <w:rFonts w:ascii="Arial" w:hAnsi="Arial" w:cs="Arial"/>
          <w:color w:val="000000"/>
          <w:sz w:val="16"/>
          <w:szCs w:val="16"/>
          <w:lang w:bidi="ru-RU"/>
        </w:rPr>
        <w:t>Заявители (представители Заявителя) при подаче заявления вправе приложить к нему документы, указанные в подпунктах «а», «в», «г», «е» и «ж» пункта 2.15 настоящего Регламента, если такие документы не находятся в распоряжении Уполномоченного органа,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743157" w:rsidRPr="00FE5D24" w:rsidRDefault="00743157" w:rsidP="00743157">
      <w:pPr>
        <w:widowControl w:val="0"/>
        <w:numPr>
          <w:ilvl w:val="0"/>
          <w:numId w:val="16"/>
        </w:numPr>
        <w:tabs>
          <w:tab w:val="left" w:pos="1386"/>
        </w:tabs>
        <w:ind w:firstLine="720"/>
        <w:jc w:val="both"/>
        <w:rPr>
          <w:rFonts w:ascii="Arial" w:hAnsi="Arial" w:cs="Arial"/>
          <w:sz w:val="16"/>
          <w:szCs w:val="16"/>
          <w:lang w:bidi="ru-RU"/>
        </w:rPr>
      </w:pPr>
      <w:bookmarkStart w:id="130" w:name="bookmark137"/>
      <w:bookmarkEnd w:id="130"/>
      <w:r w:rsidRPr="00FE5D24">
        <w:rPr>
          <w:rFonts w:ascii="Arial" w:hAnsi="Arial" w:cs="Arial"/>
          <w:color w:val="000000"/>
          <w:sz w:val="16"/>
          <w:szCs w:val="16"/>
          <w:lang w:bidi="ru-RU"/>
        </w:rPr>
        <w:t>В бумажном виде форма заявления может быть получена Заявителем непосредственно в Уполномоченном органе, а также по обращению Заявителя выслана на адрес его электронной почты.</w:t>
      </w:r>
    </w:p>
    <w:p w:rsidR="00743157" w:rsidRPr="00FE5D24" w:rsidRDefault="00743157" w:rsidP="00743157">
      <w:pPr>
        <w:widowControl w:val="0"/>
        <w:numPr>
          <w:ilvl w:val="0"/>
          <w:numId w:val="16"/>
        </w:numPr>
        <w:tabs>
          <w:tab w:val="left" w:pos="1393"/>
        </w:tabs>
        <w:ind w:firstLine="720"/>
        <w:jc w:val="both"/>
        <w:rPr>
          <w:rFonts w:ascii="Arial" w:hAnsi="Arial" w:cs="Arial"/>
          <w:sz w:val="16"/>
          <w:szCs w:val="16"/>
          <w:lang w:bidi="ru-RU"/>
        </w:rPr>
      </w:pPr>
      <w:bookmarkStart w:id="131" w:name="bookmark138"/>
      <w:bookmarkEnd w:id="131"/>
      <w:r w:rsidRPr="00FE5D24">
        <w:rPr>
          <w:rFonts w:ascii="Arial" w:hAnsi="Arial" w:cs="Arial"/>
          <w:color w:val="000000"/>
          <w:sz w:val="16"/>
          <w:szCs w:val="16"/>
          <w:lang w:bidi="ru-RU"/>
        </w:rPr>
        <w:t>При подаче заявления и прилагаемых к нему документов в Уполномоченный орган Заявитель предъявляет оригиналы документов для сверки.</w:t>
      </w:r>
    </w:p>
    <w:p w:rsidR="00743157" w:rsidRPr="00FE5D24" w:rsidRDefault="00743157" w:rsidP="00743157">
      <w:pPr>
        <w:widowControl w:val="0"/>
        <w:ind w:firstLine="720"/>
        <w:jc w:val="both"/>
        <w:rPr>
          <w:rFonts w:ascii="Arial" w:hAnsi="Arial" w:cs="Arial"/>
          <w:sz w:val="16"/>
          <w:szCs w:val="16"/>
          <w:lang w:bidi="ru-RU"/>
        </w:rPr>
      </w:pPr>
      <w:r w:rsidRPr="00FE5D24">
        <w:rPr>
          <w:rFonts w:ascii="Arial" w:hAnsi="Arial" w:cs="Arial"/>
          <w:color w:val="000000"/>
          <w:sz w:val="16"/>
          <w:szCs w:val="16"/>
          <w:lang w:bidi="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743157" w:rsidRPr="00FE5D24" w:rsidRDefault="00743157" w:rsidP="00743157">
      <w:pPr>
        <w:widowControl w:val="0"/>
        <w:jc w:val="center"/>
        <w:rPr>
          <w:rFonts w:ascii="Arial" w:hAnsi="Arial" w:cs="Arial"/>
          <w:sz w:val="16"/>
          <w:szCs w:val="16"/>
          <w:lang w:bidi="ru-RU"/>
        </w:rPr>
      </w:pPr>
      <w:r w:rsidRPr="00FE5D24">
        <w:rPr>
          <w:rFonts w:ascii="Arial" w:hAnsi="Arial" w:cs="Arial"/>
          <w:b/>
          <w:bCs/>
          <w:color w:val="000000"/>
          <w:sz w:val="16"/>
          <w:szCs w:val="16"/>
          <w:lang w:bidi="ru-RU"/>
        </w:rPr>
        <w:t>Исчерпывающий перечень документов и сведений, необходимых</w:t>
      </w:r>
      <w:r w:rsidRPr="00FE5D24">
        <w:rPr>
          <w:rFonts w:ascii="Arial" w:hAnsi="Arial" w:cs="Arial"/>
          <w:b/>
          <w:bCs/>
          <w:color w:val="000000"/>
          <w:sz w:val="16"/>
          <w:szCs w:val="16"/>
          <w:lang w:bidi="ru-RU"/>
        </w:rPr>
        <w:br/>
        <w:t>в соответствии с нормативными правовыми актами для предоставления</w:t>
      </w:r>
      <w:r w:rsidRPr="00FE5D24">
        <w:rPr>
          <w:rFonts w:ascii="Arial" w:hAnsi="Arial" w:cs="Arial"/>
          <w:b/>
          <w:bCs/>
          <w:color w:val="000000"/>
          <w:sz w:val="16"/>
          <w:szCs w:val="16"/>
          <w:lang w:bidi="ru-RU"/>
        </w:rPr>
        <w:br/>
        <w:t>муниципальной услуги, которые находятся в распоряжении государственных</w:t>
      </w:r>
      <w:r w:rsidRPr="00FE5D24">
        <w:rPr>
          <w:rFonts w:ascii="Arial" w:hAnsi="Arial" w:cs="Arial"/>
          <w:b/>
          <w:bCs/>
          <w:color w:val="000000"/>
          <w:sz w:val="16"/>
          <w:szCs w:val="16"/>
          <w:lang w:bidi="ru-RU"/>
        </w:rPr>
        <w:br/>
        <w:t>органов, органов местного самоуправления и иных органов, участвующих</w:t>
      </w:r>
      <w:r w:rsidRPr="00FE5D24">
        <w:rPr>
          <w:rFonts w:ascii="Arial" w:hAnsi="Arial" w:cs="Arial"/>
          <w:b/>
          <w:bCs/>
          <w:color w:val="000000"/>
          <w:sz w:val="16"/>
          <w:szCs w:val="16"/>
          <w:lang w:bidi="ru-RU"/>
        </w:rPr>
        <w:br/>
        <w:t>в предоставлении муниципальных услуг</w:t>
      </w:r>
    </w:p>
    <w:p w:rsidR="00743157" w:rsidRPr="00FE5D24" w:rsidRDefault="00743157" w:rsidP="00743157">
      <w:pPr>
        <w:widowControl w:val="0"/>
        <w:numPr>
          <w:ilvl w:val="0"/>
          <w:numId w:val="16"/>
        </w:numPr>
        <w:tabs>
          <w:tab w:val="left" w:pos="1393"/>
        </w:tabs>
        <w:ind w:firstLine="720"/>
        <w:jc w:val="both"/>
        <w:rPr>
          <w:rFonts w:ascii="Arial" w:hAnsi="Arial" w:cs="Arial"/>
          <w:sz w:val="16"/>
          <w:szCs w:val="16"/>
          <w:lang w:bidi="ru-RU"/>
        </w:rPr>
      </w:pPr>
      <w:bookmarkStart w:id="132" w:name="bookmark139"/>
      <w:bookmarkEnd w:id="132"/>
      <w:r w:rsidRPr="00FE5D24">
        <w:rPr>
          <w:rFonts w:ascii="Arial" w:hAnsi="Arial" w:cs="Arial"/>
          <w:color w:val="000000"/>
          <w:sz w:val="16"/>
          <w:szCs w:val="16"/>
          <w:lang w:bidi="ru-RU"/>
        </w:rPr>
        <w:t>Документы, указанные в подпунктах «б», «д», «з» и «и» пункта 2.15 настоящего Регламента,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Уполномоченного органа.</w:t>
      </w:r>
    </w:p>
    <w:p w:rsidR="00743157" w:rsidRPr="00FE5D24" w:rsidRDefault="00743157" w:rsidP="00743157">
      <w:pPr>
        <w:widowControl w:val="0"/>
        <w:ind w:firstLine="720"/>
        <w:jc w:val="both"/>
        <w:rPr>
          <w:rFonts w:ascii="Arial" w:hAnsi="Arial" w:cs="Arial"/>
          <w:sz w:val="16"/>
          <w:szCs w:val="16"/>
          <w:lang w:bidi="ru-RU"/>
        </w:rPr>
      </w:pPr>
      <w:r w:rsidRPr="00FE5D24">
        <w:rPr>
          <w:rFonts w:ascii="Arial" w:hAnsi="Arial" w:cs="Arial"/>
          <w:color w:val="000000"/>
          <w:sz w:val="16"/>
          <w:szCs w:val="16"/>
          <w:lang w:bidi="ru-RU"/>
        </w:rPr>
        <w:t>Уполномоченные органы запрашивают документы, указанные в пункте 2.15 настоящего Регламента,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 в том числе посредством направления в процессе регистрации заявления автоматически сформированных запросов в рамках межведомственного информационного взаимодействия.</w:t>
      </w:r>
    </w:p>
    <w:p w:rsidR="00743157" w:rsidRPr="00FE5D24" w:rsidRDefault="00743157" w:rsidP="00743157">
      <w:pPr>
        <w:widowControl w:val="0"/>
        <w:ind w:firstLine="720"/>
        <w:jc w:val="both"/>
        <w:rPr>
          <w:rFonts w:ascii="Arial" w:hAnsi="Arial" w:cs="Arial"/>
          <w:sz w:val="16"/>
          <w:szCs w:val="16"/>
          <w:lang w:bidi="ru-RU"/>
        </w:rPr>
      </w:pPr>
      <w:r w:rsidRPr="00FE5D24">
        <w:rPr>
          <w:rFonts w:ascii="Arial" w:hAnsi="Arial" w:cs="Arial"/>
          <w:color w:val="000000"/>
          <w:sz w:val="16"/>
          <w:szCs w:val="16"/>
          <w:lang w:bidi="ru-RU"/>
        </w:rPr>
        <w:t>В случае направления заявления посредством ЕПГУ сведения из документа, удостоверяющего личность заявителя, представителя формируются автоматически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w:t>
      </w:r>
    </w:p>
    <w:p w:rsidR="00743157" w:rsidRPr="00FE5D24" w:rsidRDefault="00743157" w:rsidP="00743157">
      <w:pPr>
        <w:widowControl w:val="0"/>
        <w:numPr>
          <w:ilvl w:val="0"/>
          <w:numId w:val="16"/>
        </w:numPr>
        <w:tabs>
          <w:tab w:val="left" w:pos="1400"/>
        </w:tabs>
        <w:ind w:firstLine="720"/>
        <w:jc w:val="both"/>
        <w:rPr>
          <w:rFonts w:ascii="Arial" w:hAnsi="Arial" w:cs="Arial"/>
          <w:sz w:val="16"/>
          <w:szCs w:val="16"/>
          <w:lang w:bidi="ru-RU"/>
        </w:rPr>
      </w:pPr>
      <w:bookmarkStart w:id="133" w:name="bookmark140"/>
      <w:bookmarkEnd w:id="133"/>
      <w:r w:rsidRPr="00FE5D24">
        <w:rPr>
          <w:rFonts w:ascii="Arial" w:hAnsi="Arial" w:cs="Arial"/>
          <w:color w:val="000000"/>
          <w:sz w:val="16"/>
          <w:szCs w:val="16"/>
          <w:lang w:bidi="ru-RU"/>
        </w:rPr>
        <w:t>При предоставлении Услуги запрещается требовать от Заявителя:</w:t>
      </w:r>
    </w:p>
    <w:p w:rsidR="00743157" w:rsidRPr="00FE5D24" w:rsidRDefault="00743157" w:rsidP="00743157">
      <w:pPr>
        <w:widowControl w:val="0"/>
        <w:ind w:firstLine="720"/>
        <w:jc w:val="both"/>
        <w:rPr>
          <w:rFonts w:ascii="Arial" w:hAnsi="Arial" w:cs="Arial"/>
          <w:sz w:val="16"/>
          <w:szCs w:val="16"/>
          <w:lang w:bidi="ru-RU"/>
        </w:rPr>
      </w:pPr>
      <w:r w:rsidRPr="00FE5D24">
        <w:rPr>
          <w:rFonts w:ascii="Arial" w:hAnsi="Arial" w:cs="Arial"/>
          <w:color w:val="000000"/>
          <w:sz w:val="16"/>
          <w:szCs w:val="16"/>
          <w:lang w:bidi="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743157" w:rsidRPr="00FE5D24" w:rsidRDefault="00743157" w:rsidP="00743157">
      <w:pPr>
        <w:widowControl w:val="0"/>
        <w:ind w:firstLine="720"/>
        <w:jc w:val="both"/>
        <w:rPr>
          <w:rFonts w:ascii="Arial" w:hAnsi="Arial" w:cs="Arial"/>
          <w:sz w:val="16"/>
          <w:szCs w:val="16"/>
          <w:lang w:bidi="ru-RU"/>
        </w:rPr>
      </w:pPr>
      <w:r w:rsidRPr="00FE5D24">
        <w:rPr>
          <w:rFonts w:ascii="Arial" w:hAnsi="Arial" w:cs="Arial"/>
          <w:color w:val="000000"/>
          <w:sz w:val="16"/>
          <w:szCs w:val="16"/>
          <w:lang w:bidi="ru-RU"/>
        </w:rPr>
        <w:t>2) представления документов и информации, которые в соответствии с нормативными правовыми актами Российской Федерации или муниципальными правовыми актами находятся в распоряжении Уполномоченного органа,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Услуги, за исключением документов, указанных в части 6 статьи 7 Федерального закона № 210-ФЗ.</w:t>
      </w:r>
    </w:p>
    <w:p w:rsidR="00743157" w:rsidRPr="00FE5D24" w:rsidRDefault="00743157" w:rsidP="00743157">
      <w:pPr>
        <w:widowControl w:val="0"/>
        <w:ind w:firstLine="720"/>
        <w:jc w:val="both"/>
        <w:rPr>
          <w:rFonts w:ascii="Arial" w:hAnsi="Arial" w:cs="Arial"/>
          <w:sz w:val="16"/>
          <w:szCs w:val="16"/>
          <w:lang w:bidi="ru-RU"/>
        </w:rPr>
      </w:pPr>
      <w:r w:rsidRPr="00FE5D24">
        <w:rPr>
          <w:rFonts w:ascii="Arial" w:hAnsi="Arial" w:cs="Arial"/>
          <w:color w:val="000000"/>
          <w:sz w:val="16"/>
          <w:szCs w:val="16"/>
          <w:lang w:bidi="ru-RU"/>
        </w:rPr>
        <w:t xml:space="preserve">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w:t>
      </w:r>
      <w:r w:rsidRPr="00FE5D24">
        <w:rPr>
          <w:rFonts w:ascii="Arial" w:hAnsi="Arial" w:cs="Arial"/>
          <w:color w:val="000000"/>
          <w:sz w:val="16"/>
          <w:szCs w:val="16"/>
          <w:lang w:bidi="ru-RU"/>
        </w:rPr>
        <w:lastRenderedPageBreak/>
        <w:t>исключением следующих случаев:</w:t>
      </w:r>
    </w:p>
    <w:p w:rsidR="00743157" w:rsidRPr="00FE5D24" w:rsidRDefault="00743157" w:rsidP="00743157">
      <w:pPr>
        <w:widowControl w:val="0"/>
        <w:numPr>
          <w:ilvl w:val="0"/>
          <w:numId w:val="10"/>
        </w:numPr>
        <w:tabs>
          <w:tab w:val="left" w:pos="928"/>
        </w:tabs>
        <w:ind w:firstLine="720"/>
        <w:jc w:val="both"/>
        <w:rPr>
          <w:rFonts w:ascii="Arial" w:hAnsi="Arial" w:cs="Arial"/>
          <w:sz w:val="16"/>
          <w:szCs w:val="16"/>
          <w:lang w:bidi="ru-RU"/>
        </w:rPr>
      </w:pPr>
      <w:bookmarkStart w:id="134" w:name="bookmark141"/>
      <w:bookmarkEnd w:id="134"/>
      <w:r w:rsidRPr="00FE5D24">
        <w:rPr>
          <w:rFonts w:ascii="Arial" w:hAnsi="Arial" w:cs="Arial"/>
          <w:color w:val="000000"/>
          <w:sz w:val="16"/>
          <w:szCs w:val="16"/>
          <w:lang w:bidi="ru-RU"/>
        </w:rPr>
        <w:t>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rsidR="00743157" w:rsidRPr="00FE5D24" w:rsidRDefault="00743157" w:rsidP="00743157">
      <w:pPr>
        <w:widowControl w:val="0"/>
        <w:numPr>
          <w:ilvl w:val="0"/>
          <w:numId w:val="10"/>
        </w:numPr>
        <w:tabs>
          <w:tab w:val="left" w:pos="932"/>
        </w:tabs>
        <w:ind w:firstLine="720"/>
        <w:jc w:val="both"/>
        <w:rPr>
          <w:rFonts w:ascii="Arial" w:hAnsi="Arial" w:cs="Arial"/>
          <w:sz w:val="16"/>
          <w:szCs w:val="16"/>
          <w:lang w:bidi="ru-RU"/>
        </w:rPr>
      </w:pPr>
      <w:bookmarkStart w:id="135" w:name="bookmark142"/>
      <w:bookmarkEnd w:id="135"/>
      <w:r w:rsidRPr="00FE5D24">
        <w:rPr>
          <w:rFonts w:ascii="Arial" w:hAnsi="Arial" w:cs="Arial"/>
          <w:color w:val="000000"/>
          <w:sz w:val="16"/>
          <w:szCs w:val="16"/>
          <w:lang w:bidi="ru-RU"/>
        </w:rPr>
        <w:t>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743157" w:rsidRPr="00FE5D24" w:rsidRDefault="00743157" w:rsidP="00743157">
      <w:pPr>
        <w:widowControl w:val="0"/>
        <w:numPr>
          <w:ilvl w:val="0"/>
          <w:numId w:val="10"/>
        </w:numPr>
        <w:tabs>
          <w:tab w:val="left" w:pos="928"/>
        </w:tabs>
        <w:ind w:firstLine="720"/>
        <w:jc w:val="both"/>
        <w:rPr>
          <w:rFonts w:ascii="Arial" w:hAnsi="Arial" w:cs="Arial"/>
          <w:sz w:val="16"/>
          <w:szCs w:val="16"/>
          <w:lang w:bidi="ru-RU"/>
        </w:rPr>
      </w:pPr>
      <w:bookmarkStart w:id="136" w:name="bookmark143"/>
      <w:bookmarkEnd w:id="136"/>
      <w:r w:rsidRPr="00FE5D24">
        <w:rPr>
          <w:rFonts w:ascii="Arial" w:hAnsi="Arial" w:cs="Arial"/>
          <w:color w:val="000000"/>
          <w:sz w:val="16"/>
          <w:szCs w:val="16"/>
          <w:lang w:bidi="ru-RU"/>
        </w:rPr>
        <w:t>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743157" w:rsidRPr="00FE5D24" w:rsidRDefault="00743157" w:rsidP="00743157">
      <w:pPr>
        <w:widowControl w:val="0"/>
        <w:numPr>
          <w:ilvl w:val="0"/>
          <w:numId w:val="10"/>
        </w:numPr>
        <w:tabs>
          <w:tab w:val="left" w:pos="939"/>
        </w:tabs>
        <w:ind w:firstLine="720"/>
        <w:jc w:val="both"/>
        <w:rPr>
          <w:rFonts w:ascii="Arial" w:hAnsi="Arial" w:cs="Arial"/>
          <w:sz w:val="16"/>
          <w:szCs w:val="16"/>
          <w:lang w:bidi="ru-RU"/>
        </w:rPr>
      </w:pPr>
      <w:bookmarkStart w:id="137" w:name="bookmark144"/>
      <w:bookmarkEnd w:id="137"/>
      <w:r w:rsidRPr="00FE5D24">
        <w:rPr>
          <w:rFonts w:ascii="Arial" w:hAnsi="Arial" w:cs="Arial"/>
          <w:color w:val="000000"/>
          <w:sz w:val="16"/>
          <w:szCs w:val="16"/>
          <w:lang w:bidi="ru-RU"/>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743157" w:rsidRPr="00FE5D24" w:rsidRDefault="00743157" w:rsidP="00743157">
      <w:pPr>
        <w:keepNext/>
        <w:keepLines/>
        <w:widowControl w:val="0"/>
        <w:jc w:val="center"/>
        <w:outlineLvl w:val="0"/>
        <w:rPr>
          <w:rFonts w:ascii="Arial" w:hAnsi="Arial" w:cs="Arial"/>
          <w:b/>
          <w:bCs/>
          <w:sz w:val="16"/>
          <w:szCs w:val="16"/>
          <w:lang w:bidi="ru-RU"/>
        </w:rPr>
      </w:pPr>
      <w:bookmarkStart w:id="138" w:name="bookmark147"/>
      <w:bookmarkStart w:id="139" w:name="bookmark146"/>
      <w:bookmarkStart w:id="140" w:name="bookmark145"/>
      <w:r w:rsidRPr="00FE5D24">
        <w:rPr>
          <w:rFonts w:ascii="Arial" w:hAnsi="Arial" w:cs="Arial"/>
          <w:b/>
          <w:bCs/>
          <w:color w:val="000000"/>
          <w:sz w:val="16"/>
          <w:szCs w:val="16"/>
          <w:lang w:bidi="ru-RU"/>
        </w:rPr>
        <w:t>Исчерпывающий перечень оснований для отказа в приеме документов,</w:t>
      </w:r>
      <w:r w:rsidRPr="00FE5D24">
        <w:rPr>
          <w:rFonts w:ascii="Arial" w:hAnsi="Arial" w:cs="Arial"/>
          <w:b/>
          <w:bCs/>
          <w:color w:val="000000"/>
          <w:sz w:val="16"/>
          <w:szCs w:val="16"/>
          <w:lang w:bidi="ru-RU"/>
        </w:rPr>
        <w:br/>
        <w:t>необходимых для предоставления муниципальной услуги</w:t>
      </w:r>
      <w:bookmarkEnd w:id="138"/>
      <w:bookmarkEnd w:id="139"/>
      <w:bookmarkEnd w:id="140"/>
    </w:p>
    <w:p w:rsidR="00743157" w:rsidRPr="00FE5D24" w:rsidRDefault="00743157" w:rsidP="00743157">
      <w:pPr>
        <w:widowControl w:val="0"/>
        <w:numPr>
          <w:ilvl w:val="0"/>
          <w:numId w:val="16"/>
        </w:numPr>
        <w:tabs>
          <w:tab w:val="left" w:pos="1393"/>
        </w:tabs>
        <w:ind w:firstLine="720"/>
        <w:jc w:val="both"/>
        <w:rPr>
          <w:rFonts w:ascii="Arial" w:hAnsi="Arial" w:cs="Arial"/>
          <w:sz w:val="16"/>
          <w:szCs w:val="16"/>
          <w:lang w:bidi="ru-RU"/>
        </w:rPr>
      </w:pPr>
      <w:bookmarkStart w:id="141" w:name="bookmark148"/>
      <w:bookmarkEnd w:id="141"/>
      <w:r w:rsidRPr="00FE5D24">
        <w:rPr>
          <w:rFonts w:ascii="Arial" w:hAnsi="Arial" w:cs="Arial"/>
          <w:color w:val="000000"/>
          <w:sz w:val="16"/>
          <w:szCs w:val="16"/>
          <w:lang w:bidi="ru-RU"/>
        </w:rPr>
        <w:t>В приеме к рассмотрению документов, необходимых для предоставления Услуги, может быть отказано в случае, если с заявлением обратилось лицо, не указанное в пункте 1.2 настоящего Регламента.</w:t>
      </w:r>
    </w:p>
    <w:p w:rsidR="00743157" w:rsidRPr="00FE5D24" w:rsidRDefault="00743157" w:rsidP="00743157">
      <w:pPr>
        <w:widowControl w:val="0"/>
        <w:ind w:firstLine="720"/>
        <w:jc w:val="both"/>
        <w:rPr>
          <w:rFonts w:ascii="Arial" w:hAnsi="Arial" w:cs="Arial"/>
          <w:sz w:val="16"/>
          <w:szCs w:val="16"/>
          <w:lang w:bidi="ru-RU"/>
        </w:rPr>
      </w:pPr>
      <w:r w:rsidRPr="00FE5D24">
        <w:rPr>
          <w:rFonts w:ascii="Arial" w:hAnsi="Arial" w:cs="Arial"/>
          <w:color w:val="000000"/>
          <w:sz w:val="16"/>
          <w:szCs w:val="16"/>
          <w:lang w:bidi="ru-RU"/>
        </w:rPr>
        <w:t>Также основаниями для отказа в приеме к рассмотрению документов, необходимых для предоставления государственной услуги, являются:</w:t>
      </w:r>
    </w:p>
    <w:p w:rsidR="00743157" w:rsidRPr="00FE5D24" w:rsidRDefault="00743157" w:rsidP="00743157">
      <w:pPr>
        <w:widowControl w:val="0"/>
        <w:ind w:left="700" w:firstLine="20"/>
        <w:jc w:val="both"/>
        <w:rPr>
          <w:rFonts w:ascii="Arial" w:hAnsi="Arial" w:cs="Arial"/>
          <w:sz w:val="16"/>
          <w:szCs w:val="16"/>
          <w:lang w:bidi="ru-RU"/>
        </w:rPr>
      </w:pPr>
      <w:r w:rsidRPr="00FE5D24">
        <w:rPr>
          <w:rFonts w:ascii="Arial" w:hAnsi="Arial" w:cs="Arial"/>
          <w:color w:val="000000"/>
          <w:sz w:val="16"/>
          <w:szCs w:val="16"/>
          <w:lang w:bidi="ru-RU"/>
        </w:rPr>
        <w:t>документы поданы в орган, неуполномоченный на предоставление услуги; представление неполного комплекта документов;</w:t>
      </w:r>
    </w:p>
    <w:p w:rsidR="00743157" w:rsidRPr="00FE5D24" w:rsidRDefault="00743157" w:rsidP="00743157">
      <w:pPr>
        <w:widowControl w:val="0"/>
        <w:ind w:firstLine="720"/>
        <w:jc w:val="both"/>
        <w:rPr>
          <w:rFonts w:ascii="Arial" w:hAnsi="Arial" w:cs="Arial"/>
          <w:sz w:val="16"/>
          <w:szCs w:val="16"/>
          <w:lang w:bidi="ru-RU"/>
        </w:rPr>
      </w:pPr>
      <w:r w:rsidRPr="00FE5D24">
        <w:rPr>
          <w:rFonts w:ascii="Arial" w:hAnsi="Arial" w:cs="Arial"/>
          <w:color w:val="000000"/>
          <w:sz w:val="16"/>
          <w:szCs w:val="16"/>
          <w:lang w:bidi="ru-RU"/>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743157" w:rsidRPr="00FE5D24" w:rsidRDefault="00743157" w:rsidP="00743157">
      <w:pPr>
        <w:widowControl w:val="0"/>
        <w:ind w:firstLine="720"/>
        <w:jc w:val="both"/>
        <w:rPr>
          <w:rFonts w:ascii="Arial" w:hAnsi="Arial" w:cs="Arial"/>
          <w:sz w:val="16"/>
          <w:szCs w:val="16"/>
          <w:lang w:bidi="ru-RU"/>
        </w:rPr>
      </w:pPr>
      <w:r w:rsidRPr="00FE5D24">
        <w:rPr>
          <w:rFonts w:ascii="Arial" w:hAnsi="Arial" w:cs="Arial"/>
          <w:color w:val="000000"/>
          <w:sz w:val="16"/>
          <w:szCs w:val="16"/>
          <w:lang w:bidi="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743157" w:rsidRPr="00FE5D24" w:rsidRDefault="00743157" w:rsidP="00743157">
      <w:pPr>
        <w:widowControl w:val="0"/>
        <w:ind w:firstLine="720"/>
        <w:jc w:val="both"/>
        <w:rPr>
          <w:rFonts w:ascii="Arial" w:hAnsi="Arial" w:cs="Arial"/>
          <w:sz w:val="16"/>
          <w:szCs w:val="16"/>
          <w:lang w:bidi="ru-RU"/>
        </w:rPr>
      </w:pPr>
      <w:r w:rsidRPr="00FE5D24">
        <w:rPr>
          <w:rFonts w:ascii="Arial" w:hAnsi="Arial" w:cs="Arial"/>
          <w:color w:val="000000"/>
          <w:sz w:val="16"/>
          <w:szCs w:val="16"/>
          <w:lang w:bidi="ru-RU"/>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43157" w:rsidRPr="00FE5D24" w:rsidRDefault="00743157" w:rsidP="00743157">
      <w:pPr>
        <w:widowControl w:val="0"/>
        <w:ind w:firstLine="720"/>
        <w:jc w:val="both"/>
        <w:rPr>
          <w:rFonts w:ascii="Arial" w:hAnsi="Arial" w:cs="Arial"/>
          <w:sz w:val="16"/>
          <w:szCs w:val="16"/>
          <w:lang w:bidi="ru-RU"/>
        </w:rPr>
      </w:pPr>
      <w:r w:rsidRPr="00FE5D24">
        <w:rPr>
          <w:rFonts w:ascii="Arial" w:hAnsi="Arial" w:cs="Arial"/>
          <w:color w:val="000000"/>
          <w:sz w:val="16"/>
          <w:szCs w:val="16"/>
          <w:lang w:bidi="ru-RU"/>
        </w:rPr>
        <w:t>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p w:rsidR="00743157" w:rsidRPr="00FE5D24" w:rsidRDefault="00743157" w:rsidP="00743157">
      <w:pPr>
        <w:widowControl w:val="0"/>
        <w:ind w:firstLine="720"/>
        <w:jc w:val="both"/>
        <w:rPr>
          <w:rFonts w:ascii="Arial" w:hAnsi="Arial" w:cs="Arial"/>
          <w:sz w:val="16"/>
          <w:szCs w:val="16"/>
          <w:lang w:bidi="ru-RU"/>
        </w:rPr>
      </w:pPr>
      <w:r w:rsidRPr="00FE5D24">
        <w:rPr>
          <w:rFonts w:ascii="Arial" w:hAnsi="Arial" w:cs="Arial"/>
          <w:color w:val="000000"/>
          <w:sz w:val="16"/>
          <w:szCs w:val="16"/>
          <w:lang w:bidi="ru-RU"/>
        </w:rPr>
        <w:t xml:space="preserve">несоблюдение установленных статьей 11 Федерального закона от </w:t>
      </w:r>
      <w:r w:rsidRPr="00FE5D24">
        <w:rPr>
          <w:rFonts w:ascii="Arial" w:hAnsi="Arial" w:cs="Arial"/>
          <w:i/>
          <w:iCs/>
          <w:color w:val="000000"/>
          <w:sz w:val="16"/>
          <w:szCs w:val="16"/>
          <w:lang w:bidi="ru-RU"/>
        </w:rPr>
        <w:t>6</w:t>
      </w:r>
      <w:r w:rsidRPr="00FE5D24">
        <w:rPr>
          <w:rFonts w:ascii="Arial" w:hAnsi="Arial" w:cs="Arial"/>
          <w:color w:val="000000"/>
          <w:sz w:val="16"/>
          <w:szCs w:val="16"/>
          <w:lang w:bidi="ru-RU"/>
        </w:rPr>
        <w:t xml:space="preserve"> апреля 2011 г. № 63-ФЗ «Об электронной подписи» условий признания действительности усиленной квалифицированной электронной подписи;</w:t>
      </w:r>
    </w:p>
    <w:p w:rsidR="00743157" w:rsidRPr="00FE5D24" w:rsidRDefault="00743157" w:rsidP="00743157">
      <w:pPr>
        <w:widowControl w:val="0"/>
        <w:ind w:firstLine="720"/>
        <w:jc w:val="both"/>
        <w:rPr>
          <w:rFonts w:ascii="Arial" w:hAnsi="Arial" w:cs="Arial"/>
          <w:sz w:val="16"/>
          <w:szCs w:val="16"/>
          <w:lang w:bidi="ru-RU"/>
        </w:rPr>
      </w:pPr>
      <w:r w:rsidRPr="00FE5D24">
        <w:rPr>
          <w:rFonts w:ascii="Arial" w:hAnsi="Arial" w:cs="Arial"/>
          <w:color w:val="000000"/>
          <w:sz w:val="16"/>
          <w:szCs w:val="16"/>
          <w:lang w:bidi="ru-RU"/>
        </w:rPr>
        <w:t>неполное заполнение полей в форме запроса, в том числе в интерактивной форме на ЕПГУ;</w:t>
      </w:r>
    </w:p>
    <w:p w:rsidR="00743157" w:rsidRPr="00FE5D24" w:rsidRDefault="00743157" w:rsidP="00743157">
      <w:pPr>
        <w:widowControl w:val="0"/>
        <w:ind w:firstLine="720"/>
        <w:jc w:val="both"/>
        <w:rPr>
          <w:rFonts w:ascii="Arial" w:hAnsi="Arial" w:cs="Arial"/>
          <w:sz w:val="16"/>
          <w:szCs w:val="16"/>
          <w:lang w:bidi="ru-RU"/>
        </w:rPr>
      </w:pPr>
      <w:r w:rsidRPr="00FE5D24">
        <w:rPr>
          <w:rFonts w:ascii="Arial" w:hAnsi="Arial" w:cs="Arial"/>
          <w:color w:val="000000"/>
          <w:sz w:val="16"/>
          <w:szCs w:val="16"/>
          <w:lang w:bidi="ru-RU"/>
        </w:rPr>
        <w:t>наличие противоречивых сведений в запросе и приложенных к нему документах.</w:t>
      </w:r>
    </w:p>
    <w:p w:rsidR="00743157" w:rsidRPr="00FE5D24" w:rsidRDefault="00743157" w:rsidP="00743157">
      <w:pPr>
        <w:widowControl w:val="0"/>
        <w:ind w:firstLine="720"/>
        <w:jc w:val="both"/>
        <w:rPr>
          <w:rFonts w:ascii="Arial" w:hAnsi="Arial" w:cs="Arial"/>
          <w:sz w:val="16"/>
          <w:szCs w:val="16"/>
          <w:lang w:bidi="ru-RU"/>
        </w:rPr>
      </w:pPr>
      <w:r w:rsidRPr="00FE5D24">
        <w:rPr>
          <w:rFonts w:ascii="Arial" w:hAnsi="Arial" w:cs="Arial"/>
          <w:color w:val="000000"/>
          <w:sz w:val="16"/>
          <w:szCs w:val="16"/>
          <w:lang w:bidi="ru-RU"/>
        </w:rPr>
        <w:t>Форма решения об отказе в приеме документов, необходимых для предоставления услуги, приведена в Приложении № 3 к настоящему Регламенту.</w:t>
      </w:r>
    </w:p>
    <w:p w:rsidR="00743157" w:rsidRPr="00FE5D24" w:rsidRDefault="00743157" w:rsidP="00743157">
      <w:pPr>
        <w:keepNext/>
        <w:keepLines/>
        <w:widowControl w:val="0"/>
        <w:jc w:val="center"/>
        <w:outlineLvl w:val="0"/>
        <w:rPr>
          <w:rFonts w:ascii="Arial" w:hAnsi="Arial" w:cs="Arial"/>
          <w:b/>
          <w:bCs/>
          <w:sz w:val="16"/>
          <w:szCs w:val="16"/>
          <w:lang w:bidi="ru-RU"/>
        </w:rPr>
      </w:pPr>
      <w:bookmarkStart w:id="142" w:name="bookmark151"/>
      <w:bookmarkStart w:id="143" w:name="bookmark150"/>
      <w:bookmarkStart w:id="144" w:name="bookmark149"/>
      <w:r w:rsidRPr="00FE5D24">
        <w:rPr>
          <w:rFonts w:ascii="Arial" w:hAnsi="Arial" w:cs="Arial"/>
          <w:b/>
          <w:bCs/>
          <w:color w:val="000000"/>
          <w:sz w:val="16"/>
          <w:szCs w:val="16"/>
          <w:lang w:bidi="ru-RU"/>
        </w:rPr>
        <w:t>Исчерпывающий перечень оснований для приостановления или отказа</w:t>
      </w:r>
      <w:r w:rsidRPr="00FE5D24">
        <w:rPr>
          <w:rFonts w:ascii="Arial" w:hAnsi="Arial" w:cs="Arial"/>
          <w:b/>
          <w:bCs/>
          <w:color w:val="000000"/>
          <w:sz w:val="16"/>
          <w:szCs w:val="16"/>
          <w:lang w:bidi="ru-RU"/>
        </w:rPr>
        <w:br/>
        <w:t>в предоставлении муниципальной услуги</w:t>
      </w:r>
      <w:bookmarkEnd w:id="142"/>
      <w:bookmarkEnd w:id="143"/>
      <w:bookmarkEnd w:id="144"/>
    </w:p>
    <w:p w:rsidR="00743157" w:rsidRPr="00FE5D24" w:rsidRDefault="00743157" w:rsidP="00743157">
      <w:pPr>
        <w:widowControl w:val="0"/>
        <w:numPr>
          <w:ilvl w:val="0"/>
          <w:numId w:val="16"/>
        </w:numPr>
        <w:tabs>
          <w:tab w:val="left" w:pos="1410"/>
        </w:tabs>
        <w:ind w:firstLine="720"/>
        <w:jc w:val="both"/>
        <w:rPr>
          <w:rFonts w:ascii="Arial" w:hAnsi="Arial" w:cs="Arial"/>
          <w:sz w:val="16"/>
          <w:szCs w:val="16"/>
          <w:lang w:bidi="ru-RU"/>
        </w:rPr>
      </w:pPr>
      <w:bookmarkStart w:id="145" w:name="bookmark152"/>
      <w:bookmarkEnd w:id="145"/>
      <w:r w:rsidRPr="00FE5D24">
        <w:rPr>
          <w:rFonts w:ascii="Arial" w:hAnsi="Arial" w:cs="Arial"/>
          <w:color w:val="000000"/>
          <w:sz w:val="16"/>
          <w:szCs w:val="16"/>
          <w:lang w:bidi="ru-RU"/>
        </w:rPr>
        <w:t>Оснований для приостановления предоставления услуги законодательством Российской Федерации не предусмотрено.</w:t>
      </w:r>
    </w:p>
    <w:p w:rsidR="00743157" w:rsidRPr="00FE5D24" w:rsidRDefault="00743157" w:rsidP="00743157">
      <w:pPr>
        <w:widowControl w:val="0"/>
        <w:ind w:firstLine="720"/>
        <w:jc w:val="both"/>
        <w:rPr>
          <w:rFonts w:ascii="Arial" w:hAnsi="Arial" w:cs="Arial"/>
          <w:sz w:val="16"/>
          <w:szCs w:val="16"/>
          <w:lang w:bidi="ru-RU"/>
        </w:rPr>
      </w:pPr>
      <w:r w:rsidRPr="00FE5D24">
        <w:rPr>
          <w:rFonts w:ascii="Arial" w:hAnsi="Arial" w:cs="Arial"/>
          <w:color w:val="000000"/>
          <w:sz w:val="16"/>
          <w:szCs w:val="16"/>
          <w:lang w:bidi="ru-RU"/>
        </w:rPr>
        <w:t>Основаниями для отказа в предоставлении Услуги являются случаи, поименованные в пункте 40 Правил:</w:t>
      </w:r>
    </w:p>
    <w:p w:rsidR="00743157" w:rsidRPr="00FE5D24" w:rsidRDefault="00743157" w:rsidP="00743157">
      <w:pPr>
        <w:widowControl w:val="0"/>
        <w:ind w:firstLine="720"/>
        <w:jc w:val="both"/>
        <w:rPr>
          <w:rFonts w:ascii="Arial" w:hAnsi="Arial" w:cs="Arial"/>
          <w:sz w:val="16"/>
          <w:szCs w:val="16"/>
          <w:lang w:bidi="ru-RU"/>
        </w:rPr>
      </w:pPr>
      <w:r w:rsidRPr="00FE5D24">
        <w:rPr>
          <w:rFonts w:ascii="Arial" w:hAnsi="Arial" w:cs="Arial"/>
          <w:color w:val="000000"/>
          <w:sz w:val="16"/>
          <w:szCs w:val="16"/>
          <w:lang w:bidi="ru-RU"/>
        </w:rPr>
        <w:t>-с заявлением обратилось лицо, не указанное в пункте 1.2 настоящего Регламента;</w:t>
      </w:r>
    </w:p>
    <w:p w:rsidR="00743157" w:rsidRPr="00FE5D24" w:rsidRDefault="00743157" w:rsidP="00743157">
      <w:pPr>
        <w:widowControl w:val="0"/>
        <w:numPr>
          <w:ilvl w:val="0"/>
          <w:numId w:val="10"/>
        </w:numPr>
        <w:tabs>
          <w:tab w:val="left" w:pos="949"/>
        </w:tabs>
        <w:ind w:firstLine="720"/>
        <w:jc w:val="both"/>
        <w:rPr>
          <w:rFonts w:ascii="Arial" w:hAnsi="Arial" w:cs="Arial"/>
          <w:sz w:val="16"/>
          <w:szCs w:val="16"/>
          <w:lang w:bidi="ru-RU"/>
        </w:rPr>
      </w:pPr>
      <w:bookmarkStart w:id="146" w:name="bookmark153"/>
      <w:bookmarkEnd w:id="146"/>
      <w:r w:rsidRPr="00FE5D24">
        <w:rPr>
          <w:rFonts w:ascii="Arial" w:hAnsi="Arial" w:cs="Arial"/>
          <w:color w:val="000000"/>
          <w:sz w:val="16"/>
          <w:szCs w:val="16"/>
          <w:lang w:bidi="ru-RU"/>
        </w:rPr>
        <w:t>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743157" w:rsidRPr="00FE5D24" w:rsidRDefault="00743157" w:rsidP="00743157">
      <w:pPr>
        <w:widowControl w:val="0"/>
        <w:numPr>
          <w:ilvl w:val="0"/>
          <w:numId w:val="10"/>
        </w:numPr>
        <w:tabs>
          <w:tab w:val="left" w:pos="953"/>
        </w:tabs>
        <w:ind w:firstLine="720"/>
        <w:jc w:val="both"/>
        <w:rPr>
          <w:rFonts w:ascii="Arial" w:hAnsi="Arial" w:cs="Arial"/>
          <w:sz w:val="16"/>
          <w:szCs w:val="16"/>
          <w:lang w:bidi="ru-RU"/>
        </w:rPr>
      </w:pPr>
      <w:bookmarkStart w:id="147" w:name="bookmark154"/>
      <w:bookmarkEnd w:id="147"/>
      <w:r w:rsidRPr="00FE5D24">
        <w:rPr>
          <w:rFonts w:ascii="Arial" w:hAnsi="Arial" w:cs="Arial"/>
          <w:color w:val="000000"/>
          <w:sz w:val="16"/>
          <w:szCs w:val="16"/>
          <w:lang w:bidi="ru-RU"/>
        </w:rPr>
        <w:t>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743157" w:rsidRPr="00FE5D24" w:rsidRDefault="00743157" w:rsidP="00743157">
      <w:pPr>
        <w:widowControl w:val="0"/>
        <w:numPr>
          <w:ilvl w:val="0"/>
          <w:numId w:val="10"/>
        </w:numPr>
        <w:tabs>
          <w:tab w:val="left" w:pos="942"/>
        </w:tabs>
        <w:ind w:firstLine="720"/>
        <w:jc w:val="both"/>
        <w:rPr>
          <w:rFonts w:ascii="Arial" w:hAnsi="Arial" w:cs="Arial"/>
          <w:sz w:val="16"/>
          <w:szCs w:val="16"/>
          <w:lang w:bidi="ru-RU"/>
        </w:rPr>
      </w:pPr>
      <w:bookmarkStart w:id="148" w:name="bookmark155"/>
      <w:bookmarkEnd w:id="148"/>
      <w:r w:rsidRPr="00FE5D24">
        <w:rPr>
          <w:rFonts w:ascii="Arial" w:hAnsi="Arial" w:cs="Arial"/>
          <w:color w:val="000000"/>
          <w:sz w:val="16"/>
          <w:szCs w:val="16"/>
          <w:lang w:bidi="ru-RU"/>
        </w:rPr>
        <w:t>отсутствуют случаи и условия для присвоения объекту адресации адреса или аннулирования его адреса, указанные в пунктах 5, 8-11и14-18 Правил.</w:t>
      </w:r>
    </w:p>
    <w:p w:rsidR="00743157" w:rsidRPr="00FE5D24" w:rsidRDefault="00743157" w:rsidP="00743157">
      <w:pPr>
        <w:widowControl w:val="0"/>
        <w:numPr>
          <w:ilvl w:val="0"/>
          <w:numId w:val="16"/>
        </w:numPr>
        <w:tabs>
          <w:tab w:val="left" w:pos="1410"/>
        </w:tabs>
        <w:ind w:firstLine="720"/>
        <w:jc w:val="both"/>
        <w:rPr>
          <w:rFonts w:ascii="Arial" w:hAnsi="Arial" w:cs="Arial"/>
          <w:sz w:val="16"/>
          <w:szCs w:val="16"/>
          <w:lang w:bidi="ru-RU"/>
        </w:rPr>
      </w:pPr>
      <w:bookmarkStart w:id="149" w:name="bookmark156"/>
      <w:bookmarkEnd w:id="149"/>
      <w:r w:rsidRPr="00FE5D24">
        <w:rPr>
          <w:rFonts w:ascii="Arial" w:hAnsi="Arial" w:cs="Arial"/>
          <w:color w:val="000000"/>
          <w:sz w:val="16"/>
          <w:szCs w:val="16"/>
          <w:lang w:bidi="ru-RU"/>
        </w:rPr>
        <w:t>Перечень оснований для отказа в предоставлении Услуги, определенный пунктом 2.23 настоящего Регламента, является исчерпывающим.</w:t>
      </w:r>
    </w:p>
    <w:p w:rsidR="00743157" w:rsidRPr="00FE5D24" w:rsidRDefault="00743157" w:rsidP="00743157">
      <w:pPr>
        <w:widowControl w:val="0"/>
        <w:jc w:val="center"/>
        <w:rPr>
          <w:rFonts w:ascii="Arial" w:hAnsi="Arial" w:cs="Arial"/>
          <w:sz w:val="16"/>
          <w:szCs w:val="16"/>
          <w:lang w:bidi="ru-RU"/>
        </w:rPr>
      </w:pPr>
      <w:r w:rsidRPr="00FE5D24">
        <w:rPr>
          <w:rFonts w:ascii="Arial" w:hAnsi="Arial" w:cs="Arial"/>
          <w:b/>
          <w:bCs/>
          <w:color w:val="000000"/>
          <w:sz w:val="16"/>
          <w:szCs w:val="16"/>
          <w:lang w:bidi="ru-RU"/>
        </w:rPr>
        <w:t>Перечень услуг, которые являются необходимыми и обязательными для</w:t>
      </w:r>
      <w:r w:rsidRPr="00FE5D24">
        <w:rPr>
          <w:rFonts w:ascii="Arial" w:hAnsi="Arial" w:cs="Arial"/>
          <w:b/>
          <w:bCs/>
          <w:color w:val="000000"/>
          <w:sz w:val="16"/>
          <w:szCs w:val="16"/>
          <w:lang w:bidi="ru-RU"/>
        </w:rPr>
        <w:br/>
        <w:t>предоставления муниципальной услуги, в том числе сведения о документе</w:t>
      </w:r>
      <w:r w:rsidRPr="00FE5D24">
        <w:rPr>
          <w:rFonts w:ascii="Arial" w:hAnsi="Arial" w:cs="Arial"/>
          <w:b/>
          <w:bCs/>
          <w:color w:val="000000"/>
          <w:sz w:val="16"/>
          <w:szCs w:val="16"/>
          <w:lang w:bidi="ru-RU"/>
        </w:rPr>
        <w:br/>
        <w:t>(документах), выдаваемом (выдаваемых) организациями, участвующими</w:t>
      </w:r>
      <w:r w:rsidRPr="00FE5D24">
        <w:rPr>
          <w:rFonts w:ascii="Arial" w:hAnsi="Arial" w:cs="Arial"/>
          <w:b/>
          <w:bCs/>
          <w:color w:val="000000"/>
          <w:sz w:val="16"/>
          <w:szCs w:val="16"/>
          <w:lang w:bidi="ru-RU"/>
        </w:rPr>
        <w:br/>
        <w:t>в предоставлении муниципальной услуги</w:t>
      </w:r>
    </w:p>
    <w:p w:rsidR="00743157" w:rsidRPr="00FE5D24" w:rsidRDefault="00743157" w:rsidP="00743157">
      <w:pPr>
        <w:widowControl w:val="0"/>
        <w:numPr>
          <w:ilvl w:val="0"/>
          <w:numId w:val="16"/>
        </w:numPr>
        <w:tabs>
          <w:tab w:val="left" w:pos="1382"/>
        </w:tabs>
        <w:ind w:firstLine="720"/>
        <w:jc w:val="both"/>
        <w:rPr>
          <w:rFonts w:ascii="Arial" w:hAnsi="Arial" w:cs="Arial"/>
          <w:sz w:val="16"/>
          <w:szCs w:val="16"/>
          <w:lang w:bidi="ru-RU"/>
        </w:rPr>
      </w:pPr>
      <w:bookmarkStart w:id="150" w:name="bookmark157"/>
      <w:bookmarkEnd w:id="150"/>
      <w:r w:rsidRPr="00FE5D24">
        <w:rPr>
          <w:rFonts w:ascii="Arial" w:hAnsi="Arial" w:cs="Arial"/>
          <w:color w:val="000000"/>
          <w:sz w:val="16"/>
          <w:szCs w:val="16"/>
          <w:lang w:bidi="ru-RU"/>
        </w:rPr>
        <w:t>Услуги, необходимые и обязательные для предоставления Услуги, отсутствуют.</w:t>
      </w:r>
    </w:p>
    <w:p w:rsidR="00743157" w:rsidRPr="00FE5D24" w:rsidRDefault="00743157" w:rsidP="00743157">
      <w:pPr>
        <w:keepNext/>
        <w:keepLines/>
        <w:widowControl w:val="0"/>
        <w:jc w:val="center"/>
        <w:outlineLvl w:val="0"/>
        <w:rPr>
          <w:rFonts w:ascii="Arial" w:hAnsi="Arial" w:cs="Arial"/>
          <w:b/>
          <w:bCs/>
          <w:sz w:val="16"/>
          <w:szCs w:val="16"/>
          <w:lang w:bidi="ru-RU"/>
        </w:rPr>
      </w:pPr>
      <w:bookmarkStart w:id="151" w:name="bookmark160"/>
      <w:bookmarkStart w:id="152" w:name="bookmark159"/>
      <w:bookmarkStart w:id="153" w:name="bookmark158"/>
      <w:r w:rsidRPr="00FE5D24">
        <w:rPr>
          <w:rFonts w:ascii="Arial" w:hAnsi="Arial" w:cs="Arial"/>
          <w:b/>
          <w:bCs/>
          <w:color w:val="000000"/>
          <w:sz w:val="16"/>
          <w:szCs w:val="16"/>
          <w:lang w:bidi="ru-RU"/>
        </w:rPr>
        <w:t>Порядок, размер и основания взимания государственной пошлины</w:t>
      </w:r>
      <w:r w:rsidRPr="00FE5D24">
        <w:rPr>
          <w:rFonts w:ascii="Arial" w:hAnsi="Arial" w:cs="Arial"/>
          <w:b/>
          <w:bCs/>
          <w:color w:val="000000"/>
          <w:sz w:val="16"/>
          <w:szCs w:val="16"/>
          <w:lang w:bidi="ru-RU"/>
        </w:rPr>
        <w:br/>
        <w:t>или иной оплаты, взимаемой за предоставление муниципальной услуги</w:t>
      </w:r>
      <w:bookmarkEnd w:id="151"/>
      <w:bookmarkEnd w:id="152"/>
      <w:bookmarkEnd w:id="153"/>
    </w:p>
    <w:p w:rsidR="00743157" w:rsidRPr="00FE5D24" w:rsidRDefault="00743157" w:rsidP="00743157">
      <w:pPr>
        <w:widowControl w:val="0"/>
        <w:numPr>
          <w:ilvl w:val="0"/>
          <w:numId w:val="16"/>
        </w:numPr>
        <w:tabs>
          <w:tab w:val="left" w:pos="1393"/>
        </w:tabs>
        <w:ind w:firstLine="720"/>
        <w:jc w:val="both"/>
        <w:rPr>
          <w:rFonts w:ascii="Arial" w:hAnsi="Arial" w:cs="Arial"/>
          <w:sz w:val="16"/>
          <w:szCs w:val="16"/>
          <w:lang w:bidi="ru-RU"/>
        </w:rPr>
      </w:pPr>
      <w:bookmarkStart w:id="154" w:name="bookmark161"/>
      <w:bookmarkEnd w:id="154"/>
      <w:r w:rsidRPr="00FE5D24">
        <w:rPr>
          <w:rFonts w:ascii="Arial" w:hAnsi="Arial" w:cs="Arial"/>
          <w:color w:val="000000"/>
          <w:sz w:val="16"/>
          <w:szCs w:val="16"/>
          <w:lang w:bidi="ru-RU"/>
        </w:rPr>
        <w:t>Предоставление Услуги осуществляется бесплатно.</w:t>
      </w:r>
    </w:p>
    <w:p w:rsidR="00743157" w:rsidRPr="00FE5D24" w:rsidRDefault="00743157" w:rsidP="00743157">
      <w:pPr>
        <w:widowControl w:val="0"/>
        <w:jc w:val="center"/>
        <w:rPr>
          <w:rFonts w:ascii="Arial" w:hAnsi="Arial" w:cs="Arial"/>
          <w:sz w:val="16"/>
          <w:szCs w:val="16"/>
          <w:lang w:bidi="ru-RU"/>
        </w:rPr>
      </w:pPr>
      <w:r w:rsidRPr="00FE5D24">
        <w:rPr>
          <w:rFonts w:ascii="Arial" w:hAnsi="Arial" w:cs="Arial"/>
          <w:b/>
          <w:bCs/>
          <w:color w:val="000000"/>
          <w:sz w:val="16"/>
          <w:szCs w:val="16"/>
          <w:lang w:bidi="ru-RU"/>
        </w:rPr>
        <w:t>Порядок, размер и основания взимания платы за предоставление</w:t>
      </w:r>
      <w:r w:rsidRPr="00FE5D24">
        <w:rPr>
          <w:rFonts w:ascii="Arial" w:hAnsi="Arial" w:cs="Arial"/>
          <w:b/>
          <w:bCs/>
          <w:color w:val="000000"/>
          <w:sz w:val="16"/>
          <w:szCs w:val="16"/>
          <w:lang w:bidi="ru-RU"/>
        </w:rPr>
        <w:br/>
        <w:t>услуг, которые являются необходимыми и обязательными для</w:t>
      </w:r>
      <w:r w:rsidRPr="00FE5D24">
        <w:rPr>
          <w:rFonts w:ascii="Arial" w:hAnsi="Arial" w:cs="Arial"/>
          <w:b/>
          <w:bCs/>
          <w:color w:val="000000"/>
          <w:sz w:val="16"/>
          <w:szCs w:val="16"/>
          <w:lang w:bidi="ru-RU"/>
        </w:rPr>
        <w:br/>
        <w:t>предоставления муниципальной услуги, включая информацию</w:t>
      </w:r>
      <w:r w:rsidRPr="00FE5D24">
        <w:rPr>
          <w:rFonts w:ascii="Arial" w:hAnsi="Arial" w:cs="Arial"/>
          <w:b/>
          <w:bCs/>
          <w:color w:val="000000"/>
          <w:sz w:val="16"/>
          <w:szCs w:val="16"/>
          <w:lang w:bidi="ru-RU"/>
        </w:rPr>
        <w:br/>
        <w:t>о методике расчета размера такой платы</w:t>
      </w:r>
    </w:p>
    <w:p w:rsidR="00743157" w:rsidRPr="00FE5D24" w:rsidRDefault="00743157" w:rsidP="00743157">
      <w:pPr>
        <w:widowControl w:val="0"/>
        <w:numPr>
          <w:ilvl w:val="0"/>
          <w:numId w:val="16"/>
        </w:numPr>
        <w:tabs>
          <w:tab w:val="left" w:pos="1378"/>
        </w:tabs>
        <w:ind w:firstLine="720"/>
        <w:jc w:val="both"/>
        <w:rPr>
          <w:rFonts w:ascii="Arial" w:hAnsi="Arial" w:cs="Arial"/>
          <w:sz w:val="16"/>
          <w:szCs w:val="16"/>
          <w:lang w:bidi="ru-RU"/>
        </w:rPr>
      </w:pPr>
      <w:bookmarkStart w:id="155" w:name="bookmark162"/>
      <w:bookmarkEnd w:id="155"/>
      <w:r w:rsidRPr="00FE5D24">
        <w:rPr>
          <w:rFonts w:ascii="Arial" w:hAnsi="Arial" w:cs="Arial"/>
          <w:color w:val="000000"/>
          <w:sz w:val="16"/>
          <w:szCs w:val="16"/>
          <w:lang w:bidi="ru-RU"/>
        </w:rPr>
        <w:t>Услуги, необходимые и обязательные для предоставления Услуги, отсутствуют.</w:t>
      </w:r>
    </w:p>
    <w:p w:rsidR="00743157" w:rsidRPr="00FE5D24" w:rsidRDefault="00743157" w:rsidP="00743157">
      <w:pPr>
        <w:widowControl w:val="0"/>
        <w:jc w:val="center"/>
        <w:rPr>
          <w:rFonts w:ascii="Arial" w:hAnsi="Arial" w:cs="Arial"/>
          <w:sz w:val="16"/>
          <w:szCs w:val="16"/>
          <w:lang w:bidi="ru-RU"/>
        </w:rPr>
      </w:pPr>
      <w:r w:rsidRPr="00FE5D24">
        <w:rPr>
          <w:rFonts w:ascii="Arial" w:hAnsi="Arial" w:cs="Arial"/>
          <w:b/>
          <w:bCs/>
          <w:color w:val="000000"/>
          <w:sz w:val="16"/>
          <w:szCs w:val="16"/>
          <w:lang w:bidi="ru-RU"/>
        </w:rPr>
        <w:t>Максимальный срок ожидания в очереди при подаче запроса</w:t>
      </w:r>
      <w:r w:rsidRPr="00FE5D24">
        <w:rPr>
          <w:rFonts w:ascii="Arial" w:hAnsi="Arial" w:cs="Arial"/>
          <w:b/>
          <w:bCs/>
          <w:color w:val="000000"/>
          <w:sz w:val="16"/>
          <w:szCs w:val="16"/>
          <w:lang w:bidi="ru-RU"/>
        </w:rPr>
        <w:br/>
        <w:t>о предоставлении муниципальной услуги и при получении результата</w:t>
      </w:r>
      <w:r w:rsidRPr="00FE5D24">
        <w:rPr>
          <w:rFonts w:ascii="Arial" w:hAnsi="Arial" w:cs="Arial"/>
          <w:b/>
          <w:bCs/>
          <w:color w:val="000000"/>
          <w:sz w:val="16"/>
          <w:szCs w:val="16"/>
          <w:lang w:bidi="ru-RU"/>
        </w:rPr>
        <w:br/>
        <w:t>предоставления муниципальной услуги</w:t>
      </w:r>
    </w:p>
    <w:p w:rsidR="00743157" w:rsidRPr="00FE5D24" w:rsidRDefault="00743157" w:rsidP="00743157">
      <w:pPr>
        <w:widowControl w:val="0"/>
        <w:numPr>
          <w:ilvl w:val="0"/>
          <w:numId w:val="16"/>
        </w:numPr>
        <w:tabs>
          <w:tab w:val="left" w:pos="1393"/>
        </w:tabs>
        <w:ind w:firstLine="720"/>
        <w:jc w:val="both"/>
        <w:rPr>
          <w:rFonts w:ascii="Arial" w:hAnsi="Arial" w:cs="Arial"/>
          <w:sz w:val="16"/>
          <w:szCs w:val="16"/>
          <w:lang w:bidi="ru-RU"/>
        </w:rPr>
      </w:pPr>
      <w:bookmarkStart w:id="156" w:name="bookmark163"/>
      <w:bookmarkEnd w:id="156"/>
      <w:r w:rsidRPr="00FE5D24">
        <w:rPr>
          <w:rFonts w:ascii="Arial" w:hAnsi="Arial" w:cs="Arial"/>
          <w:color w:val="000000"/>
          <w:sz w:val="16"/>
          <w:szCs w:val="16"/>
          <w:lang w:bidi="ru-RU"/>
        </w:rPr>
        <w:t>Максимальный срок ожидания в очереди при подаче заявления и при получении результата предоставления Услуги в Уполномоченном органе или многофункциональном центре составляет не более 15 минут.</w:t>
      </w:r>
    </w:p>
    <w:p w:rsidR="00743157" w:rsidRPr="00FE5D24" w:rsidRDefault="00743157" w:rsidP="00743157">
      <w:pPr>
        <w:keepNext/>
        <w:keepLines/>
        <w:widowControl w:val="0"/>
        <w:jc w:val="center"/>
        <w:outlineLvl w:val="0"/>
        <w:rPr>
          <w:rFonts w:ascii="Arial" w:hAnsi="Arial" w:cs="Arial"/>
          <w:b/>
          <w:bCs/>
          <w:sz w:val="16"/>
          <w:szCs w:val="16"/>
          <w:lang w:bidi="ru-RU"/>
        </w:rPr>
      </w:pPr>
      <w:bookmarkStart w:id="157" w:name="bookmark166"/>
      <w:bookmarkStart w:id="158" w:name="bookmark165"/>
      <w:bookmarkStart w:id="159" w:name="bookmark164"/>
      <w:r w:rsidRPr="00FE5D24">
        <w:rPr>
          <w:rFonts w:ascii="Arial" w:hAnsi="Arial" w:cs="Arial"/>
          <w:b/>
          <w:bCs/>
          <w:color w:val="000000"/>
          <w:sz w:val="16"/>
          <w:szCs w:val="16"/>
          <w:lang w:bidi="ru-RU"/>
        </w:rPr>
        <w:lastRenderedPageBreak/>
        <w:t>Срок и порядок регистрации запроса заявителя о предоставлении</w:t>
      </w:r>
      <w:r w:rsidRPr="00FE5D24">
        <w:rPr>
          <w:rFonts w:ascii="Arial" w:hAnsi="Arial" w:cs="Arial"/>
          <w:b/>
          <w:bCs/>
          <w:color w:val="000000"/>
          <w:sz w:val="16"/>
          <w:szCs w:val="16"/>
          <w:lang w:bidi="ru-RU"/>
        </w:rPr>
        <w:br/>
        <w:t>муниципальной услуги, в том числе в электронной форме</w:t>
      </w:r>
      <w:bookmarkEnd w:id="157"/>
      <w:bookmarkEnd w:id="158"/>
      <w:bookmarkEnd w:id="159"/>
    </w:p>
    <w:p w:rsidR="00743157" w:rsidRPr="00FE5D24" w:rsidRDefault="00743157" w:rsidP="00743157">
      <w:pPr>
        <w:widowControl w:val="0"/>
        <w:numPr>
          <w:ilvl w:val="0"/>
          <w:numId w:val="16"/>
        </w:numPr>
        <w:tabs>
          <w:tab w:val="left" w:pos="1393"/>
        </w:tabs>
        <w:ind w:firstLine="720"/>
        <w:jc w:val="both"/>
        <w:rPr>
          <w:rFonts w:ascii="Arial" w:hAnsi="Arial" w:cs="Arial"/>
          <w:sz w:val="16"/>
          <w:szCs w:val="16"/>
          <w:lang w:bidi="ru-RU"/>
        </w:rPr>
      </w:pPr>
      <w:bookmarkStart w:id="160" w:name="bookmark167"/>
      <w:bookmarkEnd w:id="160"/>
      <w:r w:rsidRPr="00FE5D24">
        <w:rPr>
          <w:rFonts w:ascii="Arial" w:hAnsi="Arial" w:cs="Arial"/>
          <w:color w:val="000000"/>
          <w:sz w:val="16"/>
          <w:szCs w:val="16"/>
          <w:lang w:bidi="ru-RU"/>
        </w:rPr>
        <w:t>Заявления подлежат регистрации в Уполномоченном органе не позднее рабочего дня, следующего за днем поступления заявления в Уполномоченный орган.</w:t>
      </w:r>
    </w:p>
    <w:p w:rsidR="00743157" w:rsidRPr="00FE5D24" w:rsidRDefault="00743157" w:rsidP="00743157">
      <w:pPr>
        <w:widowControl w:val="0"/>
        <w:ind w:firstLine="720"/>
        <w:jc w:val="both"/>
        <w:rPr>
          <w:rFonts w:ascii="Arial" w:hAnsi="Arial" w:cs="Arial"/>
          <w:sz w:val="16"/>
          <w:szCs w:val="16"/>
          <w:lang w:bidi="ru-RU"/>
        </w:rPr>
      </w:pPr>
      <w:r w:rsidRPr="00FE5D24">
        <w:rPr>
          <w:rFonts w:ascii="Arial" w:hAnsi="Arial" w:cs="Arial"/>
          <w:color w:val="000000"/>
          <w:sz w:val="16"/>
          <w:szCs w:val="16"/>
          <w:lang w:bidi="ru-RU"/>
        </w:rPr>
        <w:t>В случае наличия оснований для отказа в приеме документов, необходимых для предоставления Услуги, указанных в пункте 2.22 настоящего Регламента, Уполномоченный орган не позднее следующего за днем поступления заявления и документов, необходимых для предоставления Услуги, рабочего дня, направляет Заявителю либо его представителю решение об отказе в приеме документов, необходимых для предоставления Услуги по форме, определяемой Административным регламентом Уполномоченного органа согласно требованиям постановления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743157" w:rsidRPr="00FE5D24" w:rsidRDefault="00743157" w:rsidP="00743157">
      <w:pPr>
        <w:keepNext/>
        <w:keepLines/>
        <w:widowControl w:val="0"/>
        <w:jc w:val="center"/>
        <w:outlineLvl w:val="0"/>
        <w:rPr>
          <w:rFonts w:ascii="Arial" w:hAnsi="Arial" w:cs="Arial"/>
          <w:b/>
          <w:bCs/>
          <w:sz w:val="16"/>
          <w:szCs w:val="16"/>
          <w:lang w:bidi="ru-RU"/>
        </w:rPr>
      </w:pPr>
      <w:bookmarkStart w:id="161" w:name="bookmark170"/>
      <w:bookmarkStart w:id="162" w:name="bookmark169"/>
      <w:bookmarkStart w:id="163" w:name="bookmark168"/>
      <w:r w:rsidRPr="00FE5D24">
        <w:rPr>
          <w:rFonts w:ascii="Arial" w:hAnsi="Arial" w:cs="Arial"/>
          <w:b/>
          <w:bCs/>
          <w:color w:val="000000"/>
          <w:sz w:val="16"/>
          <w:szCs w:val="16"/>
          <w:lang w:bidi="ru-RU"/>
        </w:rPr>
        <w:t>Требования к помещениям, в которых предоставляется муниципальная услуга</w:t>
      </w:r>
      <w:bookmarkEnd w:id="161"/>
      <w:bookmarkEnd w:id="162"/>
      <w:bookmarkEnd w:id="163"/>
    </w:p>
    <w:p w:rsidR="00743157" w:rsidRPr="00FE5D24" w:rsidRDefault="00743157" w:rsidP="00743157">
      <w:pPr>
        <w:widowControl w:val="0"/>
        <w:numPr>
          <w:ilvl w:val="0"/>
          <w:numId w:val="16"/>
        </w:numPr>
        <w:tabs>
          <w:tab w:val="left" w:pos="1396"/>
        </w:tabs>
        <w:ind w:firstLine="700"/>
        <w:jc w:val="both"/>
        <w:rPr>
          <w:rFonts w:ascii="Arial" w:hAnsi="Arial" w:cs="Arial"/>
          <w:sz w:val="16"/>
          <w:szCs w:val="16"/>
          <w:lang w:bidi="ru-RU"/>
        </w:rPr>
      </w:pPr>
      <w:bookmarkStart w:id="164" w:name="bookmark171"/>
      <w:bookmarkEnd w:id="164"/>
      <w:r w:rsidRPr="00FE5D24">
        <w:rPr>
          <w:rFonts w:ascii="Arial" w:hAnsi="Arial" w:cs="Arial"/>
          <w:color w:val="000000"/>
          <w:sz w:val="16"/>
          <w:szCs w:val="16"/>
          <w:lang w:bidi="ru-RU"/>
        </w:rPr>
        <w:t>Местоположение административных зданий, в которых осуществляется прием заявлений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743157" w:rsidRPr="00FE5D24" w:rsidRDefault="00743157" w:rsidP="00743157">
      <w:pPr>
        <w:widowControl w:val="0"/>
        <w:ind w:firstLine="700"/>
        <w:jc w:val="both"/>
        <w:rPr>
          <w:rFonts w:ascii="Arial" w:hAnsi="Arial" w:cs="Arial"/>
          <w:sz w:val="16"/>
          <w:szCs w:val="16"/>
          <w:lang w:bidi="ru-RU"/>
        </w:rPr>
      </w:pPr>
      <w:r w:rsidRPr="00FE5D24">
        <w:rPr>
          <w:rFonts w:ascii="Arial" w:hAnsi="Arial" w:cs="Arial"/>
          <w:color w:val="000000"/>
          <w:sz w:val="16"/>
          <w:szCs w:val="16"/>
          <w:lang w:bidi="ru-RU"/>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743157" w:rsidRPr="00FE5D24" w:rsidRDefault="00743157" w:rsidP="00743157">
      <w:pPr>
        <w:widowControl w:val="0"/>
        <w:ind w:firstLine="700"/>
        <w:jc w:val="both"/>
        <w:rPr>
          <w:rFonts w:ascii="Arial" w:hAnsi="Arial" w:cs="Arial"/>
          <w:sz w:val="16"/>
          <w:szCs w:val="16"/>
          <w:lang w:bidi="ru-RU"/>
        </w:rPr>
      </w:pPr>
      <w:r w:rsidRPr="00FE5D24">
        <w:rPr>
          <w:rFonts w:ascii="Arial" w:hAnsi="Arial" w:cs="Arial"/>
          <w:color w:val="000000"/>
          <w:sz w:val="16"/>
          <w:szCs w:val="16"/>
          <w:lang w:bidi="ru-RU"/>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rsidR="00743157" w:rsidRPr="00FE5D24" w:rsidRDefault="00743157" w:rsidP="00743157">
      <w:pPr>
        <w:widowControl w:val="0"/>
        <w:ind w:firstLine="700"/>
        <w:jc w:val="both"/>
        <w:rPr>
          <w:rFonts w:ascii="Arial" w:hAnsi="Arial" w:cs="Arial"/>
          <w:sz w:val="16"/>
          <w:szCs w:val="16"/>
          <w:lang w:bidi="ru-RU"/>
        </w:rPr>
      </w:pPr>
      <w:r w:rsidRPr="00FE5D24">
        <w:rPr>
          <w:rFonts w:ascii="Arial" w:hAnsi="Arial" w:cs="Arial"/>
          <w:color w:val="000000"/>
          <w:sz w:val="16"/>
          <w:szCs w:val="16"/>
          <w:lang w:bidi="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743157" w:rsidRPr="00FE5D24" w:rsidRDefault="00743157" w:rsidP="00743157">
      <w:pPr>
        <w:widowControl w:val="0"/>
        <w:ind w:firstLine="700"/>
        <w:jc w:val="both"/>
        <w:rPr>
          <w:rFonts w:ascii="Arial" w:hAnsi="Arial" w:cs="Arial"/>
          <w:sz w:val="16"/>
          <w:szCs w:val="16"/>
          <w:lang w:bidi="ru-RU"/>
        </w:rPr>
      </w:pPr>
      <w:r w:rsidRPr="00FE5D24">
        <w:rPr>
          <w:rFonts w:ascii="Arial" w:hAnsi="Arial" w:cs="Arial"/>
          <w:color w:val="000000"/>
          <w:sz w:val="16"/>
          <w:szCs w:val="16"/>
          <w:lang w:bidi="ru-RU"/>
        </w:rPr>
        <w:t>Центральный вход в здание Уполномоченного органа должен быть оборудован информационной табличкой (вывеской), содержащей следующую информацию:</w:t>
      </w:r>
    </w:p>
    <w:p w:rsidR="00743157" w:rsidRPr="00FE5D24" w:rsidRDefault="00743157" w:rsidP="00743157">
      <w:pPr>
        <w:widowControl w:val="0"/>
        <w:numPr>
          <w:ilvl w:val="0"/>
          <w:numId w:val="10"/>
        </w:numPr>
        <w:tabs>
          <w:tab w:val="left" w:pos="912"/>
        </w:tabs>
        <w:ind w:firstLine="700"/>
        <w:jc w:val="both"/>
        <w:rPr>
          <w:rFonts w:ascii="Arial" w:hAnsi="Arial" w:cs="Arial"/>
          <w:sz w:val="16"/>
          <w:szCs w:val="16"/>
          <w:lang w:bidi="ru-RU"/>
        </w:rPr>
      </w:pPr>
      <w:bookmarkStart w:id="165" w:name="bookmark172"/>
      <w:bookmarkEnd w:id="165"/>
      <w:r w:rsidRPr="00FE5D24">
        <w:rPr>
          <w:rFonts w:ascii="Arial" w:hAnsi="Arial" w:cs="Arial"/>
          <w:color w:val="000000"/>
          <w:sz w:val="16"/>
          <w:szCs w:val="16"/>
          <w:lang w:bidi="ru-RU"/>
        </w:rPr>
        <w:t>наименование;</w:t>
      </w:r>
    </w:p>
    <w:p w:rsidR="00743157" w:rsidRPr="00FE5D24" w:rsidRDefault="00743157" w:rsidP="00743157">
      <w:pPr>
        <w:widowControl w:val="0"/>
        <w:numPr>
          <w:ilvl w:val="0"/>
          <w:numId w:val="10"/>
        </w:numPr>
        <w:tabs>
          <w:tab w:val="left" w:pos="912"/>
        </w:tabs>
        <w:ind w:firstLine="700"/>
        <w:jc w:val="both"/>
        <w:rPr>
          <w:rFonts w:ascii="Arial" w:hAnsi="Arial" w:cs="Arial"/>
          <w:sz w:val="16"/>
          <w:szCs w:val="16"/>
          <w:lang w:bidi="ru-RU"/>
        </w:rPr>
      </w:pPr>
      <w:bookmarkStart w:id="166" w:name="bookmark173"/>
      <w:bookmarkEnd w:id="166"/>
      <w:r w:rsidRPr="00FE5D24">
        <w:rPr>
          <w:rFonts w:ascii="Arial" w:hAnsi="Arial" w:cs="Arial"/>
          <w:color w:val="000000"/>
          <w:sz w:val="16"/>
          <w:szCs w:val="16"/>
          <w:lang w:bidi="ru-RU"/>
        </w:rPr>
        <w:t>место нахождения и адрес;</w:t>
      </w:r>
    </w:p>
    <w:p w:rsidR="00743157" w:rsidRPr="00FE5D24" w:rsidRDefault="00743157" w:rsidP="00743157">
      <w:pPr>
        <w:widowControl w:val="0"/>
        <w:numPr>
          <w:ilvl w:val="0"/>
          <w:numId w:val="10"/>
        </w:numPr>
        <w:tabs>
          <w:tab w:val="left" w:pos="912"/>
        </w:tabs>
        <w:ind w:firstLine="700"/>
        <w:jc w:val="both"/>
        <w:rPr>
          <w:rFonts w:ascii="Arial" w:hAnsi="Arial" w:cs="Arial"/>
          <w:sz w:val="16"/>
          <w:szCs w:val="16"/>
          <w:lang w:bidi="ru-RU"/>
        </w:rPr>
      </w:pPr>
      <w:bookmarkStart w:id="167" w:name="bookmark174"/>
      <w:bookmarkEnd w:id="167"/>
      <w:r w:rsidRPr="00FE5D24">
        <w:rPr>
          <w:rFonts w:ascii="Arial" w:hAnsi="Arial" w:cs="Arial"/>
          <w:color w:val="000000"/>
          <w:sz w:val="16"/>
          <w:szCs w:val="16"/>
          <w:lang w:bidi="ru-RU"/>
        </w:rPr>
        <w:t>режим работы;</w:t>
      </w:r>
    </w:p>
    <w:p w:rsidR="00743157" w:rsidRPr="00FE5D24" w:rsidRDefault="00743157" w:rsidP="00743157">
      <w:pPr>
        <w:widowControl w:val="0"/>
        <w:numPr>
          <w:ilvl w:val="0"/>
          <w:numId w:val="10"/>
        </w:numPr>
        <w:tabs>
          <w:tab w:val="left" w:pos="912"/>
        </w:tabs>
        <w:ind w:firstLine="700"/>
        <w:jc w:val="both"/>
        <w:rPr>
          <w:rFonts w:ascii="Arial" w:hAnsi="Arial" w:cs="Arial"/>
          <w:sz w:val="16"/>
          <w:szCs w:val="16"/>
          <w:lang w:bidi="ru-RU"/>
        </w:rPr>
      </w:pPr>
      <w:bookmarkStart w:id="168" w:name="bookmark175"/>
      <w:bookmarkEnd w:id="168"/>
      <w:r w:rsidRPr="00FE5D24">
        <w:rPr>
          <w:rFonts w:ascii="Arial" w:hAnsi="Arial" w:cs="Arial"/>
          <w:color w:val="000000"/>
          <w:sz w:val="16"/>
          <w:szCs w:val="16"/>
          <w:lang w:bidi="ru-RU"/>
        </w:rPr>
        <w:t>график приема;</w:t>
      </w:r>
    </w:p>
    <w:p w:rsidR="00743157" w:rsidRPr="00FE5D24" w:rsidRDefault="00743157" w:rsidP="00743157">
      <w:pPr>
        <w:widowControl w:val="0"/>
        <w:numPr>
          <w:ilvl w:val="0"/>
          <w:numId w:val="10"/>
        </w:numPr>
        <w:tabs>
          <w:tab w:val="left" w:pos="912"/>
        </w:tabs>
        <w:ind w:firstLine="700"/>
        <w:jc w:val="both"/>
        <w:rPr>
          <w:rFonts w:ascii="Arial" w:hAnsi="Arial" w:cs="Arial"/>
          <w:sz w:val="16"/>
          <w:szCs w:val="16"/>
          <w:lang w:bidi="ru-RU"/>
        </w:rPr>
      </w:pPr>
      <w:bookmarkStart w:id="169" w:name="bookmark176"/>
      <w:bookmarkEnd w:id="169"/>
      <w:r w:rsidRPr="00FE5D24">
        <w:rPr>
          <w:rFonts w:ascii="Arial" w:hAnsi="Arial" w:cs="Arial"/>
          <w:color w:val="000000"/>
          <w:sz w:val="16"/>
          <w:szCs w:val="16"/>
          <w:lang w:bidi="ru-RU"/>
        </w:rPr>
        <w:t>номера телефонов для справок.</w:t>
      </w:r>
    </w:p>
    <w:p w:rsidR="00743157" w:rsidRPr="00FE5D24" w:rsidRDefault="00743157" w:rsidP="00743157">
      <w:pPr>
        <w:widowControl w:val="0"/>
        <w:ind w:firstLine="700"/>
        <w:jc w:val="both"/>
        <w:rPr>
          <w:rFonts w:ascii="Arial" w:hAnsi="Arial" w:cs="Arial"/>
          <w:sz w:val="16"/>
          <w:szCs w:val="16"/>
          <w:lang w:bidi="ru-RU"/>
        </w:rPr>
      </w:pPr>
      <w:r w:rsidRPr="00FE5D24">
        <w:rPr>
          <w:rFonts w:ascii="Arial" w:hAnsi="Arial" w:cs="Arial"/>
          <w:color w:val="000000"/>
          <w:sz w:val="16"/>
          <w:szCs w:val="16"/>
          <w:lang w:bidi="ru-RU"/>
        </w:rPr>
        <w:t>Помещения, в которых предоставляется Услуга, должны соответствовать санитарно-эпидемиологическим правилам и нормативам.</w:t>
      </w:r>
    </w:p>
    <w:p w:rsidR="00743157" w:rsidRPr="00FE5D24" w:rsidRDefault="00743157" w:rsidP="00743157">
      <w:pPr>
        <w:widowControl w:val="0"/>
        <w:ind w:firstLine="700"/>
        <w:jc w:val="both"/>
        <w:rPr>
          <w:rFonts w:ascii="Arial" w:hAnsi="Arial" w:cs="Arial"/>
          <w:sz w:val="16"/>
          <w:szCs w:val="16"/>
          <w:lang w:bidi="ru-RU"/>
        </w:rPr>
      </w:pPr>
      <w:r w:rsidRPr="00FE5D24">
        <w:rPr>
          <w:rFonts w:ascii="Arial" w:hAnsi="Arial" w:cs="Arial"/>
          <w:color w:val="000000"/>
          <w:sz w:val="16"/>
          <w:szCs w:val="16"/>
          <w:lang w:bidi="ru-RU"/>
        </w:rPr>
        <w:t>Помещения, в которых предоставляется Услуга, оснащаются:</w:t>
      </w:r>
    </w:p>
    <w:p w:rsidR="00743157" w:rsidRPr="00FE5D24" w:rsidRDefault="00743157" w:rsidP="00743157">
      <w:pPr>
        <w:widowControl w:val="0"/>
        <w:numPr>
          <w:ilvl w:val="0"/>
          <w:numId w:val="10"/>
        </w:numPr>
        <w:tabs>
          <w:tab w:val="left" w:pos="982"/>
        </w:tabs>
        <w:ind w:firstLine="720"/>
        <w:jc w:val="both"/>
        <w:rPr>
          <w:rFonts w:ascii="Arial" w:hAnsi="Arial" w:cs="Arial"/>
          <w:sz w:val="16"/>
          <w:szCs w:val="16"/>
          <w:lang w:bidi="ru-RU"/>
        </w:rPr>
      </w:pPr>
      <w:bookmarkStart w:id="170" w:name="bookmark177"/>
      <w:bookmarkEnd w:id="170"/>
      <w:r w:rsidRPr="00FE5D24">
        <w:rPr>
          <w:rFonts w:ascii="Arial" w:hAnsi="Arial" w:cs="Arial"/>
          <w:color w:val="000000"/>
          <w:sz w:val="16"/>
          <w:szCs w:val="16"/>
          <w:lang w:bidi="ru-RU"/>
        </w:rPr>
        <w:t>противопожарной системой и средствами пожаротушения;</w:t>
      </w:r>
    </w:p>
    <w:p w:rsidR="00743157" w:rsidRPr="00FE5D24" w:rsidRDefault="00743157" w:rsidP="00743157">
      <w:pPr>
        <w:widowControl w:val="0"/>
        <w:numPr>
          <w:ilvl w:val="0"/>
          <w:numId w:val="10"/>
        </w:numPr>
        <w:tabs>
          <w:tab w:val="left" w:pos="982"/>
        </w:tabs>
        <w:ind w:firstLine="720"/>
        <w:jc w:val="both"/>
        <w:rPr>
          <w:rFonts w:ascii="Arial" w:hAnsi="Arial" w:cs="Arial"/>
          <w:sz w:val="16"/>
          <w:szCs w:val="16"/>
          <w:lang w:bidi="ru-RU"/>
        </w:rPr>
      </w:pPr>
      <w:bookmarkStart w:id="171" w:name="bookmark178"/>
      <w:bookmarkEnd w:id="171"/>
      <w:r w:rsidRPr="00FE5D24">
        <w:rPr>
          <w:rFonts w:ascii="Arial" w:hAnsi="Arial" w:cs="Arial"/>
          <w:color w:val="000000"/>
          <w:sz w:val="16"/>
          <w:szCs w:val="16"/>
          <w:lang w:bidi="ru-RU"/>
        </w:rPr>
        <w:t>системой оповещения о возникновении чрезвычайной ситуации;</w:t>
      </w:r>
    </w:p>
    <w:p w:rsidR="00743157" w:rsidRPr="00FE5D24" w:rsidRDefault="00743157" w:rsidP="00743157">
      <w:pPr>
        <w:widowControl w:val="0"/>
        <w:numPr>
          <w:ilvl w:val="0"/>
          <w:numId w:val="10"/>
        </w:numPr>
        <w:tabs>
          <w:tab w:val="left" w:pos="982"/>
        </w:tabs>
        <w:ind w:firstLine="720"/>
        <w:jc w:val="both"/>
        <w:rPr>
          <w:rFonts w:ascii="Arial" w:hAnsi="Arial" w:cs="Arial"/>
          <w:sz w:val="16"/>
          <w:szCs w:val="16"/>
          <w:lang w:bidi="ru-RU"/>
        </w:rPr>
      </w:pPr>
      <w:bookmarkStart w:id="172" w:name="bookmark179"/>
      <w:bookmarkEnd w:id="172"/>
      <w:r w:rsidRPr="00FE5D24">
        <w:rPr>
          <w:rFonts w:ascii="Arial" w:hAnsi="Arial" w:cs="Arial"/>
          <w:color w:val="000000"/>
          <w:sz w:val="16"/>
          <w:szCs w:val="16"/>
          <w:lang w:bidi="ru-RU"/>
        </w:rPr>
        <w:t>средствами оказания первой медицинской помощи;</w:t>
      </w:r>
    </w:p>
    <w:p w:rsidR="00743157" w:rsidRPr="00FE5D24" w:rsidRDefault="00743157" w:rsidP="00743157">
      <w:pPr>
        <w:widowControl w:val="0"/>
        <w:numPr>
          <w:ilvl w:val="0"/>
          <w:numId w:val="10"/>
        </w:numPr>
        <w:tabs>
          <w:tab w:val="left" w:pos="989"/>
        </w:tabs>
        <w:ind w:firstLine="720"/>
        <w:jc w:val="both"/>
        <w:rPr>
          <w:rFonts w:ascii="Arial" w:hAnsi="Arial" w:cs="Arial"/>
          <w:sz w:val="16"/>
          <w:szCs w:val="16"/>
          <w:lang w:bidi="ru-RU"/>
        </w:rPr>
      </w:pPr>
      <w:bookmarkStart w:id="173" w:name="bookmark180"/>
      <w:bookmarkEnd w:id="173"/>
      <w:r w:rsidRPr="00FE5D24">
        <w:rPr>
          <w:rFonts w:ascii="Arial" w:hAnsi="Arial" w:cs="Arial"/>
          <w:color w:val="000000"/>
          <w:sz w:val="16"/>
          <w:szCs w:val="16"/>
          <w:lang w:bidi="ru-RU"/>
        </w:rPr>
        <w:t>туалетными комнатами для посетителей.</w:t>
      </w:r>
    </w:p>
    <w:p w:rsidR="00743157" w:rsidRPr="00FE5D24" w:rsidRDefault="00743157" w:rsidP="00743157">
      <w:pPr>
        <w:widowControl w:val="0"/>
        <w:ind w:firstLine="720"/>
        <w:jc w:val="both"/>
        <w:rPr>
          <w:rFonts w:ascii="Arial" w:hAnsi="Arial" w:cs="Arial"/>
          <w:sz w:val="16"/>
          <w:szCs w:val="16"/>
          <w:lang w:bidi="ru-RU"/>
        </w:rPr>
      </w:pPr>
      <w:r w:rsidRPr="00FE5D24">
        <w:rPr>
          <w:rFonts w:ascii="Arial" w:hAnsi="Arial" w:cs="Arial"/>
          <w:color w:val="000000"/>
          <w:sz w:val="16"/>
          <w:szCs w:val="16"/>
          <w:lang w:bidi="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43157" w:rsidRPr="00FE5D24" w:rsidRDefault="00743157" w:rsidP="00743157">
      <w:pPr>
        <w:widowControl w:val="0"/>
        <w:ind w:firstLine="720"/>
        <w:jc w:val="both"/>
        <w:rPr>
          <w:rFonts w:ascii="Arial" w:hAnsi="Arial" w:cs="Arial"/>
          <w:sz w:val="16"/>
          <w:szCs w:val="16"/>
          <w:lang w:bidi="ru-RU"/>
        </w:rPr>
      </w:pPr>
      <w:r w:rsidRPr="00FE5D24">
        <w:rPr>
          <w:rFonts w:ascii="Arial" w:hAnsi="Arial" w:cs="Arial"/>
          <w:color w:val="000000"/>
          <w:sz w:val="16"/>
          <w:szCs w:val="16"/>
          <w:lang w:bidi="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43157" w:rsidRPr="00FE5D24" w:rsidRDefault="00743157" w:rsidP="00743157">
      <w:pPr>
        <w:widowControl w:val="0"/>
        <w:ind w:firstLine="720"/>
        <w:jc w:val="both"/>
        <w:rPr>
          <w:rFonts w:ascii="Arial" w:hAnsi="Arial" w:cs="Arial"/>
          <w:sz w:val="16"/>
          <w:szCs w:val="16"/>
          <w:lang w:bidi="ru-RU"/>
        </w:rPr>
      </w:pPr>
      <w:r w:rsidRPr="00FE5D24">
        <w:rPr>
          <w:rFonts w:ascii="Arial" w:hAnsi="Arial" w:cs="Arial"/>
          <w:color w:val="000000"/>
          <w:sz w:val="16"/>
          <w:szCs w:val="16"/>
          <w:lang w:bidi="ru-RU"/>
        </w:rPr>
        <w:t>Места для заполнения заявлений оборудуются стульями, столами (стойками), бланками заявлений, письменными принадлежностями.</w:t>
      </w:r>
    </w:p>
    <w:p w:rsidR="00743157" w:rsidRPr="00FE5D24" w:rsidRDefault="00743157" w:rsidP="00743157">
      <w:pPr>
        <w:widowControl w:val="0"/>
        <w:ind w:firstLine="720"/>
        <w:jc w:val="both"/>
        <w:rPr>
          <w:rFonts w:ascii="Arial" w:hAnsi="Arial" w:cs="Arial"/>
          <w:sz w:val="16"/>
          <w:szCs w:val="16"/>
          <w:lang w:bidi="ru-RU"/>
        </w:rPr>
      </w:pPr>
      <w:r w:rsidRPr="00FE5D24">
        <w:rPr>
          <w:rFonts w:ascii="Arial" w:hAnsi="Arial" w:cs="Arial"/>
          <w:color w:val="000000"/>
          <w:sz w:val="16"/>
          <w:szCs w:val="16"/>
          <w:lang w:bidi="ru-RU"/>
        </w:rPr>
        <w:t>Места приема Заявителей оборудуются информационными табличками (вывесками) с указанием:</w:t>
      </w:r>
    </w:p>
    <w:p w:rsidR="00743157" w:rsidRPr="00FE5D24" w:rsidRDefault="00743157" w:rsidP="00743157">
      <w:pPr>
        <w:widowControl w:val="0"/>
        <w:numPr>
          <w:ilvl w:val="0"/>
          <w:numId w:val="10"/>
        </w:numPr>
        <w:tabs>
          <w:tab w:val="left" w:pos="989"/>
        </w:tabs>
        <w:ind w:firstLine="720"/>
        <w:jc w:val="both"/>
        <w:rPr>
          <w:rFonts w:ascii="Arial" w:hAnsi="Arial" w:cs="Arial"/>
          <w:sz w:val="16"/>
          <w:szCs w:val="16"/>
          <w:lang w:bidi="ru-RU"/>
        </w:rPr>
      </w:pPr>
      <w:bookmarkStart w:id="174" w:name="bookmark181"/>
      <w:bookmarkEnd w:id="174"/>
      <w:r w:rsidRPr="00FE5D24">
        <w:rPr>
          <w:rFonts w:ascii="Arial" w:hAnsi="Arial" w:cs="Arial"/>
          <w:color w:val="000000"/>
          <w:sz w:val="16"/>
          <w:szCs w:val="16"/>
          <w:lang w:bidi="ru-RU"/>
        </w:rPr>
        <w:t>номера кабинета и наименования отдела;</w:t>
      </w:r>
    </w:p>
    <w:p w:rsidR="00743157" w:rsidRPr="00FE5D24" w:rsidRDefault="00743157" w:rsidP="00743157">
      <w:pPr>
        <w:widowControl w:val="0"/>
        <w:numPr>
          <w:ilvl w:val="0"/>
          <w:numId w:val="10"/>
        </w:numPr>
        <w:tabs>
          <w:tab w:val="left" w:pos="975"/>
        </w:tabs>
        <w:ind w:firstLine="720"/>
        <w:jc w:val="both"/>
        <w:rPr>
          <w:rFonts w:ascii="Arial" w:hAnsi="Arial" w:cs="Arial"/>
          <w:sz w:val="16"/>
          <w:szCs w:val="16"/>
          <w:lang w:bidi="ru-RU"/>
        </w:rPr>
      </w:pPr>
      <w:bookmarkStart w:id="175" w:name="bookmark182"/>
      <w:bookmarkEnd w:id="175"/>
      <w:r w:rsidRPr="00FE5D24">
        <w:rPr>
          <w:rFonts w:ascii="Arial" w:hAnsi="Arial" w:cs="Arial"/>
          <w:color w:val="000000"/>
          <w:sz w:val="16"/>
          <w:szCs w:val="16"/>
          <w:lang w:bidi="ru-RU"/>
        </w:rPr>
        <w:t>фамилии, имени и отчества (последнее - при наличии), должности ответственного лица за прием документов;</w:t>
      </w:r>
    </w:p>
    <w:p w:rsidR="00743157" w:rsidRPr="00FE5D24" w:rsidRDefault="00743157" w:rsidP="00743157">
      <w:pPr>
        <w:widowControl w:val="0"/>
        <w:numPr>
          <w:ilvl w:val="0"/>
          <w:numId w:val="10"/>
        </w:numPr>
        <w:tabs>
          <w:tab w:val="left" w:pos="989"/>
        </w:tabs>
        <w:ind w:firstLine="720"/>
        <w:jc w:val="both"/>
        <w:rPr>
          <w:rFonts w:ascii="Arial" w:hAnsi="Arial" w:cs="Arial"/>
          <w:sz w:val="16"/>
          <w:szCs w:val="16"/>
          <w:lang w:bidi="ru-RU"/>
        </w:rPr>
      </w:pPr>
      <w:bookmarkStart w:id="176" w:name="bookmark183"/>
      <w:bookmarkEnd w:id="176"/>
      <w:r w:rsidRPr="00FE5D24">
        <w:rPr>
          <w:rFonts w:ascii="Arial" w:hAnsi="Arial" w:cs="Arial"/>
          <w:color w:val="000000"/>
          <w:sz w:val="16"/>
          <w:szCs w:val="16"/>
          <w:lang w:bidi="ru-RU"/>
        </w:rPr>
        <w:t>графика приема Заявителей.</w:t>
      </w:r>
    </w:p>
    <w:p w:rsidR="00743157" w:rsidRPr="00FE5D24" w:rsidRDefault="00743157" w:rsidP="00743157">
      <w:pPr>
        <w:widowControl w:val="0"/>
        <w:ind w:firstLine="720"/>
        <w:jc w:val="both"/>
        <w:rPr>
          <w:rFonts w:ascii="Arial" w:hAnsi="Arial" w:cs="Arial"/>
          <w:sz w:val="16"/>
          <w:szCs w:val="16"/>
          <w:lang w:bidi="ru-RU"/>
        </w:rPr>
      </w:pPr>
      <w:r w:rsidRPr="00FE5D24">
        <w:rPr>
          <w:rFonts w:ascii="Arial" w:hAnsi="Arial" w:cs="Arial"/>
          <w:color w:val="000000"/>
          <w:sz w:val="16"/>
          <w:szCs w:val="16"/>
          <w:lang w:bidi="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743157" w:rsidRPr="00FE5D24" w:rsidRDefault="00743157" w:rsidP="00743157">
      <w:pPr>
        <w:widowControl w:val="0"/>
        <w:ind w:firstLine="720"/>
        <w:jc w:val="both"/>
        <w:rPr>
          <w:rFonts w:ascii="Arial" w:hAnsi="Arial" w:cs="Arial"/>
          <w:sz w:val="16"/>
          <w:szCs w:val="16"/>
          <w:lang w:bidi="ru-RU"/>
        </w:rPr>
      </w:pPr>
      <w:r w:rsidRPr="00FE5D24">
        <w:rPr>
          <w:rFonts w:ascii="Arial" w:hAnsi="Arial" w:cs="Arial"/>
          <w:color w:val="000000"/>
          <w:sz w:val="16"/>
          <w:szCs w:val="16"/>
          <w:lang w:bidi="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743157" w:rsidRPr="00FE5D24" w:rsidRDefault="00743157" w:rsidP="00743157">
      <w:pPr>
        <w:widowControl w:val="0"/>
        <w:ind w:firstLine="720"/>
        <w:jc w:val="both"/>
        <w:rPr>
          <w:rFonts w:ascii="Arial" w:hAnsi="Arial" w:cs="Arial"/>
          <w:sz w:val="16"/>
          <w:szCs w:val="16"/>
          <w:lang w:bidi="ru-RU"/>
        </w:rPr>
      </w:pPr>
      <w:r w:rsidRPr="00FE5D24">
        <w:rPr>
          <w:rFonts w:ascii="Arial" w:hAnsi="Arial" w:cs="Arial"/>
          <w:color w:val="000000"/>
          <w:sz w:val="16"/>
          <w:szCs w:val="16"/>
          <w:lang w:bidi="ru-RU"/>
        </w:rPr>
        <w:t>При предоставлении Услуги инвалидам обеспечиваются:</w:t>
      </w:r>
    </w:p>
    <w:p w:rsidR="00743157" w:rsidRPr="00FE5D24" w:rsidRDefault="00743157" w:rsidP="00743157">
      <w:pPr>
        <w:widowControl w:val="0"/>
        <w:numPr>
          <w:ilvl w:val="0"/>
          <w:numId w:val="10"/>
        </w:numPr>
        <w:tabs>
          <w:tab w:val="left" w:pos="982"/>
        </w:tabs>
        <w:ind w:firstLine="720"/>
        <w:jc w:val="both"/>
        <w:rPr>
          <w:rFonts w:ascii="Arial" w:hAnsi="Arial" w:cs="Arial"/>
          <w:sz w:val="16"/>
          <w:szCs w:val="16"/>
          <w:lang w:bidi="ru-RU"/>
        </w:rPr>
      </w:pPr>
      <w:bookmarkStart w:id="177" w:name="bookmark184"/>
      <w:bookmarkEnd w:id="177"/>
      <w:r w:rsidRPr="00FE5D24">
        <w:rPr>
          <w:rFonts w:ascii="Arial" w:hAnsi="Arial" w:cs="Arial"/>
          <w:color w:val="000000"/>
          <w:sz w:val="16"/>
          <w:szCs w:val="16"/>
          <w:lang w:bidi="ru-RU"/>
        </w:rPr>
        <w:t>возможность беспрепятственного доступа к объекту (зданию, помещению), в котором предоставляется Услуга;</w:t>
      </w:r>
    </w:p>
    <w:p w:rsidR="00743157" w:rsidRPr="00FE5D24" w:rsidRDefault="00743157" w:rsidP="00743157">
      <w:pPr>
        <w:widowControl w:val="0"/>
        <w:numPr>
          <w:ilvl w:val="0"/>
          <w:numId w:val="10"/>
        </w:numPr>
        <w:tabs>
          <w:tab w:val="left" w:pos="989"/>
        </w:tabs>
        <w:ind w:firstLine="720"/>
        <w:jc w:val="both"/>
        <w:rPr>
          <w:rFonts w:ascii="Arial" w:hAnsi="Arial" w:cs="Arial"/>
          <w:sz w:val="16"/>
          <w:szCs w:val="16"/>
          <w:lang w:bidi="ru-RU"/>
        </w:rPr>
      </w:pPr>
      <w:bookmarkStart w:id="178" w:name="bookmark185"/>
      <w:bookmarkEnd w:id="178"/>
      <w:r w:rsidRPr="00FE5D24">
        <w:rPr>
          <w:rFonts w:ascii="Arial" w:hAnsi="Arial" w:cs="Arial"/>
          <w:color w:val="000000"/>
          <w:sz w:val="16"/>
          <w:szCs w:val="16"/>
          <w:lang w:bidi="ru-RU"/>
        </w:rP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743157" w:rsidRPr="00FE5D24" w:rsidRDefault="00743157" w:rsidP="00743157">
      <w:pPr>
        <w:widowControl w:val="0"/>
        <w:numPr>
          <w:ilvl w:val="0"/>
          <w:numId w:val="10"/>
        </w:numPr>
        <w:tabs>
          <w:tab w:val="left" w:pos="982"/>
        </w:tabs>
        <w:ind w:firstLine="720"/>
        <w:jc w:val="both"/>
        <w:rPr>
          <w:rFonts w:ascii="Arial" w:hAnsi="Arial" w:cs="Arial"/>
          <w:sz w:val="16"/>
          <w:szCs w:val="16"/>
          <w:lang w:bidi="ru-RU"/>
        </w:rPr>
      </w:pPr>
      <w:bookmarkStart w:id="179" w:name="bookmark186"/>
      <w:bookmarkEnd w:id="179"/>
      <w:r w:rsidRPr="00FE5D24">
        <w:rPr>
          <w:rFonts w:ascii="Arial" w:hAnsi="Arial" w:cs="Arial"/>
          <w:color w:val="000000"/>
          <w:sz w:val="16"/>
          <w:szCs w:val="16"/>
          <w:lang w:bidi="ru-RU"/>
        </w:rPr>
        <w:t>сопровождение инвалидов, имеющих стойкие расстройства функции зрения и самостоятельного передвижения;</w:t>
      </w:r>
    </w:p>
    <w:p w:rsidR="00743157" w:rsidRPr="00FE5D24" w:rsidRDefault="00743157" w:rsidP="00743157">
      <w:pPr>
        <w:widowControl w:val="0"/>
        <w:numPr>
          <w:ilvl w:val="0"/>
          <w:numId w:val="10"/>
        </w:numPr>
        <w:tabs>
          <w:tab w:val="left" w:pos="982"/>
        </w:tabs>
        <w:ind w:firstLine="720"/>
        <w:jc w:val="both"/>
        <w:rPr>
          <w:rFonts w:ascii="Arial" w:hAnsi="Arial" w:cs="Arial"/>
          <w:sz w:val="16"/>
          <w:szCs w:val="16"/>
          <w:lang w:bidi="ru-RU"/>
        </w:rPr>
      </w:pPr>
      <w:bookmarkStart w:id="180" w:name="bookmark187"/>
      <w:bookmarkEnd w:id="180"/>
      <w:r w:rsidRPr="00FE5D24">
        <w:rPr>
          <w:rFonts w:ascii="Arial" w:hAnsi="Arial" w:cs="Arial"/>
          <w:color w:val="000000"/>
          <w:sz w:val="16"/>
          <w:szCs w:val="16"/>
          <w:lang w:bidi="ru-RU"/>
        </w:rP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Услуга, и к Услуге с учетом ограничений их жизнедеятельности;</w:t>
      </w:r>
    </w:p>
    <w:p w:rsidR="00743157" w:rsidRPr="00FE5D24" w:rsidRDefault="00743157" w:rsidP="00743157">
      <w:pPr>
        <w:widowControl w:val="0"/>
        <w:numPr>
          <w:ilvl w:val="0"/>
          <w:numId w:val="10"/>
        </w:numPr>
        <w:tabs>
          <w:tab w:val="left" w:pos="989"/>
        </w:tabs>
        <w:ind w:firstLine="720"/>
        <w:jc w:val="both"/>
        <w:rPr>
          <w:rFonts w:ascii="Arial" w:hAnsi="Arial" w:cs="Arial"/>
          <w:sz w:val="16"/>
          <w:szCs w:val="16"/>
          <w:lang w:bidi="ru-RU"/>
        </w:rPr>
      </w:pPr>
      <w:bookmarkStart w:id="181" w:name="bookmark188"/>
      <w:bookmarkEnd w:id="181"/>
      <w:r w:rsidRPr="00FE5D24">
        <w:rPr>
          <w:rFonts w:ascii="Arial" w:hAnsi="Arial" w:cs="Arial"/>
          <w:color w:val="000000"/>
          <w:sz w:val="16"/>
          <w:szCs w:val="16"/>
          <w:lang w:bidi="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743157" w:rsidRPr="00FE5D24" w:rsidRDefault="00743157" w:rsidP="00743157">
      <w:pPr>
        <w:widowControl w:val="0"/>
        <w:numPr>
          <w:ilvl w:val="0"/>
          <w:numId w:val="10"/>
        </w:numPr>
        <w:tabs>
          <w:tab w:val="left" w:pos="989"/>
        </w:tabs>
        <w:ind w:firstLine="720"/>
        <w:jc w:val="both"/>
        <w:rPr>
          <w:rFonts w:ascii="Arial" w:hAnsi="Arial" w:cs="Arial"/>
          <w:sz w:val="16"/>
          <w:szCs w:val="16"/>
          <w:lang w:bidi="ru-RU"/>
        </w:rPr>
      </w:pPr>
      <w:bookmarkStart w:id="182" w:name="bookmark189"/>
      <w:bookmarkEnd w:id="182"/>
      <w:r w:rsidRPr="00FE5D24">
        <w:rPr>
          <w:rFonts w:ascii="Arial" w:hAnsi="Arial" w:cs="Arial"/>
          <w:color w:val="000000"/>
          <w:sz w:val="16"/>
          <w:szCs w:val="16"/>
          <w:lang w:bidi="ru-RU"/>
        </w:rPr>
        <w:t xml:space="preserve">допуск сурдопереводчика и </w:t>
      </w:r>
      <w:proofErr w:type="spellStart"/>
      <w:r w:rsidRPr="00FE5D24">
        <w:rPr>
          <w:rFonts w:ascii="Arial" w:hAnsi="Arial" w:cs="Arial"/>
          <w:color w:val="000000"/>
          <w:sz w:val="16"/>
          <w:szCs w:val="16"/>
          <w:lang w:bidi="ru-RU"/>
        </w:rPr>
        <w:t>тифлосурдопереводчика</w:t>
      </w:r>
      <w:proofErr w:type="spellEnd"/>
      <w:r w:rsidRPr="00FE5D24">
        <w:rPr>
          <w:rFonts w:ascii="Arial" w:hAnsi="Arial" w:cs="Arial"/>
          <w:color w:val="000000"/>
          <w:sz w:val="16"/>
          <w:szCs w:val="16"/>
          <w:lang w:bidi="ru-RU"/>
        </w:rPr>
        <w:t>;</w:t>
      </w:r>
    </w:p>
    <w:p w:rsidR="00743157" w:rsidRPr="00FE5D24" w:rsidRDefault="00743157" w:rsidP="00743157">
      <w:pPr>
        <w:widowControl w:val="0"/>
        <w:numPr>
          <w:ilvl w:val="0"/>
          <w:numId w:val="10"/>
        </w:numPr>
        <w:tabs>
          <w:tab w:val="left" w:pos="951"/>
        </w:tabs>
        <w:ind w:firstLine="720"/>
        <w:jc w:val="both"/>
        <w:rPr>
          <w:rFonts w:ascii="Arial" w:hAnsi="Arial" w:cs="Arial"/>
          <w:sz w:val="16"/>
          <w:szCs w:val="16"/>
          <w:lang w:bidi="ru-RU"/>
        </w:rPr>
      </w:pPr>
      <w:bookmarkStart w:id="183" w:name="bookmark190"/>
      <w:bookmarkEnd w:id="183"/>
      <w:r w:rsidRPr="00FE5D24">
        <w:rPr>
          <w:rFonts w:ascii="Arial" w:hAnsi="Arial" w:cs="Arial"/>
          <w:color w:val="000000"/>
          <w:sz w:val="16"/>
          <w:szCs w:val="16"/>
          <w:lang w:bidi="ru-RU"/>
        </w:rPr>
        <w:t>допуск собаки-проводника при наличии документа, подтверждающего ее специальное обучение, на объекты (здания, помещения), в которых предоставляется Услуга;</w:t>
      </w:r>
    </w:p>
    <w:p w:rsidR="00743157" w:rsidRPr="00FE5D24" w:rsidRDefault="00743157" w:rsidP="00743157">
      <w:pPr>
        <w:widowControl w:val="0"/>
        <w:numPr>
          <w:ilvl w:val="0"/>
          <w:numId w:val="10"/>
        </w:numPr>
        <w:tabs>
          <w:tab w:val="left" w:pos="948"/>
        </w:tabs>
        <w:ind w:firstLine="720"/>
        <w:jc w:val="both"/>
        <w:rPr>
          <w:rFonts w:ascii="Arial" w:hAnsi="Arial" w:cs="Arial"/>
          <w:sz w:val="16"/>
          <w:szCs w:val="16"/>
          <w:lang w:bidi="ru-RU"/>
        </w:rPr>
      </w:pPr>
      <w:bookmarkStart w:id="184" w:name="bookmark191"/>
      <w:bookmarkEnd w:id="184"/>
      <w:r w:rsidRPr="00FE5D24">
        <w:rPr>
          <w:rFonts w:ascii="Arial" w:hAnsi="Arial" w:cs="Arial"/>
          <w:color w:val="000000"/>
          <w:sz w:val="16"/>
          <w:szCs w:val="16"/>
          <w:lang w:bidi="ru-RU"/>
        </w:rPr>
        <w:t>оказание инвалидам помощи в преодолении барьеров, мешающих получению ими Услуги наравне с другими лицами.</w:t>
      </w:r>
    </w:p>
    <w:p w:rsidR="00743157" w:rsidRPr="00FE5D24" w:rsidRDefault="00743157" w:rsidP="00743157">
      <w:pPr>
        <w:keepNext/>
        <w:keepLines/>
        <w:widowControl w:val="0"/>
        <w:jc w:val="center"/>
        <w:outlineLvl w:val="0"/>
        <w:rPr>
          <w:rFonts w:ascii="Arial" w:hAnsi="Arial" w:cs="Arial"/>
          <w:b/>
          <w:bCs/>
          <w:sz w:val="16"/>
          <w:szCs w:val="16"/>
          <w:lang w:bidi="ru-RU"/>
        </w:rPr>
      </w:pPr>
      <w:bookmarkStart w:id="185" w:name="bookmark194"/>
      <w:bookmarkStart w:id="186" w:name="bookmark193"/>
      <w:bookmarkStart w:id="187" w:name="bookmark192"/>
      <w:r w:rsidRPr="00FE5D24">
        <w:rPr>
          <w:rFonts w:ascii="Arial" w:hAnsi="Arial" w:cs="Arial"/>
          <w:b/>
          <w:bCs/>
          <w:color w:val="000000"/>
          <w:sz w:val="16"/>
          <w:szCs w:val="16"/>
          <w:lang w:bidi="ru-RU"/>
        </w:rPr>
        <w:lastRenderedPageBreak/>
        <w:t>Показатели доступности и качества муниципальной услуги</w:t>
      </w:r>
      <w:bookmarkEnd w:id="185"/>
      <w:bookmarkEnd w:id="186"/>
      <w:bookmarkEnd w:id="187"/>
    </w:p>
    <w:p w:rsidR="00743157" w:rsidRPr="00FE5D24" w:rsidRDefault="00743157" w:rsidP="00743157">
      <w:pPr>
        <w:widowControl w:val="0"/>
        <w:numPr>
          <w:ilvl w:val="0"/>
          <w:numId w:val="16"/>
        </w:numPr>
        <w:tabs>
          <w:tab w:val="left" w:pos="1416"/>
        </w:tabs>
        <w:ind w:firstLine="720"/>
        <w:contextualSpacing/>
        <w:jc w:val="both"/>
        <w:rPr>
          <w:rFonts w:ascii="Arial" w:hAnsi="Arial" w:cs="Arial"/>
          <w:sz w:val="16"/>
          <w:szCs w:val="16"/>
          <w:lang w:bidi="ru-RU"/>
        </w:rPr>
      </w:pPr>
      <w:bookmarkStart w:id="188" w:name="bookmark195"/>
      <w:bookmarkEnd w:id="188"/>
      <w:r w:rsidRPr="00FE5D24">
        <w:rPr>
          <w:rFonts w:ascii="Arial" w:hAnsi="Arial" w:cs="Arial"/>
          <w:color w:val="000000"/>
          <w:sz w:val="16"/>
          <w:szCs w:val="16"/>
          <w:lang w:bidi="ru-RU"/>
        </w:rPr>
        <w:t>Основными показателями доступности предоставления Услуги являются:</w:t>
      </w:r>
    </w:p>
    <w:p w:rsidR="00743157" w:rsidRPr="00FE5D24" w:rsidRDefault="00743157" w:rsidP="00743157">
      <w:pPr>
        <w:widowControl w:val="0"/>
        <w:numPr>
          <w:ilvl w:val="0"/>
          <w:numId w:val="10"/>
        </w:numPr>
        <w:tabs>
          <w:tab w:val="left" w:pos="951"/>
        </w:tabs>
        <w:ind w:firstLine="720"/>
        <w:contextualSpacing/>
        <w:jc w:val="both"/>
        <w:rPr>
          <w:rFonts w:ascii="Arial" w:hAnsi="Arial" w:cs="Arial"/>
          <w:sz w:val="16"/>
          <w:szCs w:val="16"/>
          <w:lang w:bidi="ru-RU"/>
        </w:rPr>
      </w:pPr>
      <w:bookmarkStart w:id="189" w:name="bookmark196"/>
      <w:bookmarkEnd w:id="189"/>
      <w:r w:rsidRPr="00FE5D24">
        <w:rPr>
          <w:rFonts w:ascii="Arial" w:hAnsi="Arial" w:cs="Arial"/>
          <w:color w:val="000000"/>
          <w:sz w:val="16"/>
          <w:szCs w:val="16"/>
          <w:lang w:bidi="ru-RU"/>
        </w:rPr>
        <w:t>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rsidR="00743157" w:rsidRPr="00FE5D24" w:rsidRDefault="00743157" w:rsidP="00743157">
      <w:pPr>
        <w:widowControl w:val="0"/>
        <w:numPr>
          <w:ilvl w:val="0"/>
          <w:numId w:val="10"/>
        </w:numPr>
        <w:tabs>
          <w:tab w:val="left" w:pos="948"/>
        </w:tabs>
        <w:ind w:firstLine="720"/>
        <w:contextualSpacing/>
        <w:jc w:val="both"/>
        <w:rPr>
          <w:rFonts w:ascii="Arial" w:hAnsi="Arial" w:cs="Arial"/>
          <w:sz w:val="16"/>
          <w:szCs w:val="16"/>
          <w:lang w:bidi="ru-RU"/>
        </w:rPr>
      </w:pPr>
      <w:bookmarkStart w:id="190" w:name="bookmark197"/>
      <w:bookmarkEnd w:id="190"/>
      <w:r w:rsidRPr="00FE5D24">
        <w:rPr>
          <w:rFonts w:ascii="Arial" w:hAnsi="Arial" w:cs="Arial"/>
          <w:color w:val="000000"/>
          <w:sz w:val="16"/>
          <w:szCs w:val="16"/>
          <w:lang w:bidi="ru-RU"/>
        </w:rPr>
        <w:t>возможность получения заявителем уведомлений о предоставлении Услуги с помощью ЕПГУ или регионального портала;</w:t>
      </w:r>
    </w:p>
    <w:p w:rsidR="00743157" w:rsidRPr="00FE5D24" w:rsidRDefault="00743157" w:rsidP="00743157">
      <w:pPr>
        <w:widowControl w:val="0"/>
        <w:numPr>
          <w:ilvl w:val="0"/>
          <w:numId w:val="10"/>
        </w:numPr>
        <w:tabs>
          <w:tab w:val="left" w:pos="955"/>
        </w:tabs>
        <w:ind w:firstLine="720"/>
        <w:contextualSpacing/>
        <w:jc w:val="both"/>
        <w:rPr>
          <w:rFonts w:ascii="Arial" w:hAnsi="Arial" w:cs="Arial"/>
          <w:sz w:val="16"/>
          <w:szCs w:val="16"/>
          <w:lang w:bidi="ru-RU"/>
        </w:rPr>
      </w:pPr>
      <w:bookmarkStart w:id="191" w:name="bookmark198"/>
      <w:bookmarkEnd w:id="191"/>
      <w:r w:rsidRPr="00FE5D24">
        <w:rPr>
          <w:rFonts w:ascii="Arial" w:hAnsi="Arial" w:cs="Arial"/>
          <w:color w:val="000000"/>
          <w:sz w:val="16"/>
          <w:szCs w:val="16"/>
          <w:lang w:bidi="ru-RU"/>
        </w:rPr>
        <w:t>возможность получения информации о ходе предоставления Услуги, в том числе с использованием информационно-коммуникационных технологий.</w:t>
      </w:r>
    </w:p>
    <w:p w:rsidR="00743157" w:rsidRPr="00FE5D24" w:rsidRDefault="00743157" w:rsidP="00743157">
      <w:pPr>
        <w:widowControl w:val="0"/>
        <w:numPr>
          <w:ilvl w:val="0"/>
          <w:numId w:val="16"/>
        </w:numPr>
        <w:tabs>
          <w:tab w:val="left" w:pos="1416"/>
        </w:tabs>
        <w:ind w:firstLine="720"/>
        <w:contextualSpacing/>
        <w:jc w:val="both"/>
        <w:rPr>
          <w:rFonts w:ascii="Arial" w:hAnsi="Arial" w:cs="Arial"/>
          <w:sz w:val="16"/>
          <w:szCs w:val="16"/>
          <w:lang w:bidi="ru-RU"/>
        </w:rPr>
      </w:pPr>
      <w:bookmarkStart w:id="192" w:name="bookmark199"/>
      <w:bookmarkEnd w:id="192"/>
      <w:r w:rsidRPr="00FE5D24">
        <w:rPr>
          <w:rFonts w:ascii="Arial" w:hAnsi="Arial" w:cs="Arial"/>
          <w:color w:val="000000"/>
          <w:sz w:val="16"/>
          <w:szCs w:val="16"/>
          <w:lang w:bidi="ru-RU"/>
        </w:rPr>
        <w:t>Основными показателями качества предоставления Услуги являются:</w:t>
      </w:r>
    </w:p>
    <w:p w:rsidR="00743157" w:rsidRPr="00FE5D24" w:rsidRDefault="00743157" w:rsidP="00743157">
      <w:pPr>
        <w:widowControl w:val="0"/>
        <w:numPr>
          <w:ilvl w:val="0"/>
          <w:numId w:val="10"/>
        </w:numPr>
        <w:tabs>
          <w:tab w:val="left" w:pos="951"/>
        </w:tabs>
        <w:ind w:firstLine="720"/>
        <w:contextualSpacing/>
        <w:jc w:val="both"/>
        <w:rPr>
          <w:rFonts w:ascii="Arial" w:hAnsi="Arial" w:cs="Arial"/>
          <w:sz w:val="16"/>
          <w:szCs w:val="16"/>
          <w:lang w:bidi="ru-RU"/>
        </w:rPr>
      </w:pPr>
      <w:bookmarkStart w:id="193" w:name="bookmark200"/>
      <w:bookmarkEnd w:id="193"/>
      <w:r w:rsidRPr="00FE5D24">
        <w:rPr>
          <w:rFonts w:ascii="Arial" w:hAnsi="Arial" w:cs="Arial"/>
          <w:color w:val="000000"/>
          <w:sz w:val="16"/>
          <w:szCs w:val="16"/>
          <w:lang w:bidi="ru-RU"/>
        </w:rPr>
        <w:t>своевременность предоставления Услуги в соответствии со стандартом ее предоставления, определенным настоящим Регламентом;</w:t>
      </w:r>
    </w:p>
    <w:p w:rsidR="00743157" w:rsidRPr="00FE5D24" w:rsidRDefault="00743157" w:rsidP="00743157">
      <w:pPr>
        <w:widowControl w:val="0"/>
        <w:numPr>
          <w:ilvl w:val="0"/>
          <w:numId w:val="10"/>
        </w:numPr>
        <w:tabs>
          <w:tab w:val="left" w:pos="955"/>
        </w:tabs>
        <w:ind w:firstLine="720"/>
        <w:contextualSpacing/>
        <w:jc w:val="both"/>
        <w:rPr>
          <w:rFonts w:ascii="Arial" w:hAnsi="Arial" w:cs="Arial"/>
          <w:sz w:val="16"/>
          <w:szCs w:val="16"/>
          <w:lang w:bidi="ru-RU"/>
        </w:rPr>
      </w:pPr>
      <w:bookmarkStart w:id="194" w:name="bookmark201"/>
      <w:bookmarkEnd w:id="194"/>
      <w:r w:rsidRPr="00FE5D24">
        <w:rPr>
          <w:rFonts w:ascii="Arial" w:hAnsi="Arial" w:cs="Arial"/>
          <w:color w:val="000000"/>
          <w:sz w:val="16"/>
          <w:szCs w:val="16"/>
          <w:lang w:bidi="ru-RU"/>
        </w:rPr>
        <w:t>минимально возможное количество взаимодействий гражданина с должностными лицами, участвующими в предоставлении Услуги;</w:t>
      </w:r>
    </w:p>
    <w:p w:rsidR="00743157" w:rsidRPr="00FE5D24" w:rsidRDefault="00743157" w:rsidP="00743157">
      <w:pPr>
        <w:widowControl w:val="0"/>
        <w:numPr>
          <w:ilvl w:val="0"/>
          <w:numId w:val="10"/>
        </w:numPr>
        <w:tabs>
          <w:tab w:val="left" w:pos="955"/>
        </w:tabs>
        <w:ind w:firstLine="720"/>
        <w:contextualSpacing/>
        <w:jc w:val="both"/>
        <w:rPr>
          <w:rFonts w:ascii="Arial" w:hAnsi="Arial" w:cs="Arial"/>
          <w:sz w:val="16"/>
          <w:szCs w:val="16"/>
          <w:lang w:bidi="ru-RU"/>
        </w:rPr>
      </w:pPr>
      <w:bookmarkStart w:id="195" w:name="bookmark202"/>
      <w:bookmarkEnd w:id="195"/>
      <w:r w:rsidRPr="00FE5D24">
        <w:rPr>
          <w:rFonts w:ascii="Arial" w:hAnsi="Arial" w:cs="Arial"/>
          <w:color w:val="000000"/>
          <w:sz w:val="16"/>
          <w:szCs w:val="16"/>
          <w:lang w:bidi="ru-RU"/>
        </w:rPr>
        <w:t>отсутствие обоснованных жалоб на действия (бездействие) сотрудников и их некорректное (невнимательное) отношение к Заявителям;</w:t>
      </w:r>
    </w:p>
    <w:p w:rsidR="00743157" w:rsidRPr="00FE5D24" w:rsidRDefault="00743157" w:rsidP="00743157">
      <w:pPr>
        <w:widowControl w:val="0"/>
        <w:numPr>
          <w:ilvl w:val="0"/>
          <w:numId w:val="10"/>
        </w:numPr>
        <w:tabs>
          <w:tab w:val="left" w:pos="955"/>
        </w:tabs>
        <w:ind w:firstLine="720"/>
        <w:contextualSpacing/>
        <w:jc w:val="both"/>
        <w:rPr>
          <w:rFonts w:ascii="Arial" w:hAnsi="Arial" w:cs="Arial"/>
          <w:sz w:val="16"/>
          <w:szCs w:val="16"/>
          <w:lang w:bidi="ru-RU"/>
        </w:rPr>
      </w:pPr>
      <w:bookmarkStart w:id="196" w:name="bookmark203"/>
      <w:bookmarkEnd w:id="196"/>
      <w:r w:rsidRPr="00FE5D24">
        <w:rPr>
          <w:rFonts w:ascii="Arial" w:hAnsi="Arial" w:cs="Arial"/>
          <w:color w:val="000000"/>
          <w:sz w:val="16"/>
          <w:szCs w:val="16"/>
          <w:lang w:bidi="ru-RU"/>
        </w:rPr>
        <w:t>отсутствие нарушений установленных сроков в процессе предоставления Услуги;</w:t>
      </w:r>
    </w:p>
    <w:p w:rsidR="00743157" w:rsidRPr="00FE5D24" w:rsidRDefault="00743157" w:rsidP="00743157">
      <w:pPr>
        <w:widowControl w:val="0"/>
        <w:numPr>
          <w:ilvl w:val="0"/>
          <w:numId w:val="10"/>
        </w:numPr>
        <w:tabs>
          <w:tab w:val="left" w:pos="966"/>
        </w:tabs>
        <w:ind w:firstLine="720"/>
        <w:contextualSpacing/>
        <w:jc w:val="both"/>
        <w:rPr>
          <w:rFonts w:ascii="Arial" w:hAnsi="Arial" w:cs="Arial"/>
          <w:sz w:val="16"/>
          <w:szCs w:val="16"/>
          <w:lang w:bidi="ru-RU"/>
        </w:rPr>
      </w:pPr>
      <w:bookmarkStart w:id="197" w:name="bookmark204"/>
      <w:bookmarkEnd w:id="197"/>
      <w:r w:rsidRPr="00FE5D24">
        <w:rPr>
          <w:rFonts w:ascii="Arial" w:hAnsi="Arial" w:cs="Arial"/>
          <w:color w:val="000000"/>
          <w:sz w:val="16"/>
          <w:szCs w:val="16"/>
          <w:lang w:bidi="ru-RU"/>
        </w:rPr>
        <w:t>отсутствие заявлений об оспаривании решений, действий (бездействия) Уполномоченного органа, многофункционального центра, его должностных лиц и работников,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rsidR="00743157" w:rsidRPr="00FE5D24" w:rsidRDefault="00743157" w:rsidP="00743157">
      <w:pPr>
        <w:widowControl w:val="0"/>
        <w:jc w:val="center"/>
        <w:rPr>
          <w:rFonts w:ascii="Arial" w:hAnsi="Arial" w:cs="Arial"/>
          <w:sz w:val="16"/>
          <w:szCs w:val="16"/>
          <w:lang w:bidi="ru-RU"/>
        </w:rPr>
      </w:pPr>
      <w:r w:rsidRPr="00FE5D24">
        <w:rPr>
          <w:rFonts w:ascii="Arial" w:hAnsi="Arial" w:cs="Arial"/>
          <w:b/>
          <w:bCs/>
          <w:color w:val="000000"/>
          <w:sz w:val="16"/>
          <w:szCs w:val="16"/>
          <w:lang w:bidi="ru-RU"/>
        </w:rPr>
        <w:t>Иные требования, в том числе учитывающие особенности предоставления</w:t>
      </w:r>
      <w:r w:rsidRPr="00FE5D24">
        <w:rPr>
          <w:rFonts w:ascii="Arial" w:hAnsi="Arial" w:cs="Arial"/>
          <w:b/>
          <w:bCs/>
          <w:color w:val="000000"/>
          <w:sz w:val="16"/>
          <w:szCs w:val="16"/>
          <w:lang w:bidi="ru-RU"/>
        </w:rPr>
        <w:br/>
        <w:t>муниципальной услуги в многофункциональных центрах, особенности</w:t>
      </w:r>
      <w:r w:rsidRPr="00FE5D24">
        <w:rPr>
          <w:rFonts w:ascii="Arial" w:hAnsi="Arial" w:cs="Arial"/>
          <w:b/>
          <w:bCs/>
          <w:color w:val="000000"/>
          <w:sz w:val="16"/>
          <w:szCs w:val="16"/>
          <w:lang w:bidi="ru-RU"/>
        </w:rPr>
        <w:br/>
        <w:t>предоставления муниципальной услуги по экстерриториальному принципу</w:t>
      </w:r>
      <w:r w:rsidRPr="00FE5D24">
        <w:rPr>
          <w:rFonts w:ascii="Arial" w:hAnsi="Arial" w:cs="Arial"/>
          <w:b/>
          <w:bCs/>
          <w:color w:val="000000"/>
          <w:sz w:val="16"/>
          <w:szCs w:val="16"/>
          <w:lang w:bidi="ru-RU"/>
        </w:rPr>
        <w:br/>
        <w:t>и особенности предоставления муниципальной услуги в электронной форме</w:t>
      </w:r>
    </w:p>
    <w:p w:rsidR="00743157" w:rsidRPr="00FE5D24" w:rsidRDefault="00743157" w:rsidP="00743157">
      <w:pPr>
        <w:widowControl w:val="0"/>
        <w:numPr>
          <w:ilvl w:val="0"/>
          <w:numId w:val="16"/>
        </w:numPr>
        <w:tabs>
          <w:tab w:val="left" w:pos="1409"/>
        </w:tabs>
        <w:ind w:firstLine="720"/>
        <w:jc w:val="both"/>
        <w:rPr>
          <w:rFonts w:ascii="Arial" w:hAnsi="Arial" w:cs="Arial"/>
          <w:sz w:val="16"/>
          <w:szCs w:val="16"/>
          <w:lang w:bidi="ru-RU"/>
        </w:rPr>
      </w:pPr>
      <w:bookmarkStart w:id="198" w:name="bookmark205"/>
      <w:bookmarkEnd w:id="198"/>
      <w:r w:rsidRPr="00FE5D24">
        <w:rPr>
          <w:rFonts w:ascii="Arial" w:hAnsi="Arial" w:cs="Arial"/>
          <w:color w:val="000000"/>
          <w:sz w:val="16"/>
          <w:szCs w:val="16"/>
          <w:lang w:bidi="ru-RU"/>
        </w:rPr>
        <w:t>Предоставление Услуги по экстерриториальному принципу осуществляется в части обеспечения возможности подачи заявлений и получения результата предоставления Услуги посредством ЕПГУ, регионального портала и портала ФИАС.</w:t>
      </w:r>
    </w:p>
    <w:p w:rsidR="00743157" w:rsidRPr="00FE5D24" w:rsidRDefault="00743157" w:rsidP="00743157">
      <w:pPr>
        <w:widowControl w:val="0"/>
        <w:numPr>
          <w:ilvl w:val="0"/>
          <w:numId w:val="16"/>
        </w:numPr>
        <w:tabs>
          <w:tab w:val="left" w:pos="1434"/>
        </w:tabs>
        <w:ind w:firstLine="720"/>
        <w:jc w:val="both"/>
        <w:rPr>
          <w:rFonts w:ascii="Arial" w:hAnsi="Arial" w:cs="Arial"/>
          <w:sz w:val="16"/>
          <w:szCs w:val="16"/>
          <w:lang w:bidi="ru-RU"/>
        </w:rPr>
      </w:pPr>
      <w:bookmarkStart w:id="199" w:name="bookmark206"/>
      <w:bookmarkEnd w:id="199"/>
      <w:r w:rsidRPr="00FE5D24">
        <w:rPr>
          <w:rFonts w:ascii="Arial" w:hAnsi="Arial" w:cs="Arial"/>
          <w:color w:val="000000"/>
          <w:sz w:val="16"/>
          <w:szCs w:val="16"/>
          <w:lang w:bidi="ru-RU"/>
        </w:rPr>
        <w:t>Заявителям обеспечивается возможность представления заявления и прилагаемых документов, а также получения результата предоставления Услуги в электронной форме (в форме электронных документов).</w:t>
      </w:r>
    </w:p>
    <w:p w:rsidR="00743157" w:rsidRPr="00FE5D24" w:rsidRDefault="00743157" w:rsidP="00743157">
      <w:pPr>
        <w:widowControl w:val="0"/>
        <w:numPr>
          <w:ilvl w:val="0"/>
          <w:numId w:val="16"/>
        </w:numPr>
        <w:tabs>
          <w:tab w:val="left" w:pos="1438"/>
        </w:tabs>
        <w:ind w:firstLine="720"/>
        <w:jc w:val="both"/>
        <w:rPr>
          <w:rFonts w:ascii="Arial" w:hAnsi="Arial" w:cs="Arial"/>
          <w:sz w:val="16"/>
          <w:szCs w:val="16"/>
          <w:lang w:bidi="ru-RU"/>
        </w:rPr>
      </w:pPr>
      <w:bookmarkStart w:id="200" w:name="bookmark207"/>
      <w:bookmarkEnd w:id="200"/>
      <w:r w:rsidRPr="00FE5D24">
        <w:rPr>
          <w:rFonts w:ascii="Arial" w:hAnsi="Arial" w:cs="Arial"/>
          <w:color w:val="000000"/>
          <w:sz w:val="16"/>
          <w:szCs w:val="16"/>
          <w:lang w:bidi="ru-RU"/>
        </w:rPr>
        <w:t>Электронные документы представляются в следующих форматах:</w:t>
      </w:r>
    </w:p>
    <w:p w:rsidR="00743157" w:rsidRPr="00FE5D24" w:rsidRDefault="00743157" w:rsidP="00743157">
      <w:pPr>
        <w:widowControl w:val="0"/>
        <w:tabs>
          <w:tab w:val="left" w:pos="1100"/>
        </w:tabs>
        <w:ind w:firstLine="720"/>
        <w:jc w:val="both"/>
        <w:rPr>
          <w:rFonts w:ascii="Arial" w:hAnsi="Arial" w:cs="Arial"/>
          <w:sz w:val="16"/>
          <w:szCs w:val="16"/>
          <w:lang w:bidi="ru-RU"/>
        </w:rPr>
      </w:pPr>
      <w:bookmarkStart w:id="201" w:name="bookmark208"/>
      <w:r w:rsidRPr="00FE5D24">
        <w:rPr>
          <w:rFonts w:ascii="Arial" w:hAnsi="Arial" w:cs="Arial"/>
          <w:color w:val="000000"/>
          <w:sz w:val="16"/>
          <w:szCs w:val="16"/>
          <w:lang w:bidi="ru-RU"/>
        </w:rPr>
        <w:t>а</w:t>
      </w:r>
      <w:bookmarkEnd w:id="201"/>
      <w:r w:rsidRPr="00FE5D24">
        <w:rPr>
          <w:rFonts w:ascii="Arial" w:hAnsi="Arial" w:cs="Arial"/>
          <w:color w:val="000000"/>
          <w:sz w:val="16"/>
          <w:szCs w:val="16"/>
          <w:lang w:bidi="ru-RU"/>
        </w:rPr>
        <w:t>)</w:t>
      </w:r>
      <w:r w:rsidRPr="00FE5D24">
        <w:rPr>
          <w:rFonts w:ascii="Arial" w:hAnsi="Arial" w:cs="Arial"/>
          <w:color w:val="000000"/>
          <w:sz w:val="16"/>
          <w:szCs w:val="16"/>
          <w:lang w:bidi="ru-RU"/>
        </w:rPr>
        <w:tab/>
      </w:r>
      <w:proofErr w:type="spellStart"/>
      <w:r w:rsidRPr="00FE5D24">
        <w:rPr>
          <w:rFonts w:ascii="Arial" w:hAnsi="Arial" w:cs="Arial"/>
          <w:color w:val="000000"/>
          <w:sz w:val="16"/>
          <w:szCs w:val="16"/>
          <w:lang w:bidi="ru-RU"/>
        </w:rPr>
        <w:t>xml</w:t>
      </w:r>
      <w:proofErr w:type="spellEnd"/>
      <w:r w:rsidRPr="00FE5D24">
        <w:rPr>
          <w:rFonts w:ascii="Arial" w:hAnsi="Arial" w:cs="Arial"/>
          <w:color w:val="000000"/>
          <w:sz w:val="16"/>
          <w:szCs w:val="16"/>
          <w:lang w:bidi="ru-RU"/>
        </w:rPr>
        <w:t xml:space="preserve"> - для формализованных документов;</w:t>
      </w:r>
    </w:p>
    <w:p w:rsidR="00743157" w:rsidRPr="00FE5D24" w:rsidRDefault="00743157" w:rsidP="00743157">
      <w:pPr>
        <w:widowControl w:val="0"/>
        <w:tabs>
          <w:tab w:val="left" w:pos="1114"/>
        </w:tabs>
        <w:ind w:firstLine="720"/>
        <w:jc w:val="both"/>
        <w:rPr>
          <w:rFonts w:ascii="Arial" w:hAnsi="Arial" w:cs="Arial"/>
          <w:sz w:val="16"/>
          <w:szCs w:val="16"/>
          <w:lang w:bidi="ru-RU"/>
        </w:rPr>
      </w:pPr>
      <w:bookmarkStart w:id="202" w:name="bookmark209"/>
      <w:r w:rsidRPr="00FE5D24">
        <w:rPr>
          <w:rFonts w:ascii="Arial" w:hAnsi="Arial" w:cs="Arial"/>
          <w:color w:val="000000"/>
          <w:sz w:val="16"/>
          <w:szCs w:val="16"/>
          <w:lang w:bidi="ru-RU"/>
        </w:rPr>
        <w:t>б</w:t>
      </w:r>
      <w:bookmarkEnd w:id="202"/>
      <w:r w:rsidRPr="00FE5D24">
        <w:rPr>
          <w:rFonts w:ascii="Arial" w:hAnsi="Arial" w:cs="Arial"/>
          <w:color w:val="000000"/>
          <w:sz w:val="16"/>
          <w:szCs w:val="16"/>
          <w:lang w:bidi="ru-RU"/>
        </w:rPr>
        <w:t>)</w:t>
      </w:r>
      <w:r w:rsidRPr="00FE5D24">
        <w:rPr>
          <w:rFonts w:ascii="Arial" w:hAnsi="Arial" w:cs="Arial"/>
          <w:color w:val="000000"/>
          <w:sz w:val="16"/>
          <w:szCs w:val="16"/>
          <w:lang w:bidi="ru-RU"/>
        </w:rPr>
        <w:tab/>
      </w:r>
      <w:proofErr w:type="spellStart"/>
      <w:r w:rsidRPr="00FE5D24">
        <w:rPr>
          <w:rFonts w:ascii="Arial" w:hAnsi="Arial" w:cs="Arial"/>
          <w:color w:val="000000"/>
          <w:sz w:val="16"/>
          <w:szCs w:val="16"/>
          <w:lang w:bidi="ru-RU"/>
        </w:rPr>
        <w:t>doc</w:t>
      </w:r>
      <w:proofErr w:type="spellEnd"/>
      <w:r w:rsidRPr="00FE5D24">
        <w:rPr>
          <w:rFonts w:ascii="Arial" w:hAnsi="Arial" w:cs="Arial"/>
          <w:color w:val="000000"/>
          <w:sz w:val="16"/>
          <w:szCs w:val="16"/>
          <w:lang w:bidi="ru-RU"/>
        </w:rPr>
        <w:t xml:space="preserve">, </w:t>
      </w:r>
      <w:proofErr w:type="spellStart"/>
      <w:r w:rsidRPr="00FE5D24">
        <w:rPr>
          <w:rFonts w:ascii="Arial" w:hAnsi="Arial" w:cs="Arial"/>
          <w:color w:val="000000"/>
          <w:sz w:val="16"/>
          <w:szCs w:val="16"/>
          <w:lang w:bidi="ru-RU"/>
        </w:rPr>
        <w:t>docx</w:t>
      </w:r>
      <w:proofErr w:type="spellEnd"/>
      <w:r w:rsidRPr="00FE5D24">
        <w:rPr>
          <w:rFonts w:ascii="Arial" w:hAnsi="Arial" w:cs="Arial"/>
          <w:color w:val="000000"/>
          <w:sz w:val="16"/>
          <w:szCs w:val="16"/>
          <w:lang w:bidi="ru-RU"/>
        </w:rPr>
        <w:t xml:space="preserve">, </w:t>
      </w:r>
      <w:proofErr w:type="spellStart"/>
      <w:r w:rsidRPr="00FE5D24">
        <w:rPr>
          <w:rFonts w:ascii="Arial" w:hAnsi="Arial" w:cs="Arial"/>
          <w:color w:val="000000"/>
          <w:sz w:val="16"/>
          <w:szCs w:val="16"/>
          <w:lang w:bidi="ru-RU"/>
        </w:rPr>
        <w:t>odt</w:t>
      </w:r>
      <w:proofErr w:type="spellEnd"/>
      <w:r w:rsidRPr="00FE5D24">
        <w:rPr>
          <w:rFonts w:ascii="Arial" w:hAnsi="Arial" w:cs="Arial"/>
          <w:color w:val="000000"/>
          <w:sz w:val="16"/>
          <w:szCs w:val="16"/>
          <w:lang w:bidi="ru-RU"/>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743157" w:rsidRPr="00FE5D24" w:rsidRDefault="00743157" w:rsidP="00743157">
      <w:pPr>
        <w:widowControl w:val="0"/>
        <w:tabs>
          <w:tab w:val="left" w:pos="1121"/>
        </w:tabs>
        <w:ind w:firstLine="720"/>
        <w:jc w:val="both"/>
        <w:rPr>
          <w:rFonts w:ascii="Arial" w:hAnsi="Arial" w:cs="Arial"/>
          <w:sz w:val="16"/>
          <w:szCs w:val="16"/>
          <w:lang w:bidi="ru-RU"/>
        </w:rPr>
      </w:pPr>
      <w:bookmarkStart w:id="203" w:name="bookmark210"/>
      <w:r w:rsidRPr="00FE5D24">
        <w:rPr>
          <w:rFonts w:ascii="Arial" w:hAnsi="Arial" w:cs="Arial"/>
          <w:color w:val="000000"/>
          <w:sz w:val="16"/>
          <w:szCs w:val="16"/>
          <w:lang w:bidi="ru-RU"/>
        </w:rPr>
        <w:t>в</w:t>
      </w:r>
      <w:bookmarkEnd w:id="203"/>
      <w:r w:rsidRPr="00FE5D24">
        <w:rPr>
          <w:rFonts w:ascii="Arial" w:hAnsi="Arial" w:cs="Arial"/>
          <w:color w:val="000000"/>
          <w:sz w:val="16"/>
          <w:szCs w:val="16"/>
          <w:lang w:bidi="ru-RU"/>
        </w:rPr>
        <w:t>)</w:t>
      </w:r>
      <w:r w:rsidRPr="00FE5D24">
        <w:rPr>
          <w:rFonts w:ascii="Arial" w:hAnsi="Arial" w:cs="Arial"/>
          <w:color w:val="000000"/>
          <w:sz w:val="16"/>
          <w:szCs w:val="16"/>
          <w:lang w:bidi="ru-RU"/>
        </w:rPr>
        <w:tab/>
      </w:r>
      <w:proofErr w:type="spellStart"/>
      <w:r w:rsidRPr="00FE5D24">
        <w:rPr>
          <w:rFonts w:ascii="Arial" w:hAnsi="Arial" w:cs="Arial"/>
          <w:color w:val="000000"/>
          <w:sz w:val="16"/>
          <w:szCs w:val="16"/>
          <w:lang w:bidi="ru-RU"/>
        </w:rPr>
        <w:t>xls</w:t>
      </w:r>
      <w:proofErr w:type="spellEnd"/>
      <w:r w:rsidRPr="00FE5D24">
        <w:rPr>
          <w:rFonts w:ascii="Arial" w:hAnsi="Arial" w:cs="Arial"/>
          <w:color w:val="000000"/>
          <w:sz w:val="16"/>
          <w:szCs w:val="16"/>
          <w:lang w:bidi="ru-RU"/>
        </w:rPr>
        <w:t xml:space="preserve">, </w:t>
      </w:r>
      <w:proofErr w:type="spellStart"/>
      <w:r w:rsidRPr="00FE5D24">
        <w:rPr>
          <w:rFonts w:ascii="Arial" w:hAnsi="Arial" w:cs="Arial"/>
          <w:color w:val="000000"/>
          <w:sz w:val="16"/>
          <w:szCs w:val="16"/>
          <w:lang w:bidi="ru-RU"/>
        </w:rPr>
        <w:t>xlsx</w:t>
      </w:r>
      <w:proofErr w:type="spellEnd"/>
      <w:r w:rsidRPr="00FE5D24">
        <w:rPr>
          <w:rFonts w:ascii="Arial" w:hAnsi="Arial" w:cs="Arial"/>
          <w:color w:val="000000"/>
          <w:sz w:val="16"/>
          <w:szCs w:val="16"/>
          <w:lang w:bidi="ru-RU"/>
        </w:rPr>
        <w:t xml:space="preserve">, </w:t>
      </w:r>
      <w:proofErr w:type="spellStart"/>
      <w:r w:rsidRPr="00FE5D24">
        <w:rPr>
          <w:rFonts w:ascii="Arial" w:hAnsi="Arial" w:cs="Arial"/>
          <w:color w:val="000000"/>
          <w:sz w:val="16"/>
          <w:szCs w:val="16"/>
          <w:lang w:bidi="ru-RU"/>
        </w:rPr>
        <w:t>ods</w:t>
      </w:r>
      <w:proofErr w:type="spellEnd"/>
      <w:r w:rsidRPr="00FE5D24">
        <w:rPr>
          <w:rFonts w:ascii="Arial" w:hAnsi="Arial" w:cs="Arial"/>
          <w:color w:val="000000"/>
          <w:sz w:val="16"/>
          <w:szCs w:val="16"/>
          <w:lang w:bidi="ru-RU"/>
        </w:rPr>
        <w:t xml:space="preserve"> - для документов, содержащих расчеты;</w:t>
      </w:r>
    </w:p>
    <w:p w:rsidR="00743157" w:rsidRPr="00FE5D24" w:rsidRDefault="00743157" w:rsidP="00743157">
      <w:pPr>
        <w:widowControl w:val="0"/>
        <w:tabs>
          <w:tab w:val="left" w:pos="1114"/>
        </w:tabs>
        <w:ind w:firstLine="720"/>
        <w:jc w:val="both"/>
        <w:rPr>
          <w:rFonts w:ascii="Arial" w:hAnsi="Arial" w:cs="Arial"/>
          <w:sz w:val="16"/>
          <w:szCs w:val="16"/>
          <w:lang w:bidi="ru-RU"/>
        </w:rPr>
      </w:pPr>
      <w:bookmarkStart w:id="204" w:name="bookmark211"/>
      <w:r w:rsidRPr="00FE5D24">
        <w:rPr>
          <w:rFonts w:ascii="Arial" w:hAnsi="Arial" w:cs="Arial"/>
          <w:color w:val="000000"/>
          <w:sz w:val="16"/>
          <w:szCs w:val="16"/>
          <w:lang w:bidi="ru-RU"/>
        </w:rPr>
        <w:t>г</w:t>
      </w:r>
      <w:bookmarkEnd w:id="204"/>
      <w:r w:rsidRPr="00FE5D24">
        <w:rPr>
          <w:rFonts w:ascii="Arial" w:hAnsi="Arial" w:cs="Arial"/>
          <w:color w:val="000000"/>
          <w:sz w:val="16"/>
          <w:szCs w:val="16"/>
          <w:lang w:bidi="ru-RU"/>
        </w:rPr>
        <w:t>)</w:t>
      </w:r>
      <w:r w:rsidRPr="00FE5D24">
        <w:rPr>
          <w:rFonts w:ascii="Arial" w:hAnsi="Arial" w:cs="Arial"/>
          <w:color w:val="000000"/>
          <w:sz w:val="16"/>
          <w:szCs w:val="16"/>
          <w:lang w:bidi="ru-RU"/>
        </w:rPr>
        <w:tab/>
      </w:r>
      <w:proofErr w:type="spellStart"/>
      <w:r w:rsidRPr="00FE5D24">
        <w:rPr>
          <w:rFonts w:ascii="Arial" w:hAnsi="Arial" w:cs="Arial"/>
          <w:color w:val="000000"/>
          <w:sz w:val="16"/>
          <w:szCs w:val="16"/>
          <w:lang w:bidi="ru-RU"/>
        </w:rPr>
        <w:t>pdf</w:t>
      </w:r>
      <w:proofErr w:type="spellEnd"/>
      <w:r w:rsidRPr="00FE5D24">
        <w:rPr>
          <w:rFonts w:ascii="Arial" w:hAnsi="Arial" w:cs="Arial"/>
          <w:color w:val="000000"/>
          <w:sz w:val="16"/>
          <w:szCs w:val="16"/>
          <w:lang w:bidi="ru-RU"/>
        </w:rPr>
        <w:t xml:space="preserve">, </w:t>
      </w:r>
      <w:proofErr w:type="spellStart"/>
      <w:r w:rsidRPr="00FE5D24">
        <w:rPr>
          <w:rFonts w:ascii="Arial" w:hAnsi="Arial" w:cs="Arial"/>
          <w:color w:val="000000"/>
          <w:sz w:val="16"/>
          <w:szCs w:val="16"/>
          <w:lang w:bidi="ru-RU"/>
        </w:rPr>
        <w:t>jpg</w:t>
      </w:r>
      <w:proofErr w:type="spellEnd"/>
      <w:r w:rsidRPr="00FE5D24">
        <w:rPr>
          <w:rFonts w:ascii="Arial" w:hAnsi="Arial" w:cs="Arial"/>
          <w:color w:val="000000"/>
          <w:sz w:val="16"/>
          <w:szCs w:val="16"/>
          <w:lang w:bidi="ru-RU"/>
        </w:rPr>
        <w:t xml:space="preserve">, </w:t>
      </w:r>
      <w:proofErr w:type="spellStart"/>
      <w:r w:rsidRPr="00FE5D24">
        <w:rPr>
          <w:rFonts w:ascii="Arial" w:hAnsi="Arial" w:cs="Arial"/>
          <w:color w:val="000000"/>
          <w:sz w:val="16"/>
          <w:szCs w:val="16"/>
          <w:lang w:bidi="ru-RU"/>
        </w:rPr>
        <w:t>jpeg</w:t>
      </w:r>
      <w:proofErr w:type="spellEnd"/>
      <w:r w:rsidRPr="00FE5D24">
        <w:rPr>
          <w:rFonts w:ascii="Arial" w:hAnsi="Arial" w:cs="Arial"/>
          <w:color w:val="000000"/>
          <w:sz w:val="16"/>
          <w:szCs w:val="16"/>
          <w:lang w:bidi="ru-RU"/>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743157" w:rsidRPr="00FE5D24" w:rsidRDefault="00743157" w:rsidP="00743157">
      <w:pPr>
        <w:widowControl w:val="0"/>
        <w:ind w:firstLine="720"/>
        <w:jc w:val="both"/>
        <w:rPr>
          <w:rFonts w:ascii="Arial" w:hAnsi="Arial" w:cs="Arial"/>
          <w:sz w:val="16"/>
          <w:szCs w:val="16"/>
          <w:lang w:bidi="ru-RU"/>
        </w:rPr>
      </w:pPr>
      <w:r w:rsidRPr="00FE5D24">
        <w:rPr>
          <w:rFonts w:ascii="Arial" w:hAnsi="Arial" w:cs="Arial"/>
          <w:color w:val="000000"/>
          <w:sz w:val="16"/>
          <w:szCs w:val="16"/>
          <w:lang w:bidi="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FE5D24">
        <w:rPr>
          <w:rFonts w:ascii="Arial" w:hAnsi="Arial" w:cs="Arial"/>
          <w:color w:val="000000"/>
          <w:sz w:val="16"/>
          <w:szCs w:val="16"/>
          <w:lang w:bidi="ru-RU"/>
        </w:rPr>
        <w:t>dpi</w:t>
      </w:r>
      <w:proofErr w:type="spellEnd"/>
      <w:r w:rsidRPr="00FE5D24">
        <w:rPr>
          <w:rFonts w:ascii="Arial" w:hAnsi="Arial" w:cs="Arial"/>
          <w:color w:val="000000"/>
          <w:sz w:val="16"/>
          <w:szCs w:val="16"/>
          <w:lang w:bidi="ru-RU"/>
        </w:rPr>
        <w:t xml:space="preserve"> (масштаб 1:1) с использованием следующих режимов:</w:t>
      </w:r>
    </w:p>
    <w:p w:rsidR="00743157" w:rsidRPr="00FE5D24" w:rsidRDefault="00743157" w:rsidP="00743157">
      <w:pPr>
        <w:widowControl w:val="0"/>
        <w:numPr>
          <w:ilvl w:val="0"/>
          <w:numId w:val="10"/>
        </w:numPr>
        <w:tabs>
          <w:tab w:val="left" w:pos="963"/>
        </w:tabs>
        <w:ind w:firstLine="720"/>
        <w:jc w:val="both"/>
        <w:rPr>
          <w:rFonts w:ascii="Arial" w:hAnsi="Arial" w:cs="Arial"/>
          <w:sz w:val="16"/>
          <w:szCs w:val="16"/>
          <w:lang w:bidi="ru-RU"/>
        </w:rPr>
      </w:pPr>
      <w:bookmarkStart w:id="205" w:name="bookmark212"/>
      <w:bookmarkEnd w:id="205"/>
      <w:r w:rsidRPr="00FE5D24">
        <w:rPr>
          <w:rFonts w:ascii="Arial" w:hAnsi="Arial" w:cs="Arial"/>
          <w:color w:val="000000"/>
          <w:sz w:val="16"/>
          <w:szCs w:val="16"/>
          <w:lang w:bidi="ru-RU"/>
        </w:rPr>
        <w:t>«черно-белый» (при отсутствии в документе графических изображений и (или) цветного текста);</w:t>
      </w:r>
    </w:p>
    <w:p w:rsidR="00743157" w:rsidRPr="00FE5D24" w:rsidRDefault="00743157" w:rsidP="00743157">
      <w:pPr>
        <w:widowControl w:val="0"/>
        <w:numPr>
          <w:ilvl w:val="0"/>
          <w:numId w:val="10"/>
        </w:numPr>
        <w:tabs>
          <w:tab w:val="left" w:pos="963"/>
        </w:tabs>
        <w:ind w:firstLine="720"/>
        <w:jc w:val="both"/>
        <w:rPr>
          <w:rFonts w:ascii="Arial" w:hAnsi="Arial" w:cs="Arial"/>
          <w:sz w:val="16"/>
          <w:szCs w:val="16"/>
          <w:lang w:bidi="ru-RU"/>
        </w:rPr>
      </w:pPr>
      <w:bookmarkStart w:id="206" w:name="bookmark213"/>
      <w:bookmarkEnd w:id="206"/>
      <w:r w:rsidRPr="00FE5D24">
        <w:rPr>
          <w:rFonts w:ascii="Arial" w:hAnsi="Arial" w:cs="Arial"/>
          <w:color w:val="000000"/>
          <w:sz w:val="16"/>
          <w:szCs w:val="16"/>
          <w:lang w:bidi="ru-RU"/>
        </w:rPr>
        <w:t>«оттенки серого» (при наличии в документе графических изображений, отличных от цветного графического изображения);</w:t>
      </w:r>
    </w:p>
    <w:p w:rsidR="00743157" w:rsidRPr="00FE5D24" w:rsidRDefault="00743157" w:rsidP="00743157">
      <w:pPr>
        <w:widowControl w:val="0"/>
        <w:numPr>
          <w:ilvl w:val="0"/>
          <w:numId w:val="10"/>
        </w:numPr>
        <w:tabs>
          <w:tab w:val="left" w:pos="970"/>
        </w:tabs>
        <w:ind w:firstLine="720"/>
        <w:jc w:val="both"/>
        <w:rPr>
          <w:rFonts w:ascii="Arial" w:hAnsi="Arial" w:cs="Arial"/>
          <w:sz w:val="16"/>
          <w:szCs w:val="16"/>
          <w:lang w:bidi="ru-RU"/>
        </w:rPr>
      </w:pPr>
      <w:bookmarkStart w:id="207" w:name="bookmark214"/>
      <w:bookmarkEnd w:id="207"/>
      <w:r w:rsidRPr="00FE5D24">
        <w:rPr>
          <w:rFonts w:ascii="Arial" w:hAnsi="Arial" w:cs="Arial"/>
          <w:color w:val="000000"/>
          <w:sz w:val="16"/>
          <w:szCs w:val="16"/>
          <w:lang w:bidi="ru-RU"/>
        </w:rPr>
        <w:t>«цветной» или «режим полной цветопередачи» (при наличии в документе цветных графических изображений либо цветного текста);</w:t>
      </w:r>
    </w:p>
    <w:p w:rsidR="00743157" w:rsidRPr="00FE5D24" w:rsidRDefault="00743157" w:rsidP="00743157">
      <w:pPr>
        <w:widowControl w:val="0"/>
        <w:numPr>
          <w:ilvl w:val="0"/>
          <w:numId w:val="10"/>
        </w:numPr>
        <w:tabs>
          <w:tab w:val="left" w:pos="970"/>
        </w:tabs>
        <w:ind w:firstLine="720"/>
        <w:jc w:val="both"/>
        <w:rPr>
          <w:rFonts w:ascii="Arial" w:hAnsi="Arial" w:cs="Arial"/>
          <w:sz w:val="16"/>
          <w:szCs w:val="16"/>
          <w:lang w:bidi="ru-RU"/>
        </w:rPr>
      </w:pPr>
      <w:bookmarkStart w:id="208" w:name="bookmark215"/>
      <w:bookmarkEnd w:id="208"/>
      <w:r w:rsidRPr="00FE5D24">
        <w:rPr>
          <w:rFonts w:ascii="Arial" w:hAnsi="Arial" w:cs="Arial"/>
          <w:color w:val="000000"/>
          <w:sz w:val="16"/>
          <w:szCs w:val="16"/>
          <w:lang w:bidi="ru-RU"/>
        </w:rPr>
        <w:t>с сохранением всех аутентичных признаков подлинности, а именно: графической подписи лица, печати, углового штампа бланка;</w:t>
      </w:r>
    </w:p>
    <w:p w:rsidR="00743157" w:rsidRPr="00FE5D24" w:rsidRDefault="00743157" w:rsidP="00743157">
      <w:pPr>
        <w:widowControl w:val="0"/>
        <w:ind w:firstLine="720"/>
        <w:jc w:val="both"/>
        <w:rPr>
          <w:rFonts w:ascii="Arial" w:hAnsi="Arial" w:cs="Arial"/>
          <w:sz w:val="16"/>
          <w:szCs w:val="16"/>
          <w:lang w:bidi="ru-RU"/>
        </w:rPr>
      </w:pPr>
      <w:r w:rsidRPr="00FE5D24">
        <w:rPr>
          <w:rFonts w:ascii="Arial" w:hAnsi="Arial" w:cs="Arial"/>
          <w:color w:val="000000"/>
          <w:sz w:val="16"/>
          <w:szCs w:val="16"/>
          <w:lang w:bidi="ru-RU"/>
        </w:rPr>
        <w:t>Количество файлов должно соответствовать количеству документов, каждый из которых содержит текстовую и (или) графическую информацию.</w:t>
      </w:r>
    </w:p>
    <w:p w:rsidR="00743157" w:rsidRPr="00FE5D24" w:rsidRDefault="00743157" w:rsidP="00743157">
      <w:pPr>
        <w:widowControl w:val="0"/>
        <w:ind w:firstLine="720"/>
        <w:jc w:val="both"/>
        <w:rPr>
          <w:rFonts w:ascii="Arial" w:hAnsi="Arial" w:cs="Arial"/>
          <w:sz w:val="16"/>
          <w:szCs w:val="16"/>
          <w:lang w:bidi="ru-RU"/>
        </w:rPr>
      </w:pPr>
      <w:r w:rsidRPr="00FE5D24">
        <w:rPr>
          <w:rFonts w:ascii="Arial" w:hAnsi="Arial" w:cs="Arial"/>
          <w:color w:val="000000"/>
          <w:sz w:val="16"/>
          <w:szCs w:val="16"/>
          <w:lang w:bidi="ru-RU"/>
        </w:rPr>
        <w:t>Электронные документы должны обеспечивать:</w:t>
      </w:r>
    </w:p>
    <w:p w:rsidR="00743157" w:rsidRPr="00FE5D24" w:rsidRDefault="00743157" w:rsidP="00743157">
      <w:pPr>
        <w:widowControl w:val="0"/>
        <w:numPr>
          <w:ilvl w:val="0"/>
          <w:numId w:val="10"/>
        </w:numPr>
        <w:tabs>
          <w:tab w:val="left" w:pos="977"/>
        </w:tabs>
        <w:ind w:firstLine="720"/>
        <w:jc w:val="both"/>
        <w:rPr>
          <w:rFonts w:ascii="Arial" w:hAnsi="Arial" w:cs="Arial"/>
          <w:sz w:val="16"/>
          <w:szCs w:val="16"/>
          <w:lang w:bidi="ru-RU"/>
        </w:rPr>
      </w:pPr>
      <w:bookmarkStart w:id="209" w:name="bookmark216"/>
      <w:bookmarkEnd w:id="209"/>
      <w:r w:rsidRPr="00FE5D24">
        <w:rPr>
          <w:rFonts w:ascii="Arial" w:hAnsi="Arial" w:cs="Arial"/>
          <w:color w:val="000000"/>
          <w:sz w:val="16"/>
          <w:szCs w:val="16"/>
          <w:lang w:bidi="ru-RU"/>
        </w:rPr>
        <w:t>возможность идентифицировать документ и количество листов в документе;</w:t>
      </w:r>
    </w:p>
    <w:p w:rsidR="00743157" w:rsidRPr="00FE5D24" w:rsidRDefault="00743157" w:rsidP="00743157">
      <w:pPr>
        <w:widowControl w:val="0"/>
        <w:numPr>
          <w:ilvl w:val="0"/>
          <w:numId w:val="10"/>
        </w:numPr>
        <w:tabs>
          <w:tab w:val="left" w:pos="970"/>
        </w:tabs>
        <w:ind w:firstLine="720"/>
        <w:jc w:val="both"/>
        <w:rPr>
          <w:rFonts w:ascii="Arial" w:hAnsi="Arial" w:cs="Arial"/>
          <w:sz w:val="16"/>
          <w:szCs w:val="16"/>
          <w:lang w:bidi="ru-RU"/>
        </w:rPr>
      </w:pPr>
      <w:bookmarkStart w:id="210" w:name="bookmark217"/>
      <w:bookmarkEnd w:id="210"/>
      <w:r w:rsidRPr="00FE5D24">
        <w:rPr>
          <w:rFonts w:ascii="Arial" w:hAnsi="Arial" w:cs="Arial"/>
          <w:color w:val="000000"/>
          <w:sz w:val="16"/>
          <w:szCs w:val="16"/>
          <w:lang w:bidi="ru-RU"/>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743157" w:rsidRPr="00FE5D24" w:rsidRDefault="00743157" w:rsidP="00743157">
      <w:pPr>
        <w:widowControl w:val="0"/>
        <w:ind w:firstLine="720"/>
        <w:jc w:val="both"/>
        <w:rPr>
          <w:rFonts w:ascii="Arial" w:hAnsi="Arial" w:cs="Arial"/>
          <w:sz w:val="16"/>
          <w:szCs w:val="16"/>
          <w:lang w:bidi="ru-RU"/>
        </w:rPr>
      </w:pPr>
      <w:r w:rsidRPr="00FE5D24">
        <w:rPr>
          <w:rFonts w:ascii="Arial" w:hAnsi="Arial" w:cs="Arial"/>
          <w:color w:val="000000"/>
          <w:sz w:val="16"/>
          <w:szCs w:val="16"/>
          <w:lang w:bidi="ru-RU"/>
        </w:rPr>
        <w:t xml:space="preserve">Документы, подлежащие представлению в форматах </w:t>
      </w:r>
      <w:proofErr w:type="spellStart"/>
      <w:r w:rsidRPr="00FE5D24">
        <w:rPr>
          <w:rFonts w:ascii="Arial" w:hAnsi="Arial" w:cs="Arial"/>
          <w:color w:val="000000"/>
          <w:sz w:val="16"/>
          <w:szCs w:val="16"/>
          <w:lang w:bidi="ru-RU"/>
        </w:rPr>
        <w:t>xls</w:t>
      </w:r>
      <w:proofErr w:type="spellEnd"/>
      <w:r w:rsidRPr="00FE5D24">
        <w:rPr>
          <w:rFonts w:ascii="Arial" w:hAnsi="Arial" w:cs="Arial"/>
          <w:color w:val="000000"/>
          <w:sz w:val="16"/>
          <w:szCs w:val="16"/>
          <w:lang w:bidi="ru-RU"/>
        </w:rPr>
        <w:t xml:space="preserve">, </w:t>
      </w:r>
      <w:proofErr w:type="spellStart"/>
      <w:r w:rsidRPr="00FE5D24">
        <w:rPr>
          <w:rFonts w:ascii="Arial" w:hAnsi="Arial" w:cs="Arial"/>
          <w:color w:val="000000"/>
          <w:sz w:val="16"/>
          <w:szCs w:val="16"/>
          <w:lang w:bidi="ru-RU"/>
        </w:rPr>
        <w:t>xlsx</w:t>
      </w:r>
      <w:proofErr w:type="spellEnd"/>
      <w:r w:rsidRPr="00FE5D24">
        <w:rPr>
          <w:rFonts w:ascii="Arial" w:hAnsi="Arial" w:cs="Arial"/>
          <w:color w:val="000000"/>
          <w:sz w:val="16"/>
          <w:szCs w:val="16"/>
          <w:lang w:bidi="ru-RU"/>
        </w:rPr>
        <w:t xml:space="preserve"> или </w:t>
      </w:r>
      <w:proofErr w:type="spellStart"/>
      <w:r w:rsidRPr="00FE5D24">
        <w:rPr>
          <w:rFonts w:ascii="Arial" w:hAnsi="Arial" w:cs="Arial"/>
          <w:color w:val="000000"/>
          <w:sz w:val="16"/>
          <w:szCs w:val="16"/>
          <w:lang w:bidi="ru-RU"/>
        </w:rPr>
        <w:t>ods</w:t>
      </w:r>
      <w:proofErr w:type="spellEnd"/>
      <w:r w:rsidRPr="00FE5D24">
        <w:rPr>
          <w:rFonts w:ascii="Arial" w:hAnsi="Arial" w:cs="Arial"/>
          <w:color w:val="000000"/>
          <w:sz w:val="16"/>
          <w:szCs w:val="16"/>
          <w:lang w:bidi="ru-RU"/>
        </w:rPr>
        <w:t>, формируются в виде отдельного электронного документа.</w:t>
      </w:r>
    </w:p>
    <w:p w:rsidR="00743157" w:rsidRPr="00FE5D24" w:rsidRDefault="00743157" w:rsidP="00743157">
      <w:pPr>
        <w:pStyle w:val="ae"/>
        <w:widowControl w:val="0"/>
        <w:numPr>
          <w:ilvl w:val="0"/>
          <w:numId w:val="34"/>
        </w:numPr>
        <w:tabs>
          <w:tab w:val="left" w:pos="804"/>
        </w:tabs>
        <w:spacing w:after="0" w:line="240" w:lineRule="auto"/>
        <w:jc w:val="center"/>
        <w:rPr>
          <w:rFonts w:ascii="Arial" w:hAnsi="Arial" w:cs="Arial"/>
          <w:color w:val="000000"/>
          <w:sz w:val="16"/>
          <w:szCs w:val="16"/>
          <w:lang w:bidi="ru-RU"/>
        </w:rPr>
      </w:pPr>
      <w:r w:rsidRPr="00FE5D24">
        <w:rPr>
          <w:rFonts w:ascii="Arial" w:hAnsi="Arial" w:cs="Arial"/>
          <w:b/>
          <w:bCs/>
          <w:color w:val="000000"/>
          <w:sz w:val="16"/>
          <w:szCs w:val="16"/>
          <w:lang w:bidi="ru-RU"/>
        </w:rPr>
        <w:t>Состав, последовательность и сроки выполнения административных</w:t>
      </w:r>
      <w:r w:rsidRPr="00FE5D24">
        <w:rPr>
          <w:rFonts w:ascii="Arial" w:hAnsi="Arial" w:cs="Arial"/>
          <w:b/>
          <w:bCs/>
          <w:color w:val="000000"/>
          <w:sz w:val="16"/>
          <w:szCs w:val="16"/>
          <w:lang w:bidi="ru-RU"/>
        </w:rPr>
        <w:br/>
        <w:t>процедур (действий), требования к порядку их выполнения, в том числе</w:t>
      </w:r>
      <w:r w:rsidRPr="00FE5D24">
        <w:rPr>
          <w:rFonts w:ascii="Arial" w:hAnsi="Arial" w:cs="Arial"/>
          <w:b/>
          <w:bCs/>
          <w:color w:val="000000"/>
          <w:sz w:val="16"/>
          <w:szCs w:val="16"/>
          <w:lang w:bidi="ru-RU"/>
        </w:rPr>
        <w:br/>
        <w:t>особенности выполнения административных процедур в электронной форме</w:t>
      </w:r>
    </w:p>
    <w:p w:rsidR="00743157" w:rsidRPr="00FE5D24" w:rsidRDefault="00743157" w:rsidP="00743157">
      <w:pPr>
        <w:widowControl w:val="0"/>
        <w:jc w:val="center"/>
        <w:rPr>
          <w:rFonts w:ascii="Arial" w:hAnsi="Arial" w:cs="Arial"/>
          <w:color w:val="000000"/>
          <w:sz w:val="16"/>
          <w:szCs w:val="16"/>
          <w:lang w:bidi="ru-RU"/>
        </w:rPr>
      </w:pPr>
      <w:r w:rsidRPr="00FE5D24">
        <w:rPr>
          <w:rFonts w:ascii="Arial" w:hAnsi="Arial" w:cs="Arial"/>
          <w:b/>
          <w:bCs/>
          <w:color w:val="000000"/>
          <w:sz w:val="16"/>
          <w:szCs w:val="16"/>
          <w:lang w:bidi="ru-RU"/>
        </w:rPr>
        <w:t>Исчерпывающий перечень административных процедур</w:t>
      </w:r>
    </w:p>
    <w:p w:rsidR="00743157" w:rsidRPr="00FE5D24" w:rsidRDefault="00743157" w:rsidP="00743157">
      <w:pPr>
        <w:widowControl w:val="0"/>
        <w:numPr>
          <w:ilvl w:val="0"/>
          <w:numId w:val="20"/>
        </w:numPr>
        <w:tabs>
          <w:tab w:val="left" w:pos="1309"/>
        </w:tabs>
        <w:jc w:val="both"/>
        <w:rPr>
          <w:rFonts w:ascii="Arial" w:hAnsi="Arial" w:cs="Arial"/>
          <w:color w:val="000000"/>
          <w:sz w:val="16"/>
          <w:szCs w:val="16"/>
          <w:lang w:bidi="ru-RU"/>
        </w:rPr>
      </w:pPr>
      <w:bookmarkStart w:id="211" w:name="bookmark219"/>
      <w:bookmarkEnd w:id="211"/>
      <w:r w:rsidRPr="00FE5D24">
        <w:rPr>
          <w:rFonts w:ascii="Arial" w:hAnsi="Arial" w:cs="Arial"/>
          <w:color w:val="000000"/>
          <w:sz w:val="16"/>
          <w:szCs w:val="16"/>
          <w:lang w:bidi="ru-RU"/>
        </w:rPr>
        <w:t>Предоставление Услуги включает в себя следующие административные процедуры:</w:t>
      </w:r>
    </w:p>
    <w:p w:rsidR="00743157" w:rsidRPr="00FE5D24" w:rsidRDefault="00743157" w:rsidP="00743157">
      <w:pPr>
        <w:widowControl w:val="0"/>
        <w:ind w:firstLine="720"/>
        <w:jc w:val="both"/>
        <w:rPr>
          <w:rFonts w:ascii="Arial" w:hAnsi="Arial" w:cs="Arial"/>
          <w:color w:val="000000"/>
          <w:sz w:val="16"/>
          <w:szCs w:val="16"/>
          <w:lang w:bidi="ru-RU"/>
        </w:rPr>
      </w:pPr>
      <w:r w:rsidRPr="00FE5D24">
        <w:rPr>
          <w:rFonts w:ascii="Arial" w:hAnsi="Arial" w:cs="Arial"/>
          <w:color w:val="000000"/>
          <w:sz w:val="16"/>
          <w:szCs w:val="16"/>
          <w:lang w:bidi="ru-RU"/>
        </w:rPr>
        <w:t>установление личности Заявителя (представителя Заявителя);</w:t>
      </w:r>
    </w:p>
    <w:p w:rsidR="00743157" w:rsidRPr="00FE5D24" w:rsidRDefault="00743157" w:rsidP="00743157">
      <w:pPr>
        <w:widowControl w:val="0"/>
        <w:ind w:firstLine="720"/>
        <w:jc w:val="both"/>
        <w:rPr>
          <w:rFonts w:ascii="Arial" w:hAnsi="Arial" w:cs="Arial"/>
          <w:color w:val="000000"/>
          <w:sz w:val="16"/>
          <w:szCs w:val="16"/>
          <w:lang w:bidi="ru-RU"/>
        </w:rPr>
      </w:pPr>
      <w:r w:rsidRPr="00FE5D24">
        <w:rPr>
          <w:rFonts w:ascii="Arial" w:hAnsi="Arial" w:cs="Arial"/>
          <w:color w:val="000000"/>
          <w:sz w:val="16"/>
          <w:szCs w:val="16"/>
          <w:lang w:bidi="ru-RU"/>
        </w:rPr>
        <w:t>регистрация заявления;</w:t>
      </w:r>
    </w:p>
    <w:p w:rsidR="00743157" w:rsidRPr="00FE5D24" w:rsidRDefault="00743157" w:rsidP="00743157">
      <w:pPr>
        <w:widowControl w:val="0"/>
        <w:ind w:firstLine="720"/>
        <w:jc w:val="both"/>
        <w:rPr>
          <w:rFonts w:ascii="Arial" w:hAnsi="Arial" w:cs="Arial"/>
          <w:color w:val="000000"/>
          <w:sz w:val="16"/>
          <w:szCs w:val="16"/>
          <w:lang w:bidi="ru-RU"/>
        </w:rPr>
      </w:pPr>
      <w:r w:rsidRPr="00FE5D24">
        <w:rPr>
          <w:rFonts w:ascii="Arial" w:hAnsi="Arial" w:cs="Arial"/>
          <w:color w:val="000000"/>
          <w:sz w:val="16"/>
          <w:szCs w:val="16"/>
          <w:lang w:bidi="ru-RU"/>
        </w:rPr>
        <w:t>проверка комплектности документов, необходимых для предоставления Услуги;</w:t>
      </w:r>
    </w:p>
    <w:p w:rsidR="00743157" w:rsidRPr="00FE5D24" w:rsidRDefault="00743157" w:rsidP="00743157">
      <w:pPr>
        <w:widowControl w:val="0"/>
        <w:ind w:firstLine="720"/>
        <w:jc w:val="both"/>
        <w:rPr>
          <w:rFonts w:ascii="Arial" w:hAnsi="Arial" w:cs="Arial"/>
          <w:color w:val="000000"/>
          <w:sz w:val="16"/>
          <w:szCs w:val="16"/>
          <w:lang w:bidi="ru-RU"/>
        </w:rPr>
      </w:pPr>
      <w:r w:rsidRPr="00FE5D24">
        <w:rPr>
          <w:rFonts w:ascii="Arial" w:hAnsi="Arial" w:cs="Arial"/>
          <w:color w:val="000000"/>
          <w:sz w:val="16"/>
          <w:szCs w:val="16"/>
          <w:lang w:bidi="ru-RU"/>
        </w:rPr>
        <w:t>получение сведений посредством единой системы межведомственного электронного взаимодействия (далее - СМЭВ);</w:t>
      </w:r>
    </w:p>
    <w:p w:rsidR="00743157" w:rsidRPr="00FE5D24" w:rsidRDefault="00743157" w:rsidP="00743157">
      <w:pPr>
        <w:widowControl w:val="0"/>
        <w:ind w:firstLine="720"/>
        <w:jc w:val="both"/>
        <w:rPr>
          <w:rFonts w:ascii="Arial" w:hAnsi="Arial" w:cs="Arial"/>
          <w:color w:val="000000"/>
          <w:sz w:val="16"/>
          <w:szCs w:val="16"/>
          <w:lang w:bidi="ru-RU"/>
        </w:rPr>
      </w:pPr>
      <w:r w:rsidRPr="00FE5D24">
        <w:rPr>
          <w:rFonts w:ascii="Arial" w:hAnsi="Arial" w:cs="Arial"/>
          <w:color w:val="000000"/>
          <w:sz w:val="16"/>
          <w:szCs w:val="16"/>
          <w:lang w:bidi="ru-RU"/>
        </w:rPr>
        <w:t>рассмотрение документов, необходимых для предоставления Услуги;</w:t>
      </w:r>
    </w:p>
    <w:p w:rsidR="00743157" w:rsidRPr="00FE5D24" w:rsidRDefault="00743157" w:rsidP="00743157">
      <w:pPr>
        <w:widowControl w:val="0"/>
        <w:ind w:firstLine="720"/>
        <w:jc w:val="both"/>
        <w:rPr>
          <w:rFonts w:ascii="Arial" w:hAnsi="Arial" w:cs="Arial"/>
          <w:color w:val="000000"/>
          <w:sz w:val="16"/>
          <w:szCs w:val="16"/>
          <w:lang w:bidi="ru-RU"/>
        </w:rPr>
      </w:pPr>
      <w:r w:rsidRPr="00FE5D24">
        <w:rPr>
          <w:rFonts w:ascii="Arial" w:hAnsi="Arial" w:cs="Arial"/>
          <w:color w:val="000000"/>
          <w:sz w:val="16"/>
          <w:szCs w:val="16"/>
          <w:lang w:bidi="ru-RU"/>
        </w:rPr>
        <w:t>принятие решения по результатам оказания Услуги;</w:t>
      </w:r>
    </w:p>
    <w:p w:rsidR="00743157" w:rsidRPr="00FE5D24" w:rsidRDefault="00743157" w:rsidP="00743157">
      <w:pPr>
        <w:widowControl w:val="0"/>
        <w:ind w:firstLine="720"/>
        <w:jc w:val="both"/>
        <w:rPr>
          <w:rFonts w:ascii="Arial" w:hAnsi="Arial" w:cs="Arial"/>
          <w:color w:val="000000"/>
          <w:sz w:val="16"/>
          <w:szCs w:val="16"/>
          <w:lang w:bidi="ru-RU"/>
        </w:rPr>
      </w:pPr>
      <w:r w:rsidRPr="00FE5D24">
        <w:rPr>
          <w:rFonts w:ascii="Arial" w:hAnsi="Arial" w:cs="Arial"/>
          <w:color w:val="000000"/>
          <w:sz w:val="16"/>
          <w:szCs w:val="16"/>
          <w:lang w:bidi="ru-RU"/>
        </w:rPr>
        <w:t>внесение результата оказания Услуги в государственный адресный реестр, ведение которого осуществляется в электронном виде;</w:t>
      </w:r>
    </w:p>
    <w:p w:rsidR="00743157" w:rsidRPr="00FE5D24" w:rsidRDefault="00743157" w:rsidP="00743157">
      <w:pPr>
        <w:widowControl w:val="0"/>
        <w:ind w:firstLine="720"/>
        <w:jc w:val="both"/>
        <w:rPr>
          <w:rFonts w:ascii="Arial" w:hAnsi="Arial" w:cs="Arial"/>
          <w:color w:val="000000"/>
          <w:sz w:val="16"/>
          <w:szCs w:val="16"/>
          <w:lang w:bidi="ru-RU"/>
        </w:rPr>
      </w:pPr>
      <w:r w:rsidRPr="00FE5D24">
        <w:rPr>
          <w:rFonts w:ascii="Arial" w:hAnsi="Arial" w:cs="Arial"/>
          <w:color w:val="000000"/>
          <w:sz w:val="16"/>
          <w:szCs w:val="16"/>
          <w:lang w:bidi="ru-RU"/>
        </w:rPr>
        <w:t>выдача результата оказания Услуги.</w:t>
      </w:r>
    </w:p>
    <w:p w:rsidR="00743157" w:rsidRPr="00FE5D24" w:rsidRDefault="00743157" w:rsidP="00743157">
      <w:pPr>
        <w:keepNext/>
        <w:keepLines/>
        <w:widowControl w:val="0"/>
        <w:jc w:val="center"/>
        <w:outlineLvl w:val="0"/>
        <w:rPr>
          <w:rFonts w:ascii="Arial" w:hAnsi="Arial" w:cs="Arial"/>
          <w:b/>
          <w:bCs/>
          <w:color w:val="000000"/>
          <w:sz w:val="16"/>
          <w:szCs w:val="16"/>
          <w:lang w:bidi="ru-RU"/>
        </w:rPr>
      </w:pPr>
      <w:bookmarkStart w:id="212" w:name="bookmark222"/>
      <w:bookmarkStart w:id="213" w:name="bookmark221"/>
      <w:bookmarkStart w:id="214" w:name="bookmark220"/>
      <w:r w:rsidRPr="00FE5D24">
        <w:rPr>
          <w:rFonts w:ascii="Arial" w:hAnsi="Arial" w:cs="Arial"/>
          <w:b/>
          <w:bCs/>
          <w:color w:val="000000"/>
          <w:sz w:val="16"/>
          <w:szCs w:val="16"/>
          <w:lang w:bidi="ru-RU"/>
        </w:rPr>
        <w:t>Перечень административных процедур (действий) при предоставлении</w:t>
      </w:r>
      <w:r w:rsidRPr="00FE5D24">
        <w:rPr>
          <w:rFonts w:ascii="Arial" w:hAnsi="Arial" w:cs="Arial"/>
          <w:b/>
          <w:bCs/>
          <w:color w:val="000000"/>
          <w:sz w:val="16"/>
          <w:szCs w:val="16"/>
          <w:lang w:bidi="ru-RU"/>
        </w:rPr>
        <w:br/>
        <w:t>муниципальной услуги услуг в электронной форме</w:t>
      </w:r>
      <w:bookmarkEnd w:id="212"/>
      <w:bookmarkEnd w:id="213"/>
      <w:bookmarkEnd w:id="214"/>
    </w:p>
    <w:p w:rsidR="00743157" w:rsidRPr="00FE5D24" w:rsidRDefault="00743157" w:rsidP="00743157">
      <w:pPr>
        <w:widowControl w:val="0"/>
        <w:numPr>
          <w:ilvl w:val="0"/>
          <w:numId w:val="20"/>
        </w:numPr>
        <w:tabs>
          <w:tab w:val="left" w:pos="1312"/>
        </w:tabs>
        <w:jc w:val="both"/>
        <w:rPr>
          <w:rFonts w:ascii="Arial" w:hAnsi="Arial" w:cs="Arial"/>
          <w:color w:val="000000"/>
          <w:sz w:val="16"/>
          <w:szCs w:val="16"/>
          <w:lang w:bidi="ru-RU"/>
        </w:rPr>
      </w:pPr>
      <w:bookmarkStart w:id="215" w:name="bookmark223"/>
      <w:bookmarkEnd w:id="215"/>
      <w:r w:rsidRPr="00FE5D24">
        <w:rPr>
          <w:rFonts w:ascii="Arial" w:hAnsi="Arial" w:cs="Arial"/>
          <w:color w:val="000000"/>
          <w:sz w:val="16"/>
          <w:szCs w:val="16"/>
          <w:lang w:bidi="ru-RU"/>
        </w:rPr>
        <w:t>При предоставлении Услуги в электронной форме заявителю обеспечивается возможность:</w:t>
      </w:r>
    </w:p>
    <w:p w:rsidR="00743157" w:rsidRPr="00FE5D24" w:rsidRDefault="00743157" w:rsidP="00743157">
      <w:pPr>
        <w:widowControl w:val="0"/>
        <w:numPr>
          <w:ilvl w:val="0"/>
          <w:numId w:val="10"/>
        </w:numPr>
        <w:tabs>
          <w:tab w:val="left" w:pos="992"/>
        </w:tabs>
        <w:ind w:firstLine="720"/>
        <w:jc w:val="both"/>
        <w:rPr>
          <w:rFonts w:ascii="Arial" w:hAnsi="Arial" w:cs="Arial"/>
          <w:color w:val="000000"/>
          <w:sz w:val="16"/>
          <w:szCs w:val="16"/>
          <w:lang w:bidi="ru-RU"/>
        </w:rPr>
      </w:pPr>
      <w:bookmarkStart w:id="216" w:name="bookmark224"/>
      <w:bookmarkEnd w:id="216"/>
      <w:r w:rsidRPr="00FE5D24">
        <w:rPr>
          <w:rFonts w:ascii="Arial" w:hAnsi="Arial" w:cs="Arial"/>
          <w:color w:val="000000"/>
          <w:sz w:val="16"/>
          <w:szCs w:val="16"/>
          <w:lang w:bidi="ru-RU"/>
        </w:rPr>
        <w:lastRenderedPageBreak/>
        <w:t>получения информации о порядке и сроках предоставления Услуги;</w:t>
      </w:r>
    </w:p>
    <w:p w:rsidR="00743157" w:rsidRPr="00FE5D24" w:rsidRDefault="00743157" w:rsidP="00743157">
      <w:pPr>
        <w:widowControl w:val="0"/>
        <w:numPr>
          <w:ilvl w:val="0"/>
          <w:numId w:val="10"/>
        </w:numPr>
        <w:tabs>
          <w:tab w:val="left" w:pos="988"/>
        </w:tabs>
        <w:ind w:firstLine="720"/>
        <w:jc w:val="both"/>
        <w:rPr>
          <w:rFonts w:ascii="Arial" w:hAnsi="Arial" w:cs="Arial"/>
          <w:color w:val="000000"/>
          <w:sz w:val="16"/>
          <w:szCs w:val="16"/>
          <w:lang w:bidi="ru-RU"/>
        </w:rPr>
      </w:pPr>
      <w:bookmarkStart w:id="217" w:name="bookmark225"/>
      <w:bookmarkEnd w:id="217"/>
      <w:r w:rsidRPr="00FE5D24">
        <w:rPr>
          <w:rFonts w:ascii="Arial" w:hAnsi="Arial" w:cs="Arial"/>
          <w:color w:val="000000"/>
          <w:sz w:val="16"/>
          <w:szCs w:val="16"/>
          <w:lang w:bidi="ru-RU"/>
        </w:rPr>
        <w:t>формирования заявления в форме электронного документа с использованием интерактивных форм ЕПГУ, регионально портала и портала ФИАС, с приложением к нему документов, необходимых для предоставления Услуги, в электронной форме (в форме электронных документов);</w:t>
      </w:r>
    </w:p>
    <w:p w:rsidR="00743157" w:rsidRPr="00FE5D24" w:rsidRDefault="00743157" w:rsidP="00743157">
      <w:pPr>
        <w:widowControl w:val="0"/>
        <w:numPr>
          <w:ilvl w:val="0"/>
          <w:numId w:val="10"/>
        </w:numPr>
        <w:tabs>
          <w:tab w:val="left" w:pos="992"/>
        </w:tabs>
        <w:ind w:firstLine="720"/>
        <w:jc w:val="both"/>
        <w:rPr>
          <w:rFonts w:ascii="Arial" w:hAnsi="Arial" w:cs="Arial"/>
          <w:color w:val="000000"/>
          <w:sz w:val="16"/>
          <w:szCs w:val="16"/>
          <w:lang w:bidi="ru-RU"/>
        </w:rPr>
      </w:pPr>
      <w:bookmarkStart w:id="218" w:name="bookmark226"/>
      <w:bookmarkEnd w:id="218"/>
      <w:r w:rsidRPr="00FE5D24">
        <w:rPr>
          <w:rFonts w:ascii="Arial" w:hAnsi="Arial" w:cs="Arial"/>
          <w:color w:val="000000"/>
          <w:sz w:val="16"/>
          <w:szCs w:val="16"/>
          <w:lang w:bidi="ru-RU"/>
        </w:rPr>
        <w:t>приема и регистрации Уполномоченным органом заявления и прилагаемых документов;</w:t>
      </w:r>
    </w:p>
    <w:p w:rsidR="00743157" w:rsidRPr="00FE5D24" w:rsidRDefault="00743157" w:rsidP="00743157">
      <w:pPr>
        <w:widowControl w:val="0"/>
        <w:numPr>
          <w:ilvl w:val="0"/>
          <w:numId w:val="10"/>
        </w:numPr>
        <w:tabs>
          <w:tab w:val="left" w:pos="985"/>
        </w:tabs>
        <w:ind w:firstLine="720"/>
        <w:jc w:val="both"/>
        <w:rPr>
          <w:rFonts w:ascii="Arial" w:hAnsi="Arial" w:cs="Arial"/>
          <w:color w:val="000000"/>
          <w:sz w:val="16"/>
          <w:szCs w:val="16"/>
          <w:lang w:bidi="ru-RU"/>
        </w:rPr>
      </w:pPr>
      <w:bookmarkStart w:id="219" w:name="bookmark227"/>
      <w:bookmarkEnd w:id="219"/>
      <w:r w:rsidRPr="00FE5D24">
        <w:rPr>
          <w:rFonts w:ascii="Arial" w:hAnsi="Arial" w:cs="Arial"/>
          <w:color w:val="000000"/>
          <w:sz w:val="16"/>
          <w:szCs w:val="16"/>
          <w:lang w:bidi="ru-RU"/>
        </w:rPr>
        <w:t>получения Заявителем (представителем Заявителя) результата предоставления Услуги в форме электронного документа;</w:t>
      </w:r>
    </w:p>
    <w:p w:rsidR="00743157" w:rsidRPr="00FE5D24" w:rsidRDefault="00743157" w:rsidP="00743157">
      <w:pPr>
        <w:widowControl w:val="0"/>
        <w:numPr>
          <w:ilvl w:val="0"/>
          <w:numId w:val="10"/>
        </w:numPr>
        <w:tabs>
          <w:tab w:val="left" w:pos="992"/>
        </w:tabs>
        <w:ind w:firstLine="720"/>
        <w:jc w:val="both"/>
        <w:rPr>
          <w:rFonts w:ascii="Arial" w:hAnsi="Arial" w:cs="Arial"/>
          <w:color w:val="000000"/>
          <w:sz w:val="16"/>
          <w:szCs w:val="16"/>
          <w:lang w:bidi="ru-RU"/>
        </w:rPr>
      </w:pPr>
      <w:bookmarkStart w:id="220" w:name="bookmark228"/>
      <w:bookmarkEnd w:id="220"/>
      <w:r w:rsidRPr="00FE5D24">
        <w:rPr>
          <w:rFonts w:ascii="Arial" w:hAnsi="Arial" w:cs="Arial"/>
          <w:color w:val="000000"/>
          <w:sz w:val="16"/>
          <w:szCs w:val="16"/>
          <w:lang w:bidi="ru-RU"/>
        </w:rPr>
        <w:t>получения сведений о ходе рассмотрения заявления;</w:t>
      </w:r>
    </w:p>
    <w:p w:rsidR="00743157" w:rsidRPr="00FE5D24" w:rsidRDefault="00743157" w:rsidP="00743157">
      <w:pPr>
        <w:widowControl w:val="0"/>
        <w:numPr>
          <w:ilvl w:val="0"/>
          <w:numId w:val="10"/>
        </w:numPr>
        <w:tabs>
          <w:tab w:val="left" w:pos="992"/>
        </w:tabs>
        <w:ind w:firstLine="720"/>
        <w:jc w:val="both"/>
        <w:rPr>
          <w:rFonts w:ascii="Arial" w:hAnsi="Arial" w:cs="Arial"/>
          <w:color w:val="000000"/>
          <w:sz w:val="16"/>
          <w:szCs w:val="16"/>
          <w:lang w:bidi="ru-RU"/>
        </w:rPr>
      </w:pPr>
      <w:bookmarkStart w:id="221" w:name="bookmark229"/>
      <w:bookmarkEnd w:id="221"/>
      <w:r w:rsidRPr="00FE5D24">
        <w:rPr>
          <w:rFonts w:ascii="Arial" w:hAnsi="Arial" w:cs="Arial"/>
          <w:color w:val="000000"/>
          <w:sz w:val="16"/>
          <w:szCs w:val="16"/>
          <w:lang w:bidi="ru-RU"/>
        </w:rPr>
        <w:t>осуществления оценки качества предоставления Услуги;</w:t>
      </w:r>
    </w:p>
    <w:p w:rsidR="00743157" w:rsidRPr="00FE5D24" w:rsidRDefault="00743157" w:rsidP="00743157">
      <w:pPr>
        <w:widowControl w:val="0"/>
        <w:numPr>
          <w:ilvl w:val="0"/>
          <w:numId w:val="10"/>
        </w:numPr>
        <w:tabs>
          <w:tab w:val="left" w:pos="992"/>
        </w:tabs>
        <w:ind w:firstLine="720"/>
        <w:jc w:val="both"/>
        <w:rPr>
          <w:rFonts w:ascii="Arial" w:hAnsi="Arial" w:cs="Arial"/>
          <w:color w:val="000000"/>
          <w:sz w:val="16"/>
          <w:szCs w:val="16"/>
          <w:lang w:bidi="ru-RU"/>
        </w:rPr>
      </w:pPr>
      <w:bookmarkStart w:id="222" w:name="bookmark230"/>
      <w:bookmarkEnd w:id="222"/>
      <w:r w:rsidRPr="00FE5D24">
        <w:rPr>
          <w:rFonts w:ascii="Arial" w:hAnsi="Arial" w:cs="Arial"/>
          <w:color w:val="000000"/>
          <w:sz w:val="16"/>
          <w:szCs w:val="16"/>
          <w:lang w:bidi="ru-RU"/>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Услугу, либо муниципального служащего.</w:t>
      </w:r>
    </w:p>
    <w:p w:rsidR="00743157" w:rsidRPr="00FE5D24" w:rsidRDefault="00743157" w:rsidP="00743157">
      <w:pPr>
        <w:keepNext/>
        <w:keepLines/>
        <w:widowControl w:val="0"/>
        <w:jc w:val="center"/>
        <w:outlineLvl w:val="0"/>
        <w:rPr>
          <w:rFonts w:ascii="Arial" w:hAnsi="Arial" w:cs="Arial"/>
          <w:b/>
          <w:bCs/>
          <w:color w:val="000000"/>
          <w:sz w:val="16"/>
          <w:szCs w:val="16"/>
          <w:lang w:bidi="ru-RU"/>
        </w:rPr>
      </w:pPr>
      <w:bookmarkStart w:id="223" w:name="bookmark233"/>
      <w:bookmarkStart w:id="224" w:name="bookmark232"/>
      <w:bookmarkStart w:id="225" w:name="bookmark231"/>
      <w:r w:rsidRPr="00FE5D24">
        <w:rPr>
          <w:rFonts w:ascii="Arial" w:hAnsi="Arial" w:cs="Arial"/>
          <w:b/>
          <w:bCs/>
          <w:color w:val="000000"/>
          <w:sz w:val="16"/>
          <w:szCs w:val="16"/>
          <w:lang w:bidi="ru-RU"/>
        </w:rPr>
        <w:t>Порядок осуществления административных процедур (действий)</w:t>
      </w:r>
      <w:r w:rsidRPr="00FE5D24">
        <w:rPr>
          <w:rFonts w:ascii="Arial" w:hAnsi="Arial" w:cs="Arial"/>
          <w:b/>
          <w:bCs/>
          <w:color w:val="000000"/>
          <w:sz w:val="16"/>
          <w:szCs w:val="16"/>
          <w:lang w:bidi="ru-RU"/>
        </w:rPr>
        <w:br/>
        <w:t>в электронной форме</w:t>
      </w:r>
      <w:bookmarkEnd w:id="223"/>
      <w:bookmarkEnd w:id="224"/>
      <w:bookmarkEnd w:id="225"/>
    </w:p>
    <w:p w:rsidR="00743157" w:rsidRPr="00FE5D24" w:rsidRDefault="00743157" w:rsidP="00743157">
      <w:pPr>
        <w:widowControl w:val="0"/>
        <w:numPr>
          <w:ilvl w:val="0"/>
          <w:numId w:val="20"/>
        </w:numPr>
        <w:tabs>
          <w:tab w:val="left" w:pos="1309"/>
        </w:tabs>
        <w:jc w:val="both"/>
        <w:rPr>
          <w:rFonts w:ascii="Arial" w:hAnsi="Arial" w:cs="Arial"/>
          <w:color w:val="000000"/>
          <w:sz w:val="16"/>
          <w:szCs w:val="16"/>
          <w:lang w:bidi="ru-RU"/>
        </w:rPr>
      </w:pPr>
      <w:bookmarkStart w:id="226" w:name="bookmark234"/>
      <w:bookmarkEnd w:id="226"/>
      <w:r w:rsidRPr="00FE5D24">
        <w:rPr>
          <w:rFonts w:ascii="Arial" w:hAnsi="Arial" w:cs="Arial"/>
          <w:color w:val="000000"/>
          <w:sz w:val="16"/>
          <w:szCs w:val="16"/>
          <w:lang w:bidi="ru-RU"/>
        </w:rPr>
        <w:t>Формирование заявления осуществляется посредством заполнения электронной формы заявления посредством ЕПГУ, регионального портала или портала ФИАС без необходимости дополнительной подачи заявления в какой-либо иной форме.</w:t>
      </w:r>
    </w:p>
    <w:p w:rsidR="00743157" w:rsidRPr="00FE5D24" w:rsidRDefault="00743157" w:rsidP="00743157">
      <w:pPr>
        <w:widowControl w:val="0"/>
        <w:ind w:firstLine="720"/>
        <w:jc w:val="both"/>
        <w:rPr>
          <w:rFonts w:ascii="Arial" w:hAnsi="Arial" w:cs="Arial"/>
          <w:color w:val="000000"/>
          <w:sz w:val="16"/>
          <w:szCs w:val="16"/>
          <w:lang w:bidi="ru-RU"/>
        </w:rPr>
      </w:pPr>
      <w:r w:rsidRPr="00FE5D24">
        <w:rPr>
          <w:rFonts w:ascii="Arial" w:hAnsi="Arial" w:cs="Arial"/>
          <w:color w:val="000000"/>
          <w:sz w:val="16"/>
          <w:szCs w:val="16"/>
          <w:lang w:bidi="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w:t>
      </w:r>
    </w:p>
    <w:p w:rsidR="00743157" w:rsidRPr="00FE5D24" w:rsidRDefault="00743157" w:rsidP="00743157">
      <w:pPr>
        <w:widowControl w:val="0"/>
        <w:ind w:firstLine="720"/>
        <w:jc w:val="both"/>
        <w:rPr>
          <w:rFonts w:ascii="Arial" w:hAnsi="Arial" w:cs="Arial"/>
          <w:color w:val="000000"/>
          <w:sz w:val="16"/>
          <w:szCs w:val="16"/>
          <w:lang w:bidi="ru-RU"/>
        </w:rPr>
      </w:pPr>
      <w:r w:rsidRPr="00FE5D24">
        <w:rPr>
          <w:rFonts w:ascii="Arial" w:hAnsi="Arial" w:cs="Arial"/>
          <w:color w:val="000000"/>
          <w:sz w:val="16"/>
          <w:szCs w:val="16"/>
          <w:lang w:bidi="ru-RU"/>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743157" w:rsidRPr="00FE5D24" w:rsidRDefault="00743157" w:rsidP="00743157">
      <w:pPr>
        <w:widowControl w:val="0"/>
        <w:ind w:firstLine="720"/>
        <w:jc w:val="both"/>
        <w:rPr>
          <w:rFonts w:ascii="Arial" w:hAnsi="Arial" w:cs="Arial"/>
          <w:color w:val="000000"/>
          <w:sz w:val="16"/>
          <w:szCs w:val="16"/>
          <w:lang w:bidi="ru-RU"/>
        </w:rPr>
      </w:pPr>
      <w:r w:rsidRPr="00FE5D24">
        <w:rPr>
          <w:rFonts w:ascii="Arial" w:hAnsi="Arial" w:cs="Arial"/>
          <w:color w:val="000000"/>
          <w:sz w:val="16"/>
          <w:szCs w:val="16"/>
          <w:lang w:bidi="ru-RU"/>
        </w:rPr>
        <w:t>При формировании заявления Заявителю обеспечивается:</w:t>
      </w:r>
    </w:p>
    <w:p w:rsidR="00743157" w:rsidRPr="00FE5D24" w:rsidRDefault="00743157" w:rsidP="00743157">
      <w:pPr>
        <w:widowControl w:val="0"/>
        <w:tabs>
          <w:tab w:val="left" w:pos="1062"/>
        </w:tabs>
        <w:ind w:firstLine="720"/>
        <w:jc w:val="both"/>
        <w:rPr>
          <w:rFonts w:ascii="Arial" w:hAnsi="Arial" w:cs="Arial"/>
          <w:color w:val="000000"/>
          <w:sz w:val="16"/>
          <w:szCs w:val="16"/>
          <w:lang w:bidi="ru-RU"/>
        </w:rPr>
      </w:pPr>
      <w:bookmarkStart w:id="227" w:name="bookmark235"/>
      <w:r w:rsidRPr="00FE5D24">
        <w:rPr>
          <w:rFonts w:ascii="Arial" w:hAnsi="Arial" w:cs="Arial"/>
          <w:color w:val="000000"/>
          <w:sz w:val="16"/>
          <w:szCs w:val="16"/>
          <w:lang w:bidi="ru-RU"/>
        </w:rPr>
        <w:t>а</w:t>
      </w:r>
      <w:bookmarkEnd w:id="227"/>
      <w:r w:rsidRPr="00FE5D24">
        <w:rPr>
          <w:rFonts w:ascii="Arial" w:hAnsi="Arial" w:cs="Arial"/>
          <w:color w:val="000000"/>
          <w:sz w:val="16"/>
          <w:szCs w:val="16"/>
          <w:lang w:bidi="ru-RU"/>
        </w:rPr>
        <w:t>)</w:t>
      </w:r>
      <w:r w:rsidRPr="00FE5D24">
        <w:rPr>
          <w:rFonts w:ascii="Arial" w:hAnsi="Arial" w:cs="Arial"/>
          <w:color w:val="000000"/>
          <w:sz w:val="16"/>
          <w:szCs w:val="16"/>
          <w:lang w:bidi="ru-RU"/>
        </w:rPr>
        <w:tab/>
        <w:t>возможность сохранения заявления и иных документов, указанных в пунктах 2.15 настоящего Регламента, необходимых для предоставления Услуги;</w:t>
      </w:r>
    </w:p>
    <w:p w:rsidR="00743157" w:rsidRPr="00FE5D24" w:rsidRDefault="00743157" w:rsidP="00743157">
      <w:pPr>
        <w:widowControl w:val="0"/>
        <w:tabs>
          <w:tab w:val="left" w:pos="1087"/>
        </w:tabs>
        <w:ind w:firstLine="720"/>
        <w:jc w:val="both"/>
        <w:rPr>
          <w:rFonts w:ascii="Arial" w:hAnsi="Arial" w:cs="Arial"/>
          <w:color w:val="000000"/>
          <w:sz w:val="16"/>
          <w:szCs w:val="16"/>
          <w:lang w:bidi="ru-RU"/>
        </w:rPr>
      </w:pPr>
      <w:bookmarkStart w:id="228" w:name="bookmark236"/>
      <w:r w:rsidRPr="00FE5D24">
        <w:rPr>
          <w:rFonts w:ascii="Arial" w:hAnsi="Arial" w:cs="Arial"/>
          <w:color w:val="000000"/>
          <w:sz w:val="16"/>
          <w:szCs w:val="16"/>
          <w:lang w:bidi="ru-RU"/>
        </w:rPr>
        <w:t>б</w:t>
      </w:r>
      <w:bookmarkEnd w:id="228"/>
      <w:r w:rsidRPr="00FE5D24">
        <w:rPr>
          <w:rFonts w:ascii="Arial" w:hAnsi="Arial" w:cs="Arial"/>
          <w:color w:val="000000"/>
          <w:sz w:val="16"/>
          <w:szCs w:val="16"/>
          <w:lang w:bidi="ru-RU"/>
        </w:rPr>
        <w:t>)</w:t>
      </w:r>
      <w:r w:rsidRPr="00FE5D24">
        <w:rPr>
          <w:rFonts w:ascii="Arial" w:hAnsi="Arial" w:cs="Arial"/>
          <w:color w:val="000000"/>
          <w:sz w:val="16"/>
          <w:szCs w:val="16"/>
          <w:lang w:bidi="ru-RU"/>
        </w:rPr>
        <w:tab/>
        <w:t>возможность печати на бумажном носителе копии электронной формы заявления и иных документов, указанных в пунктах 2.15 настоящего Регламента, необходимых для предоставления Услуги;</w:t>
      </w:r>
    </w:p>
    <w:p w:rsidR="00743157" w:rsidRPr="00FE5D24" w:rsidRDefault="00743157" w:rsidP="00743157">
      <w:pPr>
        <w:widowControl w:val="0"/>
        <w:tabs>
          <w:tab w:val="left" w:pos="1076"/>
        </w:tabs>
        <w:ind w:firstLine="720"/>
        <w:jc w:val="both"/>
        <w:rPr>
          <w:rFonts w:ascii="Arial" w:hAnsi="Arial" w:cs="Arial"/>
          <w:color w:val="000000"/>
          <w:sz w:val="16"/>
          <w:szCs w:val="16"/>
          <w:lang w:bidi="ru-RU"/>
        </w:rPr>
      </w:pPr>
      <w:bookmarkStart w:id="229" w:name="bookmark237"/>
      <w:r w:rsidRPr="00FE5D24">
        <w:rPr>
          <w:rFonts w:ascii="Arial" w:hAnsi="Arial" w:cs="Arial"/>
          <w:color w:val="000000"/>
          <w:sz w:val="16"/>
          <w:szCs w:val="16"/>
          <w:lang w:bidi="ru-RU"/>
        </w:rPr>
        <w:t>в</w:t>
      </w:r>
      <w:bookmarkEnd w:id="229"/>
      <w:r w:rsidRPr="00FE5D24">
        <w:rPr>
          <w:rFonts w:ascii="Arial" w:hAnsi="Arial" w:cs="Arial"/>
          <w:color w:val="000000"/>
          <w:sz w:val="16"/>
          <w:szCs w:val="16"/>
          <w:lang w:bidi="ru-RU"/>
        </w:rPr>
        <w:t>)</w:t>
      </w:r>
      <w:r w:rsidRPr="00FE5D24">
        <w:rPr>
          <w:rFonts w:ascii="Arial" w:hAnsi="Arial" w:cs="Arial"/>
          <w:color w:val="000000"/>
          <w:sz w:val="16"/>
          <w:szCs w:val="16"/>
          <w:lang w:bidi="ru-RU"/>
        </w:rPr>
        <w:tab/>
        <w:t>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743157" w:rsidRPr="00FE5D24" w:rsidRDefault="00743157" w:rsidP="00743157">
      <w:pPr>
        <w:widowControl w:val="0"/>
        <w:tabs>
          <w:tab w:val="left" w:pos="1076"/>
        </w:tabs>
        <w:ind w:firstLine="720"/>
        <w:jc w:val="both"/>
        <w:rPr>
          <w:rFonts w:ascii="Arial" w:hAnsi="Arial" w:cs="Arial"/>
          <w:color w:val="000000"/>
          <w:sz w:val="16"/>
          <w:szCs w:val="16"/>
          <w:lang w:bidi="ru-RU"/>
        </w:rPr>
      </w:pPr>
      <w:bookmarkStart w:id="230" w:name="bookmark238"/>
      <w:r w:rsidRPr="00FE5D24">
        <w:rPr>
          <w:rFonts w:ascii="Arial" w:hAnsi="Arial" w:cs="Arial"/>
          <w:color w:val="000000"/>
          <w:sz w:val="16"/>
          <w:szCs w:val="16"/>
          <w:lang w:bidi="ru-RU"/>
        </w:rPr>
        <w:t>г</w:t>
      </w:r>
      <w:bookmarkEnd w:id="230"/>
      <w:r w:rsidRPr="00FE5D24">
        <w:rPr>
          <w:rFonts w:ascii="Arial" w:hAnsi="Arial" w:cs="Arial"/>
          <w:color w:val="000000"/>
          <w:sz w:val="16"/>
          <w:szCs w:val="16"/>
          <w:lang w:bidi="ru-RU"/>
        </w:rPr>
        <w:t>)</w:t>
      </w:r>
      <w:r w:rsidRPr="00FE5D24">
        <w:rPr>
          <w:rFonts w:ascii="Arial" w:hAnsi="Arial" w:cs="Arial"/>
          <w:color w:val="000000"/>
          <w:sz w:val="16"/>
          <w:szCs w:val="16"/>
          <w:lang w:bidi="ru-RU"/>
        </w:rP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(при заполнении формы заявления посредством ЕПГУ);</w:t>
      </w:r>
    </w:p>
    <w:p w:rsidR="00743157" w:rsidRPr="00FE5D24" w:rsidRDefault="00743157" w:rsidP="00743157">
      <w:pPr>
        <w:widowControl w:val="0"/>
        <w:tabs>
          <w:tab w:val="left" w:pos="1090"/>
        </w:tabs>
        <w:ind w:firstLine="720"/>
        <w:jc w:val="both"/>
        <w:rPr>
          <w:rFonts w:ascii="Arial" w:hAnsi="Arial" w:cs="Arial"/>
          <w:color w:val="000000"/>
          <w:sz w:val="16"/>
          <w:szCs w:val="16"/>
          <w:lang w:bidi="ru-RU"/>
        </w:rPr>
      </w:pPr>
      <w:bookmarkStart w:id="231" w:name="bookmark239"/>
      <w:r w:rsidRPr="00FE5D24">
        <w:rPr>
          <w:rFonts w:ascii="Arial" w:hAnsi="Arial" w:cs="Arial"/>
          <w:color w:val="000000"/>
          <w:sz w:val="16"/>
          <w:szCs w:val="16"/>
          <w:lang w:bidi="ru-RU"/>
        </w:rPr>
        <w:t>д</w:t>
      </w:r>
      <w:bookmarkEnd w:id="231"/>
      <w:r w:rsidRPr="00FE5D24">
        <w:rPr>
          <w:rFonts w:ascii="Arial" w:hAnsi="Arial" w:cs="Arial"/>
          <w:color w:val="000000"/>
          <w:sz w:val="16"/>
          <w:szCs w:val="16"/>
          <w:lang w:bidi="ru-RU"/>
        </w:rPr>
        <w:t>)</w:t>
      </w:r>
      <w:r w:rsidRPr="00FE5D24">
        <w:rPr>
          <w:rFonts w:ascii="Arial" w:hAnsi="Arial" w:cs="Arial"/>
          <w:color w:val="000000"/>
          <w:sz w:val="16"/>
          <w:szCs w:val="16"/>
          <w:lang w:bidi="ru-RU"/>
        </w:rPr>
        <w:tab/>
        <w:t>возможность вернуться на любой из этапов заполнения электронной формы заявления без потери ранее введенной информации;</w:t>
      </w:r>
    </w:p>
    <w:p w:rsidR="00743157" w:rsidRPr="00FE5D24" w:rsidRDefault="00743157" w:rsidP="00743157">
      <w:pPr>
        <w:widowControl w:val="0"/>
        <w:tabs>
          <w:tab w:val="left" w:pos="1098"/>
        </w:tabs>
        <w:ind w:firstLine="720"/>
        <w:jc w:val="both"/>
        <w:rPr>
          <w:rFonts w:ascii="Arial" w:hAnsi="Arial" w:cs="Arial"/>
          <w:color w:val="000000"/>
          <w:sz w:val="16"/>
          <w:szCs w:val="16"/>
          <w:lang w:bidi="ru-RU"/>
        </w:rPr>
      </w:pPr>
      <w:bookmarkStart w:id="232" w:name="bookmark240"/>
      <w:r w:rsidRPr="00FE5D24">
        <w:rPr>
          <w:rFonts w:ascii="Arial" w:hAnsi="Arial" w:cs="Arial"/>
          <w:color w:val="000000"/>
          <w:sz w:val="16"/>
          <w:szCs w:val="16"/>
          <w:lang w:bidi="ru-RU"/>
        </w:rPr>
        <w:t>е</w:t>
      </w:r>
      <w:bookmarkEnd w:id="232"/>
      <w:r w:rsidRPr="00FE5D24">
        <w:rPr>
          <w:rFonts w:ascii="Arial" w:hAnsi="Arial" w:cs="Arial"/>
          <w:color w:val="000000"/>
          <w:sz w:val="16"/>
          <w:szCs w:val="16"/>
          <w:lang w:bidi="ru-RU"/>
        </w:rPr>
        <w:t>)</w:t>
      </w:r>
      <w:r w:rsidRPr="00FE5D24">
        <w:rPr>
          <w:rFonts w:ascii="Arial" w:hAnsi="Arial" w:cs="Arial"/>
          <w:color w:val="000000"/>
          <w:sz w:val="16"/>
          <w:szCs w:val="16"/>
          <w:lang w:bidi="ru-RU"/>
        </w:rPr>
        <w:tab/>
        <w:t>возможность доступа Заявителя к заявлениям, поданным им ранее в течение не менее, чем одного года, а также заявлениям, частично сформированным в течение не менее, чем 3 месяца на момент формирования текущего заявления (черновикам заявлений) (при заполнении формы заявления посредством ЕПГУ).</w:t>
      </w:r>
    </w:p>
    <w:p w:rsidR="00743157" w:rsidRPr="00FE5D24" w:rsidRDefault="00743157" w:rsidP="00743157">
      <w:pPr>
        <w:widowControl w:val="0"/>
        <w:ind w:firstLine="720"/>
        <w:jc w:val="both"/>
        <w:rPr>
          <w:rFonts w:ascii="Arial" w:hAnsi="Arial" w:cs="Arial"/>
          <w:color w:val="000000"/>
          <w:sz w:val="16"/>
          <w:szCs w:val="16"/>
          <w:lang w:bidi="ru-RU"/>
        </w:rPr>
      </w:pPr>
      <w:r w:rsidRPr="00FE5D24">
        <w:rPr>
          <w:rFonts w:ascii="Arial" w:hAnsi="Arial" w:cs="Arial"/>
          <w:color w:val="000000"/>
          <w:sz w:val="16"/>
          <w:szCs w:val="16"/>
          <w:lang w:bidi="ru-RU"/>
        </w:rPr>
        <w:t>Сформированное и подписанное заявление и иные документы, необходимые для предоставления Услуги, направляются в Уполномоченный орган в электронной форме.</w:t>
      </w:r>
    </w:p>
    <w:p w:rsidR="00743157" w:rsidRPr="00FE5D24" w:rsidRDefault="00743157" w:rsidP="00743157">
      <w:pPr>
        <w:widowControl w:val="0"/>
        <w:numPr>
          <w:ilvl w:val="0"/>
          <w:numId w:val="20"/>
        </w:numPr>
        <w:tabs>
          <w:tab w:val="left" w:pos="1249"/>
        </w:tabs>
        <w:jc w:val="both"/>
        <w:rPr>
          <w:rFonts w:ascii="Arial" w:hAnsi="Arial" w:cs="Arial"/>
          <w:color w:val="000000"/>
          <w:sz w:val="16"/>
          <w:szCs w:val="16"/>
          <w:lang w:bidi="ru-RU"/>
        </w:rPr>
      </w:pPr>
      <w:bookmarkStart w:id="233" w:name="bookmark241"/>
      <w:bookmarkEnd w:id="233"/>
      <w:r w:rsidRPr="00FE5D24">
        <w:rPr>
          <w:rFonts w:ascii="Arial" w:hAnsi="Arial" w:cs="Arial"/>
          <w:color w:val="000000"/>
          <w:sz w:val="16"/>
          <w:szCs w:val="16"/>
          <w:lang w:bidi="ru-RU"/>
        </w:rPr>
        <w:t>Уполномоченный орган обеспечивает в срок не позднее рабочего дня, следующего за днем поступления заявления, а в случае его поступления в нерабочий или праздничный день, - в следующий за ним первый рабочий день:</w:t>
      </w:r>
    </w:p>
    <w:p w:rsidR="00743157" w:rsidRPr="00FE5D24" w:rsidRDefault="00743157" w:rsidP="00743157">
      <w:pPr>
        <w:widowControl w:val="0"/>
        <w:tabs>
          <w:tab w:val="left" w:pos="1062"/>
        </w:tabs>
        <w:ind w:firstLine="720"/>
        <w:jc w:val="both"/>
        <w:rPr>
          <w:rFonts w:ascii="Arial" w:hAnsi="Arial" w:cs="Arial"/>
          <w:color w:val="000000"/>
          <w:sz w:val="16"/>
          <w:szCs w:val="16"/>
          <w:lang w:bidi="ru-RU"/>
        </w:rPr>
      </w:pPr>
      <w:bookmarkStart w:id="234" w:name="bookmark242"/>
      <w:r w:rsidRPr="00FE5D24">
        <w:rPr>
          <w:rFonts w:ascii="Arial" w:hAnsi="Arial" w:cs="Arial"/>
          <w:color w:val="000000"/>
          <w:sz w:val="16"/>
          <w:szCs w:val="16"/>
          <w:lang w:bidi="ru-RU"/>
        </w:rPr>
        <w:t>а</w:t>
      </w:r>
      <w:bookmarkEnd w:id="234"/>
      <w:r w:rsidRPr="00FE5D24">
        <w:rPr>
          <w:rFonts w:ascii="Arial" w:hAnsi="Arial" w:cs="Arial"/>
          <w:color w:val="000000"/>
          <w:sz w:val="16"/>
          <w:szCs w:val="16"/>
          <w:lang w:bidi="ru-RU"/>
        </w:rPr>
        <w:t>)</w:t>
      </w:r>
      <w:r w:rsidRPr="00FE5D24">
        <w:rPr>
          <w:rFonts w:ascii="Arial" w:hAnsi="Arial" w:cs="Arial"/>
          <w:color w:val="000000"/>
          <w:sz w:val="16"/>
          <w:szCs w:val="16"/>
          <w:lang w:bidi="ru-RU"/>
        </w:rPr>
        <w:tab/>
        <w:t>прием документов, необходимых для предоставления Услуги, и направление Заявителю электронного сообщения о поступлении заявления;</w:t>
      </w:r>
    </w:p>
    <w:p w:rsidR="00743157" w:rsidRPr="00FE5D24" w:rsidRDefault="00743157" w:rsidP="00743157">
      <w:pPr>
        <w:widowControl w:val="0"/>
        <w:tabs>
          <w:tab w:val="left" w:pos="1083"/>
        </w:tabs>
        <w:ind w:firstLine="720"/>
        <w:jc w:val="both"/>
        <w:rPr>
          <w:rFonts w:ascii="Arial" w:hAnsi="Arial" w:cs="Arial"/>
          <w:color w:val="000000"/>
          <w:sz w:val="16"/>
          <w:szCs w:val="16"/>
          <w:lang w:bidi="ru-RU"/>
        </w:rPr>
      </w:pPr>
      <w:bookmarkStart w:id="235" w:name="bookmark243"/>
      <w:r w:rsidRPr="00FE5D24">
        <w:rPr>
          <w:rFonts w:ascii="Arial" w:hAnsi="Arial" w:cs="Arial"/>
          <w:color w:val="000000"/>
          <w:sz w:val="16"/>
          <w:szCs w:val="16"/>
          <w:lang w:bidi="ru-RU"/>
        </w:rPr>
        <w:t>б</w:t>
      </w:r>
      <w:bookmarkEnd w:id="235"/>
      <w:r w:rsidRPr="00FE5D24">
        <w:rPr>
          <w:rFonts w:ascii="Arial" w:hAnsi="Arial" w:cs="Arial"/>
          <w:color w:val="000000"/>
          <w:sz w:val="16"/>
          <w:szCs w:val="16"/>
          <w:lang w:bidi="ru-RU"/>
        </w:rPr>
        <w:t>)</w:t>
      </w:r>
      <w:r w:rsidRPr="00FE5D24">
        <w:rPr>
          <w:rFonts w:ascii="Arial" w:hAnsi="Arial" w:cs="Arial"/>
          <w:color w:val="000000"/>
          <w:sz w:val="16"/>
          <w:szCs w:val="16"/>
          <w:lang w:bidi="ru-RU"/>
        </w:rPr>
        <w:tab/>
        <w:t>регистрацию заявления и направление Заявителю уведомления о регистрации заявления либо об отказе в приеме документов, необходимых для Услуги.</w:t>
      </w:r>
    </w:p>
    <w:p w:rsidR="00743157" w:rsidRPr="00FE5D24" w:rsidRDefault="00743157" w:rsidP="00743157">
      <w:pPr>
        <w:widowControl w:val="0"/>
        <w:numPr>
          <w:ilvl w:val="0"/>
          <w:numId w:val="20"/>
        </w:numPr>
        <w:tabs>
          <w:tab w:val="left" w:pos="1249"/>
        </w:tabs>
        <w:jc w:val="both"/>
        <w:rPr>
          <w:rFonts w:ascii="Arial" w:hAnsi="Arial" w:cs="Arial"/>
          <w:color w:val="000000"/>
          <w:sz w:val="16"/>
          <w:szCs w:val="16"/>
          <w:lang w:bidi="ru-RU"/>
        </w:rPr>
      </w:pPr>
      <w:bookmarkStart w:id="236" w:name="bookmark244"/>
      <w:bookmarkEnd w:id="236"/>
      <w:r w:rsidRPr="00FE5D24">
        <w:rPr>
          <w:rFonts w:ascii="Arial" w:hAnsi="Arial" w:cs="Arial"/>
          <w:color w:val="000000"/>
          <w:sz w:val="16"/>
          <w:szCs w:val="16"/>
          <w:lang w:bidi="ru-RU"/>
        </w:rPr>
        <w:t>Заявителю в качестве результата предоставления Услуги обеспечивается возможность получения документа:</w:t>
      </w:r>
    </w:p>
    <w:p w:rsidR="00743157" w:rsidRPr="00FE5D24" w:rsidRDefault="00743157" w:rsidP="00743157">
      <w:pPr>
        <w:widowControl w:val="0"/>
        <w:numPr>
          <w:ilvl w:val="0"/>
          <w:numId w:val="10"/>
        </w:numPr>
        <w:tabs>
          <w:tab w:val="left" w:pos="936"/>
        </w:tabs>
        <w:ind w:firstLine="720"/>
        <w:jc w:val="both"/>
        <w:rPr>
          <w:rFonts w:ascii="Arial" w:hAnsi="Arial" w:cs="Arial"/>
          <w:color w:val="000000"/>
          <w:sz w:val="16"/>
          <w:szCs w:val="16"/>
          <w:lang w:bidi="ru-RU"/>
        </w:rPr>
      </w:pPr>
      <w:bookmarkStart w:id="237" w:name="bookmark245"/>
      <w:bookmarkEnd w:id="237"/>
      <w:r w:rsidRPr="00FE5D24">
        <w:rPr>
          <w:rFonts w:ascii="Arial" w:hAnsi="Arial" w:cs="Arial"/>
          <w:color w:val="000000"/>
          <w:sz w:val="16"/>
          <w:szCs w:val="16"/>
          <w:lang w:bidi="ru-RU"/>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посредством ЕПГУ, регионального портала и портала ФИАС;</w:t>
      </w:r>
    </w:p>
    <w:p w:rsidR="00743157" w:rsidRPr="00FE5D24" w:rsidRDefault="00743157" w:rsidP="00743157">
      <w:pPr>
        <w:widowControl w:val="0"/>
        <w:numPr>
          <w:ilvl w:val="0"/>
          <w:numId w:val="10"/>
        </w:numPr>
        <w:tabs>
          <w:tab w:val="left" w:pos="932"/>
        </w:tabs>
        <w:ind w:firstLine="720"/>
        <w:jc w:val="both"/>
        <w:rPr>
          <w:rFonts w:ascii="Arial" w:hAnsi="Arial" w:cs="Arial"/>
          <w:color w:val="000000"/>
          <w:sz w:val="16"/>
          <w:szCs w:val="16"/>
          <w:lang w:bidi="ru-RU"/>
        </w:rPr>
      </w:pPr>
      <w:bookmarkStart w:id="238" w:name="bookmark246"/>
      <w:bookmarkEnd w:id="238"/>
      <w:r w:rsidRPr="00FE5D24">
        <w:rPr>
          <w:rFonts w:ascii="Arial" w:hAnsi="Arial" w:cs="Arial"/>
          <w:color w:val="000000"/>
          <w:sz w:val="16"/>
          <w:szCs w:val="16"/>
          <w:lang w:bidi="ru-RU"/>
        </w:rPr>
        <w:t>в виде бумажного документа, подтверждающего содержание электронного документа, который Заявитель получает при личном обращении.</w:t>
      </w:r>
    </w:p>
    <w:p w:rsidR="00743157" w:rsidRPr="00FE5D24" w:rsidRDefault="00743157" w:rsidP="00743157">
      <w:pPr>
        <w:widowControl w:val="0"/>
        <w:numPr>
          <w:ilvl w:val="0"/>
          <w:numId w:val="20"/>
        </w:numPr>
        <w:tabs>
          <w:tab w:val="left" w:pos="1263"/>
        </w:tabs>
        <w:jc w:val="both"/>
        <w:rPr>
          <w:rFonts w:ascii="Arial" w:hAnsi="Arial" w:cs="Arial"/>
          <w:color w:val="000000"/>
          <w:sz w:val="16"/>
          <w:szCs w:val="16"/>
          <w:lang w:bidi="ru-RU"/>
        </w:rPr>
      </w:pPr>
      <w:bookmarkStart w:id="239" w:name="bookmark247"/>
      <w:bookmarkEnd w:id="239"/>
      <w:r w:rsidRPr="00FE5D24">
        <w:rPr>
          <w:rFonts w:ascii="Arial" w:hAnsi="Arial" w:cs="Arial"/>
          <w:color w:val="000000"/>
          <w:sz w:val="16"/>
          <w:szCs w:val="16"/>
          <w:lang w:bidi="ru-RU"/>
        </w:rPr>
        <w:t>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 1284.</w:t>
      </w:r>
    </w:p>
    <w:p w:rsidR="00743157" w:rsidRPr="00FE5D24" w:rsidRDefault="00743157" w:rsidP="00743157">
      <w:pPr>
        <w:widowControl w:val="0"/>
        <w:ind w:firstLine="720"/>
        <w:jc w:val="both"/>
        <w:rPr>
          <w:rFonts w:ascii="Arial" w:hAnsi="Arial" w:cs="Arial"/>
          <w:color w:val="000000"/>
          <w:sz w:val="16"/>
          <w:szCs w:val="16"/>
          <w:lang w:bidi="ru-RU"/>
        </w:rPr>
      </w:pPr>
      <w:r w:rsidRPr="00FE5D24">
        <w:rPr>
          <w:rFonts w:ascii="Arial" w:hAnsi="Arial" w:cs="Arial"/>
          <w:color w:val="000000"/>
          <w:sz w:val="16"/>
          <w:szCs w:val="16"/>
          <w:lang w:bidi="ru-RU"/>
        </w:rPr>
        <w:t>Результаты оценки качества оказания Услуги передаются в автоматизированную информационную систему «Информационно-аналитическая система мониторинга качества государственных услуг».</w:t>
      </w:r>
    </w:p>
    <w:p w:rsidR="00743157" w:rsidRPr="00FE5D24" w:rsidRDefault="00743157" w:rsidP="00743157">
      <w:pPr>
        <w:widowControl w:val="0"/>
        <w:numPr>
          <w:ilvl w:val="0"/>
          <w:numId w:val="20"/>
        </w:numPr>
        <w:tabs>
          <w:tab w:val="left" w:pos="1260"/>
        </w:tabs>
        <w:jc w:val="both"/>
        <w:rPr>
          <w:rFonts w:ascii="Arial" w:hAnsi="Arial" w:cs="Arial"/>
          <w:color w:val="000000"/>
          <w:sz w:val="16"/>
          <w:szCs w:val="16"/>
          <w:lang w:bidi="ru-RU"/>
        </w:rPr>
      </w:pPr>
      <w:bookmarkStart w:id="240" w:name="bookmark248"/>
      <w:bookmarkEnd w:id="240"/>
      <w:r w:rsidRPr="00FE5D24">
        <w:rPr>
          <w:rFonts w:ascii="Arial" w:hAnsi="Arial" w:cs="Arial"/>
          <w:color w:val="000000"/>
          <w:sz w:val="16"/>
          <w:szCs w:val="16"/>
          <w:lang w:bidi="ru-RU"/>
        </w:rPr>
        <w:t>Заявителю обеспечивается возможность направления жалобы на решения, действия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743157" w:rsidRPr="00FE5D24" w:rsidRDefault="00743157" w:rsidP="00743157">
      <w:pPr>
        <w:keepNext/>
        <w:keepLines/>
        <w:widowControl w:val="0"/>
        <w:jc w:val="center"/>
        <w:outlineLvl w:val="0"/>
        <w:rPr>
          <w:rFonts w:ascii="Arial" w:hAnsi="Arial" w:cs="Arial"/>
          <w:b/>
          <w:bCs/>
          <w:color w:val="000000"/>
          <w:sz w:val="16"/>
          <w:szCs w:val="16"/>
          <w:lang w:bidi="ru-RU"/>
        </w:rPr>
      </w:pPr>
      <w:bookmarkStart w:id="241" w:name="bookmark251"/>
      <w:bookmarkStart w:id="242" w:name="bookmark250"/>
      <w:bookmarkStart w:id="243" w:name="bookmark249"/>
      <w:r w:rsidRPr="00FE5D24">
        <w:rPr>
          <w:rFonts w:ascii="Arial" w:hAnsi="Arial" w:cs="Arial"/>
          <w:b/>
          <w:bCs/>
          <w:color w:val="000000"/>
          <w:sz w:val="16"/>
          <w:szCs w:val="16"/>
          <w:lang w:bidi="ru-RU"/>
        </w:rPr>
        <w:t>Порядок исправления допущенных опечаток и ошибок в выданных</w:t>
      </w:r>
      <w:r w:rsidRPr="00FE5D24">
        <w:rPr>
          <w:rFonts w:ascii="Arial" w:hAnsi="Arial" w:cs="Arial"/>
          <w:b/>
          <w:bCs/>
          <w:color w:val="000000"/>
          <w:sz w:val="16"/>
          <w:szCs w:val="16"/>
          <w:lang w:bidi="ru-RU"/>
        </w:rPr>
        <w:br/>
        <w:t>в результате предоставления муниципальной услуги документах</w:t>
      </w:r>
      <w:bookmarkEnd w:id="241"/>
      <w:bookmarkEnd w:id="242"/>
      <w:bookmarkEnd w:id="243"/>
    </w:p>
    <w:p w:rsidR="00743157" w:rsidRPr="00FE5D24" w:rsidRDefault="00743157" w:rsidP="00743157">
      <w:pPr>
        <w:widowControl w:val="0"/>
        <w:numPr>
          <w:ilvl w:val="0"/>
          <w:numId w:val="20"/>
        </w:numPr>
        <w:tabs>
          <w:tab w:val="left" w:pos="1260"/>
        </w:tabs>
        <w:jc w:val="both"/>
        <w:rPr>
          <w:rFonts w:ascii="Arial" w:hAnsi="Arial" w:cs="Arial"/>
          <w:color w:val="000000"/>
          <w:sz w:val="16"/>
          <w:szCs w:val="16"/>
          <w:lang w:bidi="ru-RU"/>
        </w:rPr>
      </w:pPr>
      <w:bookmarkStart w:id="244" w:name="bookmark252"/>
      <w:bookmarkEnd w:id="244"/>
      <w:r w:rsidRPr="00FE5D24">
        <w:rPr>
          <w:rFonts w:ascii="Arial" w:hAnsi="Arial" w:cs="Arial"/>
          <w:color w:val="000000"/>
          <w:sz w:val="16"/>
          <w:szCs w:val="16"/>
          <w:lang w:bidi="ru-RU"/>
        </w:rPr>
        <w:t>В случае обнаружения уполномоченным органом опечаток и ошибок в выданных в результате предоставления услуги документов, орган, уполномоченный на оказание услуги и издавший акт, вносит изменение в вышеуказанный документ.</w:t>
      </w:r>
    </w:p>
    <w:p w:rsidR="00743157" w:rsidRPr="00FE5D24" w:rsidRDefault="00743157" w:rsidP="00743157">
      <w:pPr>
        <w:widowControl w:val="0"/>
        <w:ind w:firstLine="720"/>
        <w:jc w:val="both"/>
        <w:rPr>
          <w:rFonts w:ascii="Arial" w:hAnsi="Arial" w:cs="Arial"/>
          <w:color w:val="000000"/>
          <w:sz w:val="16"/>
          <w:szCs w:val="16"/>
          <w:lang w:bidi="ru-RU"/>
        </w:rPr>
      </w:pPr>
      <w:r w:rsidRPr="00FE5D24">
        <w:rPr>
          <w:rFonts w:ascii="Arial" w:hAnsi="Arial" w:cs="Arial"/>
          <w:color w:val="000000"/>
          <w:sz w:val="16"/>
          <w:szCs w:val="16"/>
          <w:lang w:bidi="ru-RU"/>
        </w:rPr>
        <w:t>В случае обнаружения заявителем допущенных в выданных в результате предоставления услуги документов опечаток и ошибок заявитель направляет в уполномоченный орган письменное заявление в произвольной форме с указанием информации о вносимых изменениях, с обоснованием необходимости внесения таких изменений. К письменному заявлению прилагаются документы, обосновывающие необходимость вносимых изменений.</w:t>
      </w:r>
    </w:p>
    <w:p w:rsidR="00743157" w:rsidRPr="00FE5D24" w:rsidRDefault="00743157" w:rsidP="00743157">
      <w:pPr>
        <w:widowControl w:val="0"/>
        <w:ind w:firstLine="700"/>
        <w:jc w:val="both"/>
        <w:rPr>
          <w:rFonts w:ascii="Arial" w:hAnsi="Arial" w:cs="Arial"/>
          <w:color w:val="000000"/>
          <w:sz w:val="16"/>
          <w:szCs w:val="16"/>
          <w:lang w:bidi="ru-RU"/>
        </w:rPr>
      </w:pPr>
      <w:r w:rsidRPr="00FE5D24">
        <w:rPr>
          <w:rFonts w:ascii="Arial" w:hAnsi="Arial" w:cs="Arial"/>
          <w:color w:val="000000"/>
          <w:sz w:val="16"/>
          <w:szCs w:val="16"/>
          <w:lang w:bidi="ru-RU"/>
        </w:rPr>
        <w:t>Заявление по внесению изменений в выданные в результате предоставления услуги документы подлежит регистрации в день его поступления в уполномоченный орган.</w:t>
      </w:r>
    </w:p>
    <w:p w:rsidR="00743157" w:rsidRPr="00FE5D24" w:rsidRDefault="00743157" w:rsidP="00743157">
      <w:pPr>
        <w:widowControl w:val="0"/>
        <w:ind w:firstLine="700"/>
        <w:jc w:val="both"/>
        <w:rPr>
          <w:rFonts w:ascii="Arial" w:hAnsi="Arial" w:cs="Arial"/>
          <w:color w:val="000000"/>
          <w:sz w:val="16"/>
          <w:szCs w:val="16"/>
          <w:lang w:bidi="ru-RU"/>
        </w:rPr>
      </w:pPr>
      <w:r w:rsidRPr="00FE5D24">
        <w:rPr>
          <w:rFonts w:ascii="Arial" w:hAnsi="Arial" w:cs="Arial"/>
          <w:color w:val="000000"/>
          <w:sz w:val="16"/>
          <w:szCs w:val="16"/>
          <w:lang w:bidi="ru-RU"/>
        </w:rPr>
        <w:t xml:space="preserve">Уполномоченный орган осуществляет проверку поступившего заявления на соответствие требованиям к содержанию </w:t>
      </w:r>
      <w:r w:rsidRPr="00FE5D24">
        <w:rPr>
          <w:rFonts w:ascii="Arial" w:hAnsi="Arial" w:cs="Arial"/>
          <w:color w:val="000000"/>
          <w:sz w:val="16"/>
          <w:szCs w:val="16"/>
          <w:lang w:bidi="ru-RU"/>
        </w:rPr>
        <w:lastRenderedPageBreak/>
        <w:t>заявления и направляет заявителю решение о внесении изменений в выданные в результате предоставления услуги документы либо решение об отказе внесения изменений в указанные документы в срок, установленный законодательством Российской Федерации.</w:t>
      </w:r>
    </w:p>
    <w:p w:rsidR="00743157" w:rsidRPr="00FE5D24" w:rsidRDefault="00FE5D24" w:rsidP="00743157">
      <w:pPr>
        <w:pStyle w:val="ae"/>
        <w:widowControl w:val="0"/>
        <w:numPr>
          <w:ilvl w:val="0"/>
          <w:numId w:val="34"/>
        </w:numPr>
        <w:tabs>
          <w:tab w:val="left" w:pos="1178"/>
        </w:tabs>
        <w:spacing w:after="0" w:line="240" w:lineRule="auto"/>
        <w:jc w:val="both"/>
        <w:rPr>
          <w:rFonts w:ascii="Arial" w:hAnsi="Arial" w:cs="Arial"/>
          <w:color w:val="000000"/>
          <w:sz w:val="16"/>
          <w:szCs w:val="16"/>
          <w:lang w:bidi="ru-RU"/>
        </w:rPr>
      </w:pPr>
      <w:bookmarkStart w:id="245" w:name="bookmark253"/>
      <w:bookmarkEnd w:id="245"/>
      <w:r>
        <w:rPr>
          <w:rFonts w:ascii="Arial" w:hAnsi="Arial" w:cs="Arial"/>
          <w:b/>
          <w:bCs/>
          <w:color w:val="000000"/>
          <w:sz w:val="16"/>
          <w:szCs w:val="16"/>
          <w:lang w:bidi="ru-RU"/>
        </w:rPr>
        <w:t xml:space="preserve">   </w:t>
      </w:r>
      <w:r w:rsidR="00743157" w:rsidRPr="00FE5D24">
        <w:rPr>
          <w:rFonts w:ascii="Arial" w:hAnsi="Arial" w:cs="Arial"/>
          <w:b/>
          <w:bCs/>
          <w:color w:val="000000"/>
          <w:sz w:val="16"/>
          <w:szCs w:val="16"/>
          <w:lang w:bidi="ru-RU"/>
        </w:rPr>
        <w:t>Формы контроля за исполнением административного регламента</w:t>
      </w:r>
    </w:p>
    <w:p w:rsidR="00743157" w:rsidRPr="00FE5D24" w:rsidRDefault="00743157" w:rsidP="00743157">
      <w:pPr>
        <w:widowControl w:val="0"/>
        <w:jc w:val="center"/>
        <w:rPr>
          <w:rFonts w:ascii="Arial" w:hAnsi="Arial" w:cs="Arial"/>
          <w:color w:val="000000"/>
          <w:sz w:val="16"/>
          <w:szCs w:val="16"/>
          <w:lang w:bidi="ru-RU"/>
        </w:rPr>
      </w:pPr>
      <w:r w:rsidRPr="00FE5D24">
        <w:rPr>
          <w:rFonts w:ascii="Arial" w:hAnsi="Arial" w:cs="Arial"/>
          <w:b/>
          <w:bCs/>
          <w:color w:val="000000"/>
          <w:sz w:val="16"/>
          <w:szCs w:val="16"/>
          <w:lang w:bidi="ru-RU"/>
        </w:rPr>
        <w:t>Порядок осуществления текущего контроля за соблюдением и исполнением</w:t>
      </w:r>
      <w:r w:rsidRPr="00FE5D24">
        <w:rPr>
          <w:rFonts w:ascii="Arial" w:hAnsi="Arial" w:cs="Arial"/>
          <w:b/>
          <w:bCs/>
          <w:color w:val="000000"/>
          <w:sz w:val="16"/>
          <w:szCs w:val="16"/>
          <w:lang w:bidi="ru-RU"/>
        </w:rPr>
        <w:br/>
        <w:t>ответственными должностными лицами положений регламента</w:t>
      </w:r>
      <w:r w:rsidRPr="00FE5D24">
        <w:rPr>
          <w:rFonts w:ascii="Arial" w:hAnsi="Arial" w:cs="Arial"/>
          <w:b/>
          <w:bCs/>
          <w:color w:val="000000"/>
          <w:sz w:val="16"/>
          <w:szCs w:val="16"/>
          <w:lang w:bidi="ru-RU"/>
        </w:rPr>
        <w:br/>
        <w:t>и иных нормативных правовых актов, устанавливающих требования</w:t>
      </w:r>
      <w:r w:rsidRPr="00FE5D24">
        <w:rPr>
          <w:rFonts w:ascii="Arial" w:hAnsi="Arial" w:cs="Arial"/>
          <w:b/>
          <w:bCs/>
          <w:color w:val="000000"/>
          <w:sz w:val="16"/>
          <w:szCs w:val="16"/>
          <w:lang w:bidi="ru-RU"/>
        </w:rPr>
        <w:br/>
        <w:t>к предоставлению муниципальной услуги, а также принятием ими решений</w:t>
      </w:r>
    </w:p>
    <w:p w:rsidR="00743157" w:rsidRPr="00FE5D24" w:rsidRDefault="00743157" w:rsidP="00E73191">
      <w:pPr>
        <w:widowControl w:val="0"/>
        <w:numPr>
          <w:ilvl w:val="0"/>
          <w:numId w:val="22"/>
        </w:numPr>
        <w:tabs>
          <w:tab w:val="left" w:pos="426"/>
        </w:tabs>
        <w:jc w:val="both"/>
        <w:rPr>
          <w:rFonts w:ascii="Arial" w:hAnsi="Arial" w:cs="Arial"/>
          <w:color w:val="000000"/>
          <w:sz w:val="16"/>
          <w:szCs w:val="16"/>
          <w:lang w:bidi="ru-RU"/>
        </w:rPr>
      </w:pPr>
      <w:bookmarkStart w:id="246" w:name="bookmark254"/>
      <w:bookmarkEnd w:id="246"/>
      <w:r w:rsidRPr="00FE5D24">
        <w:rPr>
          <w:rFonts w:ascii="Arial" w:hAnsi="Arial" w:cs="Arial"/>
          <w:color w:val="000000"/>
          <w:sz w:val="16"/>
          <w:szCs w:val="16"/>
          <w:lang w:bidi="ru-RU"/>
        </w:rPr>
        <w:t>Текущий контроль за соблюдением и исполнением настоящего Регламента, иных нормативных правовых актов, устанавливающих требования к предоставлению Услуги, осуществляется на постоянной основе должностными лицами Уполномоченного органа или многофункционального центра, уполномоченными на осуществление контроля за предоставлением Услуги.</w:t>
      </w:r>
    </w:p>
    <w:p w:rsidR="00743157" w:rsidRPr="00FE5D24" w:rsidRDefault="00743157" w:rsidP="00743157">
      <w:pPr>
        <w:widowControl w:val="0"/>
        <w:ind w:firstLine="700"/>
        <w:jc w:val="both"/>
        <w:rPr>
          <w:rFonts w:ascii="Arial" w:hAnsi="Arial" w:cs="Arial"/>
          <w:color w:val="000000"/>
          <w:sz w:val="16"/>
          <w:szCs w:val="16"/>
          <w:lang w:bidi="ru-RU"/>
        </w:rPr>
      </w:pPr>
      <w:r w:rsidRPr="00FE5D24">
        <w:rPr>
          <w:rFonts w:ascii="Arial" w:hAnsi="Arial" w:cs="Arial"/>
          <w:color w:val="000000"/>
          <w:sz w:val="16"/>
          <w:szCs w:val="16"/>
          <w:lang w:bidi="ru-RU"/>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или многофункционального центра.</w:t>
      </w:r>
    </w:p>
    <w:p w:rsidR="00743157" w:rsidRPr="00FE5D24" w:rsidRDefault="00743157" w:rsidP="00743157">
      <w:pPr>
        <w:widowControl w:val="0"/>
        <w:ind w:firstLine="700"/>
        <w:jc w:val="both"/>
        <w:rPr>
          <w:rFonts w:ascii="Arial" w:hAnsi="Arial" w:cs="Arial"/>
          <w:color w:val="000000"/>
          <w:sz w:val="16"/>
          <w:szCs w:val="16"/>
          <w:lang w:bidi="ru-RU"/>
        </w:rPr>
      </w:pPr>
      <w:r w:rsidRPr="00FE5D24">
        <w:rPr>
          <w:rFonts w:ascii="Arial" w:hAnsi="Arial" w:cs="Arial"/>
          <w:color w:val="000000"/>
          <w:sz w:val="16"/>
          <w:szCs w:val="16"/>
          <w:lang w:bidi="ru-RU"/>
        </w:rPr>
        <w:t>Текущий контроль осуществляется путем проведения плановых и внеплановых проверок:</w:t>
      </w:r>
    </w:p>
    <w:p w:rsidR="00743157" w:rsidRPr="00FE5D24" w:rsidRDefault="00743157" w:rsidP="00743157">
      <w:pPr>
        <w:widowControl w:val="0"/>
        <w:numPr>
          <w:ilvl w:val="0"/>
          <w:numId w:val="10"/>
        </w:numPr>
        <w:tabs>
          <w:tab w:val="left" w:pos="912"/>
        </w:tabs>
        <w:ind w:firstLine="700"/>
        <w:jc w:val="both"/>
        <w:rPr>
          <w:rFonts w:ascii="Arial" w:hAnsi="Arial" w:cs="Arial"/>
          <w:color w:val="000000"/>
          <w:sz w:val="16"/>
          <w:szCs w:val="16"/>
          <w:lang w:bidi="ru-RU"/>
        </w:rPr>
      </w:pPr>
      <w:bookmarkStart w:id="247" w:name="bookmark255"/>
      <w:bookmarkEnd w:id="247"/>
      <w:r w:rsidRPr="00FE5D24">
        <w:rPr>
          <w:rFonts w:ascii="Arial" w:hAnsi="Arial" w:cs="Arial"/>
          <w:color w:val="000000"/>
          <w:sz w:val="16"/>
          <w:szCs w:val="16"/>
          <w:lang w:bidi="ru-RU"/>
        </w:rPr>
        <w:t>решений о предоставлении (об отказе в предоставлении) Услуги;</w:t>
      </w:r>
    </w:p>
    <w:p w:rsidR="00743157" w:rsidRPr="00FE5D24" w:rsidRDefault="00743157" w:rsidP="00743157">
      <w:pPr>
        <w:widowControl w:val="0"/>
        <w:numPr>
          <w:ilvl w:val="0"/>
          <w:numId w:val="10"/>
        </w:numPr>
        <w:tabs>
          <w:tab w:val="left" w:pos="912"/>
        </w:tabs>
        <w:ind w:firstLine="700"/>
        <w:jc w:val="both"/>
        <w:rPr>
          <w:rFonts w:ascii="Arial" w:hAnsi="Arial" w:cs="Arial"/>
          <w:color w:val="000000"/>
          <w:sz w:val="16"/>
          <w:szCs w:val="16"/>
          <w:lang w:bidi="ru-RU"/>
        </w:rPr>
      </w:pPr>
      <w:bookmarkStart w:id="248" w:name="bookmark256"/>
      <w:bookmarkEnd w:id="248"/>
      <w:r w:rsidRPr="00FE5D24">
        <w:rPr>
          <w:rFonts w:ascii="Arial" w:hAnsi="Arial" w:cs="Arial"/>
          <w:color w:val="000000"/>
          <w:sz w:val="16"/>
          <w:szCs w:val="16"/>
          <w:lang w:bidi="ru-RU"/>
        </w:rPr>
        <w:t>выявления и устранения нарушений прав граждан;</w:t>
      </w:r>
    </w:p>
    <w:p w:rsidR="00743157" w:rsidRPr="00FE5D24" w:rsidRDefault="00743157" w:rsidP="00743157">
      <w:pPr>
        <w:widowControl w:val="0"/>
        <w:numPr>
          <w:ilvl w:val="0"/>
          <w:numId w:val="10"/>
        </w:numPr>
        <w:tabs>
          <w:tab w:val="left" w:pos="929"/>
        </w:tabs>
        <w:ind w:firstLine="700"/>
        <w:jc w:val="both"/>
        <w:rPr>
          <w:rFonts w:ascii="Arial" w:hAnsi="Arial" w:cs="Arial"/>
          <w:color w:val="000000"/>
          <w:sz w:val="16"/>
          <w:szCs w:val="16"/>
          <w:lang w:bidi="ru-RU"/>
        </w:rPr>
      </w:pPr>
      <w:bookmarkStart w:id="249" w:name="bookmark257"/>
      <w:bookmarkEnd w:id="249"/>
      <w:r w:rsidRPr="00FE5D24">
        <w:rPr>
          <w:rFonts w:ascii="Arial" w:hAnsi="Arial" w:cs="Arial"/>
          <w:color w:val="000000"/>
          <w:sz w:val="16"/>
          <w:szCs w:val="16"/>
          <w:lang w:bidi="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743157" w:rsidRPr="00FE5D24" w:rsidRDefault="00743157" w:rsidP="00743157">
      <w:pPr>
        <w:widowControl w:val="0"/>
        <w:jc w:val="center"/>
        <w:rPr>
          <w:rFonts w:ascii="Arial" w:hAnsi="Arial" w:cs="Arial"/>
          <w:color w:val="000000"/>
          <w:sz w:val="16"/>
          <w:szCs w:val="16"/>
          <w:lang w:bidi="ru-RU"/>
        </w:rPr>
      </w:pPr>
      <w:r w:rsidRPr="00FE5D24">
        <w:rPr>
          <w:rFonts w:ascii="Arial" w:hAnsi="Arial" w:cs="Arial"/>
          <w:b/>
          <w:bCs/>
          <w:color w:val="000000"/>
          <w:sz w:val="16"/>
          <w:szCs w:val="16"/>
          <w:lang w:bidi="ru-RU"/>
        </w:rPr>
        <w:t>Порядок и периодичность осуществления плановых и внеплановых проверок</w:t>
      </w:r>
      <w:r w:rsidRPr="00FE5D24">
        <w:rPr>
          <w:rFonts w:ascii="Arial" w:hAnsi="Arial" w:cs="Arial"/>
          <w:b/>
          <w:bCs/>
          <w:color w:val="000000"/>
          <w:sz w:val="16"/>
          <w:szCs w:val="16"/>
          <w:lang w:bidi="ru-RU"/>
        </w:rPr>
        <w:br/>
        <w:t>полноты и качества предоставления муниципальной услуги, в том числе</w:t>
      </w:r>
      <w:r w:rsidRPr="00FE5D24">
        <w:rPr>
          <w:rFonts w:ascii="Arial" w:hAnsi="Arial" w:cs="Arial"/>
          <w:b/>
          <w:bCs/>
          <w:color w:val="000000"/>
          <w:sz w:val="16"/>
          <w:szCs w:val="16"/>
          <w:lang w:bidi="ru-RU"/>
        </w:rPr>
        <w:br/>
        <w:t>порядок и формы контроля за полнотой и качеством предоставления</w:t>
      </w:r>
      <w:r w:rsidRPr="00FE5D24">
        <w:rPr>
          <w:rFonts w:ascii="Arial" w:hAnsi="Arial" w:cs="Arial"/>
          <w:b/>
          <w:bCs/>
          <w:color w:val="000000"/>
          <w:sz w:val="16"/>
          <w:szCs w:val="16"/>
          <w:lang w:bidi="ru-RU"/>
        </w:rPr>
        <w:br/>
        <w:t>муниципальной услуги</w:t>
      </w:r>
    </w:p>
    <w:p w:rsidR="00743157" w:rsidRPr="00FE5D24" w:rsidRDefault="00743157" w:rsidP="00E73191">
      <w:pPr>
        <w:widowControl w:val="0"/>
        <w:numPr>
          <w:ilvl w:val="0"/>
          <w:numId w:val="22"/>
        </w:numPr>
        <w:tabs>
          <w:tab w:val="left" w:pos="426"/>
        </w:tabs>
        <w:jc w:val="both"/>
        <w:rPr>
          <w:rFonts w:ascii="Arial" w:hAnsi="Arial" w:cs="Arial"/>
          <w:color w:val="000000"/>
          <w:sz w:val="16"/>
          <w:szCs w:val="16"/>
          <w:lang w:bidi="ru-RU"/>
        </w:rPr>
      </w:pPr>
      <w:bookmarkStart w:id="250" w:name="bookmark258"/>
      <w:bookmarkEnd w:id="250"/>
      <w:r w:rsidRPr="00FE5D24">
        <w:rPr>
          <w:rFonts w:ascii="Arial" w:hAnsi="Arial" w:cs="Arial"/>
          <w:color w:val="000000"/>
          <w:sz w:val="16"/>
          <w:szCs w:val="16"/>
          <w:lang w:bidi="ru-RU"/>
        </w:rPr>
        <w:t>Контроль за полнотой и качеством предоставления Услуги включает в себя проведение плановых и внеплановых проверок.</w:t>
      </w:r>
    </w:p>
    <w:p w:rsidR="00743157" w:rsidRPr="00FE5D24" w:rsidRDefault="00743157" w:rsidP="00E73191">
      <w:pPr>
        <w:widowControl w:val="0"/>
        <w:numPr>
          <w:ilvl w:val="0"/>
          <w:numId w:val="22"/>
        </w:numPr>
        <w:tabs>
          <w:tab w:val="left" w:pos="426"/>
        </w:tabs>
        <w:jc w:val="both"/>
        <w:rPr>
          <w:rFonts w:ascii="Arial" w:hAnsi="Arial" w:cs="Arial"/>
          <w:color w:val="000000"/>
          <w:sz w:val="16"/>
          <w:szCs w:val="16"/>
          <w:lang w:bidi="ru-RU"/>
        </w:rPr>
      </w:pPr>
      <w:bookmarkStart w:id="251" w:name="bookmark259"/>
      <w:bookmarkEnd w:id="251"/>
      <w:r w:rsidRPr="00FE5D24">
        <w:rPr>
          <w:rFonts w:ascii="Arial" w:hAnsi="Arial" w:cs="Arial"/>
          <w:color w:val="000000"/>
          <w:sz w:val="16"/>
          <w:szCs w:val="16"/>
          <w:lang w:bidi="ru-RU"/>
        </w:rPr>
        <w:t>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rsidR="00743157" w:rsidRPr="00FE5D24" w:rsidRDefault="00743157" w:rsidP="00743157">
      <w:pPr>
        <w:widowControl w:val="0"/>
        <w:jc w:val="both"/>
        <w:rPr>
          <w:rFonts w:ascii="Arial" w:hAnsi="Arial" w:cs="Arial"/>
          <w:color w:val="000000"/>
          <w:sz w:val="16"/>
          <w:szCs w:val="16"/>
          <w:lang w:bidi="ru-RU"/>
        </w:rPr>
      </w:pPr>
      <w:r w:rsidRPr="00FE5D24">
        <w:rPr>
          <w:rFonts w:ascii="Arial" w:hAnsi="Arial" w:cs="Arial"/>
          <w:color w:val="000000"/>
          <w:sz w:val="16"/>
          <w:szCs w:val="16"/>
          <w:lang w:bidi="ru-RU"/>
        </w:rPr>
        <w:t>При плановой проверке полноты и качества предоставления Услуги контролю подлежат:</w:t>
      </w:r>
    </w:p>
    <w:p w:rsidR="00743157" w:rsidRPr="00FE5D24" w:rsidRDefault="00743157" w:rsidP="00743157">
      <w:pPr>
        <w:widowControl w:val="0"/>
        <w:numPr>
          <w:ilvl w:val="0"/>
          <w:numId w:val="10"/>
        </w:numPr>
        <w:tabs>
          <w:tab w:val="left" w:pos="950"/>
        </w:tabs>
        <w:ind w:firstLine="720"/>
        <w:jc w:val="both"/>
        <w:rPr>
          <w:rFonts w:ascii="Arial" w:hAnsi="Arial" w:cs="Arial"/>
          <w:color w:val="000000"/>
          <w:sz w:val="16"/>
          <w:szCs w:val="16"/>
          <w:lang w:bidi="ru-RU"/>
        </w:rPr>
      </w:pPr>
      <w:bookmarkStart w:id="252" w:name="bookmark260"/>
      <w:bookmarkEnd w:id="252"/>
      <w:r w:rsidRPr="00FE5D24">
        <w:rPr>
          <w:rFonts w:ascii="Arial" w:hAnsi="Arial" w:cs="Arial"/>
          <w:color w:val="000000"/>
          <w:sz w:val="16"/>
          <w:szCs w:val="16"/>
          <w:lang w:bidi="ru-RU"/>
        </w:rPr>
        <w:t>соблюдение сроков предоставления Услуги;</w:t>
      </w:r>
    </w:p>
    <w:p w:rsidR="00743157" w:rsidRPr="00FE5D24" w:rsidRDefault="00743157" w:rsidP="00743157">
      <w:pPr>
        <w:widowControl w:val="0"/>
        <w:numPr>
          <w:ilvl w:val="0"/>
          <w:numId w:val="10"/>
        </w:numPr>
        <w:tabs>
          <w:tab w:val="left" w:pos="946"/>
        </w:tabs>
        <w:ind w:firstLine="720"/>
        <w:jc w:val="both"/>
        <w:rPr>
          <w:rFonts w:ascii="Arial" w:hAnsi="Arial" w:cs="Arial"/>
          <w:color w:val="000000"/>
          <w:sz w:val="16"/>
          <w:szCs w:val="16"/>
          <w:lang w:bidi="ru-RU"/>
        </w:rPr>
      </w:pPr>
      <w:bookmarkStart w:id="253" w:name="bookmark261"/>
      <w:bookmarkEnd w:id="253"/>
      <w:r w:rsidRPr="00FE5D24">
        <w:rPr>
          <w:rFonts w:ascii="Arial" w:hAnsi="Arial" w:cs="Arial"/>
          <w:color w:val="000000"/>
          <w:sz w:val="16"/>
          <w:szCs w:val="16"/>
          <w:lang w:bidi="ru-RU"/>
        </w:rPr>
        <w:t>соблюдение положений настоящего Регламента и иных нормативных правовых актов, устанавливающих требования к предоставлению Услуги;</w:t>
      </w:r>
    </w:p>
    <w:p w:rsidR="00743157" w:rsidRPr="00FE5D24" w:rsidRDefault="00743157" w:rsidP="00743157">
      <w:pPr>
        <w:widowControl w:val="0"/>
        <w:numPr>
          <w:ilvl w:val="0"/>
          <w:numId w:val="10"/>
        </w:numPr>
        <w:tabs>
          <w:tab w:val="left" w:pos="943"/>
        </w:tabs>
        <w:ind w:firstLine="720"/>
        <w:jc w:val="both"/>
        <w:rPr>
          <w:rFonts w:ascii="Arial" w:hAnsi="Arial" w:cs="Arial"/>
          <w:color w:val="000000"/>
          <w:sz w:val="16"/>
          <w:szCs w:val="16"/>
          <w:lang w:bidi="ru-RU"/>
        </w:rPr>
      </w:pPr>
      <w:bookmarkStart w:id="254" w:name="bookmark262"/>
      <w:bookmarkEnd w:id="254"/>
      <w:r w:rsidRPr="00FE5D24">
        <w:rPr>
          <w:rFonts w:ascii="Arial" w:hAnsi="Arial" w:cs="Arial"/>
          <w:color w:val="000000"/>
          <w:sz w:val="16"/>
          <w:szCs w:val="16"/>
          <w:lang w:bidi="ru-RU"/>
        </w:rPr>
        <w:t>правильность и обоснованность принятого решения об отказе в предоставлении Услуги.</w:t>
      </w:r>
    </w:p>
    <w:p w:rsidR="00743157" w:rsidRPr="00FE5D24" w:rsidRDefault="00743157" w:rsidP="00743157">
      <w:pPr>
        <w:widowControl w:val="0"/>
        <w:ind w:firstLine="720"/>
        <w:jc w:val="both"/>
        <w:rPr>
          <w:rFonts w:ascii="Arial" w:hAnsi="Arial" w:cs="Arial"/>
          <w:color w:val="000000"/>
          <w:sz w:val="16"/>
          <w:szCs w:val="16"/>
          <w:lang w:bidi="ru-RU"/>
        </w:rPr>
      </w:pPr>
      <w:r w:rsidRPr="00FE5D24">
        <w:rPr>
          <w:rFonts w:ascii="Arial" w:hAnsi="Arial" w:cs="Arial"/>
          <w:color w:val="000000"/>
          <w:sz w:val="16"/>
          <w:szCs w:val="16"/>
          <w:lang w:bidi="ru-RU"/>
        </w:rPr>
        <w:t>Основанием для проведения внеплановых проверок являются:</w:t>
      </w:r>
    </w:p>
    <w:p w:rsidR="00743157" w:rsidRPr="00FE5D24" w:rsidRDefault="00743157" w:rsidP="00743157">
      <w:pPr>
        <w:widowControl w:val="0"/>
        <w:numPr>
          <w:ilvl w:val="0"/>
          <w:numId w:val="10"/>
        </w:numPr>
        <w:tabs>
          <w:tab w:val="left" w:pos="946"/>
        </w:tabs>
        <w:ind w:firstLine="720"/>
        <w:jc w:val="both"/>
        <w:rPr>
          <w:rFonts w:ascii="Arial" w:hAnsi="Arial" w:cs="Arial"/>
          <w:color w:val="000000"/>
          <w:sz w:val="16"/>
          <w:szCs w:val="16"/>
          <w:lang w:bidi="ru-RU"/>
        </w:rPr>
      </w:pPr>
      <w:bookmarkStart w:id="255" w:name="bookmark263"/>
      <w:bookmarkEnd w:id="255"/>
      <w:r w:rsidRPr="00FE5D24">
        <w:rPr>
          <w:rFonts w:ascii="Arial" w:hAnsi="Arial" w:cs="Arial"/>
          <w:color w:val="000000"/>
          <w:sz w:val="16"/>
          <w:szCs w:val="16"/>
          <w:lang w:bidi="ru-RU"/>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Услуги;</w:t>
      </w:r>
    </w:p>
    <w:p w:rsidR="00743157" w:rsidRPr="00FE5D24" w:rsidRDefault="00743157" w:rsidP="00743157">
      <w:pPr>
        <w:widowControl w:val="0"/>
        <w:numPr>
          <w:ilvl w:val="0"/>
          <w:numId w:val="10"/>
        </w:numPr>
        <w:tabs>
          <w:tab w:val="left" w:pos="943"/>
        </w:tabs>
        <w:ind w:firstLine="720"/>
        <w:jc w:val="both"/>
        <w:rPr>
          <w:rFonts w:ascii="Arial" w:hAnsi="Arial" w:cs="Arial"/>
          <w:color w:val="000000"/>
          <w:sz w:val="16"/>
          <w:szCs w:val="16"/>
          <w:lang w:bidi="ru-RU"/>
        </w:rPr>
      </w:pPr>
      <w:bookmarkStart w:id="256" w:name="bookmark264"/>
      <w:bookmarkEnd w:id="256"/>
      <w:r w:rsidRPr="00FE5D24">
        <w:rPr>
          <w:rFonts w:ascii="Arial" w:hAnsi="Arial" w:cs="Arial"/>
          <w:color w:val="000000"/>
          <w:sz w:val="16"/>
          <w:szCs w:val="16"/>
          <w:lang w:bidi="ru-RU"/>
        </w:rPr>
        <w:t>обращения граждан и юридических лиц на нарушения законодательства, в том числе на качество предоставления Услуги.</w:t>
      </w:r>
    </w:p>
    <w:p w:rsidR="00743157" w:rsidRPr="00FE5D24" w:rsidRDefault="00743157" w:rsidP="00743157">
      <w:pPr>
        <w:widowControl w:val="0"/>
        <w:jc w:val="center"/>
        <w:rPr>
          <w:rFonts w:ascii="Arial" w:hAnsi="Arial" w:cs="Arial"/>
          <w:color w:val="000000"/>
          <w:sz w:val="16"/>
          <w:szCs w:val="16"/>
          <w:lang w:bidi="ru-RU"/>
        </w:rPr>
      </w:pPr>
      <w:r w:rsidRPr="00FE5D24">
        <w:rPr>
          <w:rFonts w:ascii="Arial" w:hAnsi="Arial" w:cs="Arial"/>
          <w:b/>
          <w:bCs/>
          <w:color w:val="000000"/>
          <w:sz w:val="16"/>
          <w:szCs w:val="16"/>
          <w:lang w:bidi="ru-RU"/>
        </w:rPr>
        <w:t>Ответственность должностных лиц за решения и действия</w:t>
      </w:r>
      <w:r w:rsidRPr="00FE5D24">
        <w:rPr>
          <w:rFonts w:ascii="Arial" w:hAnsi="Arial" w:cs="Arial"/>
          <w:b/>
          <w:bCs/>
          <w:color w:val="000000"/>
          <w:sz w:val="16"/>
          <w:szCs w:val="16"/>
          <w:lang w:bidi="ru-RU"/>
        </w:rPr>
        <w:br/>
        <w:t>(бездействие), принимаемые (осуществляемые) ими в ходе предоставления</w:t>
      </w:r>
      <w:r w:rsidRPr="00FE5D24">
        <w:rPr>
          <w:rFonts w:ascii="Arial" w:hAnsi="Arial" w:cs="Arial"/>
          <w:b/>
          <w:bCs/>
          <w:color w:val="000000"/>
          <w:sz w:val="16"/>
          <w:szCs w:val="16"/>
          <w:lang w:bidi="ru-RU"/>
        </w:rPr>
        <w:br/>
        <w:t>муниципальной услуги</w:t>
      </w:r>
    </w:p>
    <w:p w:rsidR="00743157" w:rsidRPr="00FE5D24" w:rsidRDefault="00743157" w:rsidP="00E73191">
      <w:pPr>
        <w:widowControl w:val="0"/>
        <w:numPr>
          <w:ilvl w:val="0"/>
          <w:numId w:val="22"/>
        </w:numPr>
        <w:jc w:val="both"/>
        <w:rPr>
          <w:rFonts w:ascii="Arial" w:hAnsi="Arial" w:cs="Arial"/>
          <w:color w:val="000000"/>
          <w:sz w:val="16"/>
          <w:szCs w:val="16"/>
          <w:lang w:bidi="ru-RU"/>
        </w:rPr>
      </w:pPr>
      <w:bookmarkStart w:id="257" w:name="bookmark265"/>
      <w:bookmarkEnd w:id="257"/>
      <w:r w:rsidRPr="00FE5D24">
        <w:rPr>
          <w:rFonts w:ascii="Arial" w:hAnsi="Arial" w:cs="Arial"/>
          <w:color w:val="000000"/>
          <w:sz w:val="16"/>
          <w:szCs w:val="16"/>
          <w:lang w:bidi="ru-RU"/>
        </w:rPr>
        <w:t>По результатам проведенных проверок в случае выявления нарушений положений настоящего Регламента, нормативных правовых актов, устанавливающих требования к предоставлению Услуги, осуществляется привлечение виновных лиц к ответственности в соответствии с законодательством Российской Федерации.</w:t>
      </w:r>
    </w:p>
    <w:p w:rsidR="00743157" w:rsidRPr="00FE5D24" w:rsidRDefault="00743157" w:rsidP="00743157">
      <w:pPr>
        <w:widowControl w:val="0"/>
        <w:ind w:firstLine="720"/>
        <w:jc w:val="both"/>
        <w:rPr>
          <w:rFonts w:ascii="Arial" w:hAnsi="Arial" w:cs="Arial"/>
          <w:color w:val="000000"/>
          <w:sz w:val="16"/>
          <w:szCs w:val="16"/>
          <w:lang w:bidi="ru-RU"/>
        </w:rPr>
      </w:pPr>
      <w:r w:rsidRPr="00FE5D24">
        <w:rPr>
          <w:rFonts w:ascii="Arial" w:hAnsi="Arial" w:cs="Arial"/>
          <w:color w:val="000000"/>
          <w:sz w:val="16"/>
          <w:szCs w:val="16"/>
          <w:lang w:bidi="ru-RU"/>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743157" w:rsidRPr="00FE5D24" w:rsidRDefault="00743157" w:rsidP="00743157">
      <w:pPr>
        <w:widowControl w:val="0"/>
        <w:jc w:val="center"/>
        <w:rPr>
          <w:rFonts w:ascii="Arial" w:hAnsi="Arial" w:cs="Arial"/>
          <w:color w:val="000000"/>
          <w:sz w:val="16"/>
          <w:szCs w:val="16"/>
          <w:lang w:bidi="ru-RU"/>
        </w:rPr>
      </w:pPr>
      <w:r w:rsidRPr="00FE5D24">
        <w:rPr>
          <w:rFonts w:ascii="Arial" w:hAnsi="Arial" w:cs="Arial"/>
          <w:b/>
          <w:bCs/>
          <w:color w:val="000000"/>
          <w:sz w:val="16"/>
          <w:szCs w:val="16"/>
          <w:lang w:bidi="ru-RU"/>
        </w:rPr>
        <w:t>Требования к порядку и формам контроля за предоставлением</w:t>
      </w:r>
      <w:r w:rsidRPr="00FE5D24">
        <w:rPr>
          <w:rFonts w:ascii="Arial" w:hAnsi="Arial" w:cs="Arial"/>
          <w:b/>
          <w:bCs/>
          <w:color w:val="000000"/>
          <w:sz w:val="16"/>
          <w:szCs w:val="16"/>
          <w:lang w:bidi="ru-RU"/>
        </w:rPr>
        <w:br/>
        <w:t>муниципальной услуги, в том числе со стороны граждан, их объединений</w:t>
      </w:r>
      <w:r w:rsidRPr="00FE5D24">
        <w:rPr>
          <w:rFonts w:ascii="Arial" w:hAnsi="Arial" w:cs="Arial"/>
          <w:b/>
          <w:bCs/>
          <w:color w:val="000000"/>
          <w:sz w:val="16"/>
          <w:szCs w:val="16"/>
          <w:lang w:bidi="ru-RU"/>
        </w:rPr>
        <w:br/>
        <w:t>и организаций</w:t>
      </w:r>
    </w:p>
    <w:p w:rsidR="00743157" w:rsidRPr="00FE5D24" w:rsidRDefault="00743157" w:rsidP="00E73191">
      <w:pPr>
        <w:widowControl w:val="0"/>
        <w:numPr>
          <w:ilvl w:val="0"/>
          <w:numId w:val="22"/>
        </w:numPr>
        <w:tabs>
          <w:tab w:val="left" w:pos="709"/>
        </w:tabs>
        <w:jc w:val="both"/>
        <w:rPr>
          <w:rFonts w:ascii="Arial" w:hAnsi="Arial" w:cs="Arial"/>
          <w:color w:val="000000"/>
          <w:sz w:val="16"/>
          <w:szCs w:val="16"/>
          <w:lang w:bidi="ru-RU"/>
        </w:rPr>
      </w:pPr>
      <w:bookmarkStart w:id="258" w:name="bookmark266"/>
      <w:bookmarkEnd w:id="258"/>
      <w:r w:rsidRPr="00FE5D24">
        <w:rPr>
          <w:rFonts w:ascii="Arial" w:hAnsi="Arial" w:cs="Arial"/>
          <w:color w:val="000000"/>
          <w:sz w:val="16"/>
          <w:szCs w:val="16"/>
          <w:lang w:bidi="ru-RU"/>
        </w:rPr>
        <w:t>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743157" w:rsidRPr="00FE5D24" w:rsidRDefault="00743157" w:rsidP="00743157">
      <w:pPr>
        <w:widowControl w:val="0"/>
        <w:ind w:firstLine="720"/>
        <w:jc w:val="both"/>
        <w:rPr>
          <w:rFonts w:ascii="Arial" w:hAnsi="Arial" w:cs="Arial"/>
          <w:color w:val="000000"/>
          <w:sz w:val="16"/>
          <w:szCs w:val="16"/>
          <w:lang w:bidi="ru-RU"/>
        </w:rPr>
      </w:pPr>
      <w:r w:rsidRPr="00FE5D24">
        <w:rPr>
          <w:rFonts w:ascii="Arial" w:hAnsi="Arial" w:cs="Arial"/>
          <w:color w:val="000000"/>
          <w:sz w:val="16"/>
          <w:szCs w:val="16"/>
          <w:lang w:bidi="ru-RU"/>
        </w:rPr>
        <w:t>Граждане, их объединения и организации также имеют право:</w:t>
      </w:r>
    </w:p>
    <w:p w:rsidR="00743157" w:rsidRPr="00FE5D24" w:rsidRDefault="00743157" w:rsidP="00743157">
      <w:pPr>
        <w:widowControl w:val="0"/>
        <w:numPr>
          <w:ilvl w:val="0"/>
          <w:numId w:val="10"/>
        </w:numPr>
        <w:tabs>
          <w:tab w:val="left" w:pos="946"/>
        </w:tabs>
        <w:ind w:firstLine="720"/>
        <w:jc w:val="both"/>
        <w:rPr>
          <w:rFonts w:ascii="Arial" w:hAnsi="Arial" w:cs="Arial"/>
          <w:color w:val="000000"/>
          <w:sz w:val="16"/>
          <w:szCs w:val="16"/>
          <w:lang w:bidi="ru-RU"/>
        </w:rPr>
      </w:pPr>
      <w:bookmarkStart w:id="259" w:name="bookmark267"/>
      <w:bookmarkEnd w:id="259"/>
      <w:r w:rsidRPr="00FE5D24">
        <w:rPr>
          <w:rFonts w:ascii="Arial" w:hAnsi="Arial" w:cs="Arial"/>
          <w:color w:val="000000"/>
          <w:sz w:val="16"/>
          <w:szCs w:val="16"/>
          <w:lang w:bidi="ru-RU"/>
        </w:rPr>
        <w:t>направлять замечания и предложения по улучшению доступности и качества предоставления Услуги;</w:t>
      </w:r>
    </w:p>
    <w:p w:rsidR="00743157" w:rsidRPr="00FE5D24" w:rsidRDefault="00743157" w:rsidP="00743157">
      <w:pPr>
        <w:widowControl w:val="0"/>
        <w:numPr>
          <w:ilvl w:val="0"/>
          <w:numId w:val="10"/>
        </w:numPr>
        <w:tabs>
          <w:tab w:val="left" w:pos="950"/>
        </w:tabs>
        <w:ind w:firstLine="720"/>
        <w:jc w:val="both"/>
        <w:rPr>
          <w:rFonts w:ascii="Arial" w:hAnsi="Arial" w:cs="Arial"/>
          <w:color w:val="000000"/>
          <w:sz w:val="16"/>
          <w:szCs w:val="16"/>
          <w:lang w:bidi="ru-RU"/>
        </w:rPr>
      </w:pPr>
      <w:bookmarkStart w:id="260" w:name="bookmark268"/>
      <w:bookmarkEnd w:id="260"/>
      <w:r w:rsidRPr="00FE5D24">
        <w:rPr>
          <w:rFonts w:ascii="Arial" w:hAnsi="Arial" w:cs="Arial"/>
          <w:color w:val="000000"/>
          <w:sz w:val="16"/>
          <w:szCs w:val="16"/>
          <w:lang w:bidi="ru-RU"/>
        </w:rPr>
        <w:t>вносить предложения о мерах по устранению нарушений настоящего Регламента.</w:t>
      </w:r>
    </w:p>
    <w:p w:rsidR="00743157" w:rsidRPr="00FE5D24" w:rsidRDefault="00743157" w:rsidP="00E73191">
      <w:pPr>
        <w:widowControl w:val="0"/>
        <w:numPr>
          <w:ilvl w:val="0"/>
          <w:numId w:val="22"/>
        </w:numPr>
        <w:tabs>
          <w:tab w:val="left" w:pos="567"/>
        </w:tabs>
        <w:jc w:val="both"/>
        <w:rPr>
          <w:rFonts w:ascii="Arial" w:hAnsi="Arial" w:cs="Arial"/>
          <w:color w:val="000000"/>
          <w:sz w:val="16"/>
          <w:szCs w:val="16"/>
          <w:lang w:bidi="ru-RU"/>
        </w:rPr>
      </w:pPr>
      <w:bookmarkStart w:id="261" w:name="bookmark269"/>
      <w:bookmarkEnd w:id="261"/>
      <w:r w:rsidRPr="00FE5D24">
        <w:rPr>
          <w:rFonts w:ascii="Arial" w:hAnsi="Arial" w:cs="Arial"/>
          <w:color w:val="000000"/>
          <w:sz w:val="16"/>
          <w:szCs w:val="16"/>
          <w:lang w:bidi="ru-RU"/>
        </w:rPr>
        <w:t>Должностные лица Уполномоченного органа принимают меры к устранению допущенных нарушений, устраняют причины и условия, способствующие совершению нарушений.</w:t>
      </w:r>
    </w:p>
    <w:p w:rsidR="00743157" w:rsidRPr="00FE5D24" w:rsidRDefault="00743157" w:rsidP="00743157">
      <w:pPr>
        <w:widowControl w:val="0"/>
        <w:ind w:firstLine="720"/>
        <w:jc w:val="both"/>
        <w:rPr>
          <w:rFonts w:ascii="Arial" w:hAnsi="Arial" w:cs="Arial"/>
          <w:color w:val="000000"/>
          <w:sz w:val="16"/>
          <w:szCs w:val="16"/>
          <w:lang w:bidi="ru-RU"/>
        </w:rPr>
      </w:pPr>
      <w:r w:rsidRPr="00FE5D24">
        <w:rPr>
          <w:rFonts w:ascii="Arial" w:hAnsi="Arial" w:cs="Arial"/>
          <w:color w:val="000000"/>
          <w:sz w:val="16"/>
          <w:szCs w:val="16"/>
          <w:lang w:bidi="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743157" w:rsidRPr="00FE5D24" w:rsidRDefault="00743157" w:rsidP="00743157">
      <w:pPr>
        <w:widowControl w:val="0"/>
        <w:numPr>
          <w:ilvl w:val="0"/>
          <w:numId w:val="34"/>
        </w:numPr>
        <w:tabs>
          <w:tab w:val="left" w:pos="903"/>
        </w:tabs>
        <w:jc w:val="center"/>
        <w:rPr>
          <w:rFonts w:ascii="Arial" w:hAnsi="Arial" w:cs="Arial"/>
          <w:color w:val="000000"/>
          <w:sz w:val="16"/>
          <w:szCs w:val="16"/>
          <w:lang w:bidi="ru-RU"/>
        </w:rPr>
      </w:pPr>
      <w:bookmarkStart w:id="262" w:name="bookmark270"/>
      <w:bookmarkEnd w:id="262"/>
      <w:r w:rsidRPr="00FE5D24">
        <w:rPr>
          <w:rFonts w:ascii="Arial" w:hAnsi="Arial" w:cs="Arial"/>
          <w:b/>
          <w:bCs/>
          <w:color w:val="000000"/>
          <w:sz w:val="16"/>
          <w:szCs w:val="16"/>
          <w:lang w:bidi="ru-RU"/>
        </w:rPr>
        <w:t>Досудебный (внесудебный) порядок обжалования решений</w:t>
      </w:r>
      <w:r w:rsidRPr="00FE5D24">
        <w:rPr>
          <w:rFonts w:ascii="Arial" w:hAnsi="Arial" w:cs="Arial"/>
          <w:b/>
          <w:bCs/>
          <w:color w:val="000000"/>
          <w:sz w:val="16"/>
          <w:szCs w:val="16"/>
          <w:lang w:bidi="ru-RU"/>
        </w:rPr>
        <w:br/>
        <w:t>и (или) действий (бездействия) органа местного самоуправления,</w:t>
      </w:r>
      <w:r w:rsidRPr="00FE5D24">
        <w:rPr>
          <w:rFonts w:ascii="Arial" w:hAnsi="Arial" w:cs="Arial"/>
          <w:b/>
          <w:bCs/>
          <w:color w:val="000000"/>
          <w:sz w:val="16"/>
          <w:szCs w:val="16"/>
          <w:lang w:bidi="ru-RU"/>
        </w:rPr>
        <w:br/>
        <w:t>предоставляющего муниципальную услугу, а также его должностных</w:t>
      </w:r>
      <w:r w:rsidRPr="00FE5D24">
        <w:rPr>
          <w:rFonts w:ascii="Arial" w:hAnsi="Arial" w:cs="Arial"/>
          <w:b/>
          <w:bCs/>
          <w:color w:val="000000"/>
          <w:sz w:val="16"/>
          <w:szCs w:val="16"/>
          <w:lang w:bidi="ru-RU"/>
        </w:rPr>
        <w:br/>
        <w:t>лиц, муниципальных служащих</w:t>
      </w:r>
    </w:p>
    <w:p w:rsidR="00743157" w:rsidRPr="00FE5D24" w:rsidRDefault="00743157" w:rsidP="00E73191">
      <w:pPr>
        <w:widowControl w:val="0"/>
        <w:numPr>
          <w:ilvl w:val="0"/>
          <w:numId w:val="24"/>
        </w:numPr>
        <w:tabs>
          <w:tab w:val="left" w:pos="567"/>
        </w:tabs>
        <w:jc w:val="both"/>
        <w:rPr>
          <w:rFonts w:ascii="Arial" w:hAnsi="Arial" w:cs="Arial"/>
          <w:color w:val="000000"/>
          <w:sz w:val="16"/>
          <w:szCs w:val="16"/>
          <w:lang w:bidi="ru-RU"/>
        </w:rPr>
      </w:pPr>
      <w:bookmarkStart w:id="263" w:name="bookmark271"/>
      <w:bookmarkEnd w:id="263"/>
      <w:r w:rsidRPr="00FE5D24">
        <w:rPr>
          <w:rFonts w:ascii="Arial" w:hAnsi="Arial" w:cs="Arial"/>
          <w:color w:val="000000"/>
          <w:sz w:val="16"/>
          <w:szCs w:val="16"/>
          <w:lang w:bidi="ru-RU"/>
        </w:rPr>
        <w:t>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многофункционального центра, а также работника многофункционального центра при предоставлении Услуги в досудебном (внесудебном) порядке (далее - жалоба).</w:t>
      </w:r>
    </w:p>
    <w:p w:rsidR="00743157" w:rsidRPr="00FE5D24" w:rsidRDefault="00743157" w:rsidP="00743157">
      <w:pPr>
        <w:widowControl w:val="0"/>
        <w:jc w:val="center"/>
        <w:rPr>
          <w:rFonts w:ascii="Arial" w:hAnsi="Arial" w:cs="Arial"/>
          <w:color w:val="000000"/>
          <w:sz w:val="16"/>
          <w:szCs w:val="16"/>
          <w:lang w:bidi="ru-RU"/>
        </w:rPr>
      </w:pPr>
      <w:r w:rsidRPr="00FE5D24">
        <w:rPr>
          <w:rFonts w:ascii="Arial" w:hAnsi="Arial" w:cs="Arial"/>
          <w:b/>
          <w:bCs/>
          <w:color w:val="000000"/>
          <w:sz w:val="16"/>
          <w:szCs w:val="16"/>
          <w:lang w:bidi="ru-RU"/>
        </w:rPr>
        <w:t>Органы местного самоуправления, организации и уполномоченные</w:t>
      </w:r>
      <w:r w:rsidRPr="00FE5D24">
        <w:rPr>
          <w:rFonts w:ascii="Arial" w:hAnsi="Arial" w:cs="Arial"/>
          <w:b/>
          <w:bCs/>
          <w:color w:val="000000"/>
          <w:sz w:val="16"/>
          <w:szCs w:val="16"/>
          <w:lang w:bidi="ru-RU"/>
        </w:rPr>
        <w:br/>
        <w:t>на рассмотрение жалобы лица, которым может быть направлена жалоба</w:t>
      </w:r>
      <w:r w:rsidRPr="00FE5D24">
        <w:rPr>
          <w:rFonts w:ascii="Arial" w:hAnsi="Arial" w:cs="Arial"/>
          <w:b/>
          <w:bCs/>
          <w:color w:val="000000"/>
          <w:sz w:val="16"/>
          <w:szCs w:val="16"/>
          <w:lang w:bidi="ru-RU"/>
        </w:rPr>
        <w:br/>
        <w:t>заявителя в досудебном (внесудебном) порядке</w:t>
      </w:r>
    </w:p>
    <w:p w:rsidR="00743157" w:rsidRPr="00FE5D24" w:rsidRDefault="00743157" w:rsidP="00E73191">
      <w:pPr>
        <w:widowControl w:val="0"/>
        <w:numPr>
          <w:ilvl w:val="0"/>
          <w:numId w:val="24"/>
        </w:numPr>
        <w:tabs>
          <w:tab w:val="left" w:pos="567"/>
        </w:tabs>
        <w:jc w:val="both"/>
        <w:rPr>
          <w:rFonts w:ascii="Arial" w:hAnsi="Arial" w:cs="Arial"/>
          <w:color w:val="000000"/>
          <w:sz w:val="16"/>
          <w:szCs w:val="16"/>
          <w:lang w:bidi="ru-RU"/>
        </w:rPr>
      </w:pPr>
      <w:bookmarkStart w:id="264" w:name="bookmark272"/>
      <w:bookmarkEnd w:id="264"/>
      <w:r w:rsidRPr="00FE5D24">
        <w:rPr>
          <w:rFonts w:ascii="Arial" w:hAnsi="Arial" w:cs="Arial"/>
          <w:color w:val="000000"/>
          <w:sz w:val="16"/>
          <w:szCs w:val="16"/>
          <w:lang w:bidi="ru-RU"/>
        </w:rPr>
        <w:t>В досудебном (внесудебном) порядке Заявитель (представитель Заявителя) вправе обратиться с жалобой в письменной форме на бумажном носителе или в электронной форме:</w:t>
      </w:r>
    </w:p>
    <w:p w:rsidR="00743157" w:rsidRPr="00FE5D24" w:rsidRDefault="00743157" w:rsidP="00743157">
      <w:pPr>
        <w:widowControl w:val="0"/>
        <w:numPr>
          <w:ilvl w:val="0"/>
          <w:numId w:val="10"/>
        </w:numPr>
        <w:tabs>
          <w:tab w:val="left" w:pos="932"/>
        </w:tabs>
        <w:ind w:firstLine="720"/>
        <w:jc w:val="both"/>
        <w:rPr>
          <w:rFonts w:ascii="Arial" w:hAnsi="Arial" w:cs="Arial"/>
          <w:color w:val="000000"/>
          <w:sz w:val="16"/>
          <w:szCs w:val="16"/>
          <w:lang w:bidi="ru-RU"/>
        </w:rPr>
      </w:pPr>
      <w:bookmarkStart w:id="265" w:name="bookmark273"/>
      <w:bookmarkEnd w:id="265"/>
      <w:r w:rsidRPr="00FE5D24">
        <w:rPr>
          <w:rFonts w:ascii="Arial" w:hAnsi="Arial" w:cs="Arial"/>
          <w:color w:val="000000"/>
          <w:sz w:val="16"/>
          <w:szCs w:val="16"/>
          <w:lang w:bidi="ru-RU"/>
        </w:rPr>
        <w:t xml:space="preserve">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w:t>
      </w:r>
      <w:r w:rsidRPr="00FE5D24">
        <w:rPr>
          <w:rFonts w:ascii="Arial" w:hAnsi="Arial" w:cs="Arial"/>
          <w:color w:val="000000"/>
          <w:sz w:val="16"/>
          <w:szCs w:val="16"/>
          <w:lang w:bidi="ru-RU"/>
        </w:rPr>
        <w:lastRenderedPageBreak/>
        <w:t>Уполномоченного органа;</w:t>
      </w:r>
    </w:p>
    <w:p w:rsidR="00743157" w:rsidRPr="00FE5D24" w:rsidRDefault="00743157" w:rsidP="00743157">
      <w:pPr>
        <w:widowControl w:val="0"/>
        <w:numPr>
          <w:ilvl w:val="0"/>
          <w:numId w:val="10"/>
        </w:numPr>
        <w:tabs>
          <w:tab w:val="left" w:pos="932"/>
        </w:tabs>
        <w:ind w:firstLine="720"/>
        <w:jc w:val="both"/>
        <w:rPr>
          <w:rFonts w:ascii="Arial" w:hAnsi="Arial" w:cs="Arial"/>
          <w:color w:val="000000"/>
          <w:sz w:val="16"/>
          <w:szCs w:val="16"/>
          <w:lang w:bidi="ru-RU"/>
        </w:rPr>
      </w:pPr>
      <w:bookmarkStart w:id="266" w:name="bookmark274"/>
      <w:bookmarkEnd w:id="266"/>
      <w:r w:rsidRPr="00FE5D24">
        <w:rPr>
          <w:rFonts w:ascii="Arial" w:hAnsi="Arial" w:cs="Arial"/>
          <w:color w:val="000000"/>
          <w:sz w:val="16"/>
          <w:szCs w:val="16"/>
          <w:lang w:bidi="ru-RU"/>
        </w:rPr>
        <w:t>в вышестоящий орган - на решение и (или) действия (бездействие) должностного лица, руководителя структурного подразделения Уполномоченного органа;</w:t>
      </w:r>
    </w:p>
    <w:p w:rsidR="00743157" w:rsidRPr="00FE5D24" w:rsidRDefault="00743157" w:rsidP="00743157">
      <w:pPr>
        <w:widowControl w:val="0"/>
        <w:ind w:firstLine="720"/>
        <w:jc w:val="both"/>
        <w:rPr>
          <w:rFonts w:ascii="Arial" w:hAnsi="Arial" w:cs="Arial"/>
          <w:color w:val="000000"/>
          <w:sz w:val="16"/>
          <w:szCs w:val="16"/>
          <w:lang w:bidi="ru-RU"/>
        </w:rPr>
      </w:pPr>
      <w:r w:rsidRPr="00FE5D24">
        <w:rPr>
          <w:rFonts w:ascii="Arial" w:hAnsi="Arial" w:cs="Arial"/>
          <w:color w:val="000000"/>
          <w:sz w:val="16"/>
          <w:szCs w:val="16"/>
          <w:lang w:bidi="ru-RU"/>
        </w:rPr>
        <w:t>- к руководителю многофункционального центра - на решения и действия (бездействие) работника многофункционального центра;</w:t>
      </w:r>
    </w:p>
    <w:p w:rsidR="00743157" w:rsidRPr="00FE5D24" w:rsidRDefault="00743157" w:rsidP="00743157">
      <w:pPr>
        <w:widowControl w:val="0"/>
        <w:numPr>
          <w:ilvl w:val="0"/>
          <w:numId w:val="10"/>
        </w:numPr>
        <w:tabs>
          <w:tab w:val="left" w:pos="925"/>
        </w:tabs>
        <w:ind w:firstLine="720"/>
        <w:jc w:val="both"/>
        <w:rPr>
          <w:rFonts w:ascii="Arial" w:hAnsi="Arial" w:cs="Arial"/>
          <w:color w:val="000000"/>
          <w:sz w:val="16"/>
          <w:szCs w:val="16"/>
          <w:lang w:bidi="ru-RU"/>
        </w:rPr>
      </w:pPr>
      <w:bookmarkStart w:id="267" w:name="bookmark275"/>
      <w:bookmarkEnd w:id="267"/>
      <w:r w:rsidRPr="00FE5D24">
        <w:rPr>
          <w:rFonts w:ascii="Arial" w:hAnsi="Arial" w:cs="Arial"/>
          <w:color w:val="000000"/>
          <w:sz w:val="16"/>
          <w:szCs w:val="16"/>
          <w:lang w:bidi="ru-RU"/>
        </w:rPr>
        <w:t>к учредителю многофункционального центра - на решение и действия (бездействие) многофункционального центра.</w:t>
      </w:r>
    </w:p>
    <w:p w:rsidR="00743157" w:rsidRPr="00FE5D24" w:rsidRDefault="00743157" w:rsidP="00743157">
      <w:pPr>
        <w:widowControl w:val="0"/>
        <w:ind w:firstLine="720"/>
        <w:jc w:val="both"/>
        <w:rPr>
          <w:rFonts w:ascii="Arial" w:hAnsi="Arial" w:cs="Arial"/>
          <w:color w:val="000000"/>
          <w:sz w:val="16"/>
          <w:szCs w:val="16"/>
          <w:lang w:bidi="ru-RU"/>
        </w:rPr>
      </w:pPr>
      <w:r w:rsidRPr="00FE5D24">
        <w:rPr>
          <w:rFonts w:ascii="Arial" w:hAnsi="Arial" w:cs="Arial"/>
          <w:color w:val="000000"/>
          <w:sz w:val="16"/>
          <w:szCs w:val="16"/>
          <w:lang w:bidi="ru-RU"/>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743157" w:rsidRPr="00FE5D24" w:rsidRDefault="00743157" w:rsidP="00743157">
      <w:pPr>
        <w:widowControl w:val="0"/>
        <w:jc w:val="center"/>
        <w:rPr>
          <w:rFonts w:ascii="Arial" w:hAnsi="Arial" w:cs="Arial"/>
          <w:color w:val="000000"/>
          <w:sz w:val="16"/>
          <w:szCs w:val="16"/>
          <w:lang w:bidi="ru-RU"/>
        </w:rPr>
      </w:pPr>
      <w:r w:rsidRPr="00FE5D24">
        <w:rPr>
          <w:rFonts w:ascii="Arial" w:hAnsi="Arial" w:cs="Arial"/>
          <w:b/>
          <w:bCs/>
          <w:color w:val="000000"/>
          <w:sz w:val="16"/>
          <w:szCs w:val="16"/>
          <w:lang w:bidi="ru-RU"/>
        </w:rPr>
        <w:t>Способы информирования заявителей о порядке подачи и рассмотрения</w:t>
      </w:r>
      <w:r w:rsidRPr="00FE5D24">
        <w:rPr>
          <w:rFonts w:ascii="Arial" w:hAnsi="Arial" w:cs="Arial"/>
          <w:b/>
          <w:bCs/>
          <w:color w:val="000000"/>
          <w:sz w:val="16"/>
          <w:szCs w:val="16"/>
          <w:lang w:bidi="ru-RU"/>
        </w:rPr>
        <w:br/>
        <w:t>жалобы, в том числе с использованием Единого портала государственных</w:t>
      </w:r>
      <w:r w:rsidRPr="00FE5D24">
        <w:rPr>
          <w:rFonts w:ascii="Arial" w:hAnsi="Arial" w:cs="Arial"/>
          <w:b/>
          <w:bCs/>
          <w:color w:val="000000"/>
          <w:sz w:val="16"/>
          <w:szCs w:val="16"/>
          <w:lang w:bidi="ru-RU"/>
        </w:rPr>
        <w:br/>
        <w:t>и муниципальных услуг (функций)</w:t>
      </w:r>
    </w:p>
    <w:p w:rsidR="00743157" w:rsidRPr="00FE5D24" w:rsidRDefault="00743157" w:rsidP="00E73191">
      <w:pPr>
        <w:widowControl w:val="0"/>
        <w:numPr>
          <w:ilvl w:val="0"/>
          <w:numId w:val="26"/>
        </w:numPr>
        <w:tabs>
          <w:tab w:val="left" w:pos="567"/>
        </w:tabs>
        <w:jc w:val="both"/>
        <w:rPr>
          <w:rFonts w:ascii="Arial" w:hAnsi="Arial" w:cs="Arial"/>
          <w:color w:val="000000"/>
          <w:sz w:val="16"/>
          <w:szCs w:val="16"/>
          <w:lang w:bidi="ru-RU"/>
        </w:rPr>
      </w:pPr>
      <w:bookmarkStart w:id="268" w:name="bookmark276"/>
      <w:bookmarkEnd w:id="268"/>
      <w:r w:rsidRPr="00FE5D24">
        <w:rPr>
          <w:rFonts w:ascii="Arial" w:hAnsi="Arial" w:cs="Arial"/>
          <w:color w:val="000000"/>
          <w:sz w:val="16"/>
          <w:szCs w:val="16"/>
          <w:lang w:bidi="ru-RU"/>
        </w:rPr>
        <w:t>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ЕПГУ, региональном портале и портале ФИАС,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Заявителя).</w:t>
      </w:r>
    </w:p>
    <w:p w:rsidR="00743157" w:rsidRPr="00FE5D24" w:rsidRDefault="00743157" w:rsidP="00743157">
      <w:pPr>
        <w:widowControl w:val="0"/>
        <w:jc w:val="center"/>
        <w:rPr>
          <w:rFonts w:ascii="Arial" w:hAnsi="Arial" w:cs="Arial"/>
          <w:color w:val="000000"/>
          <w:sz w:val="16"/>
          <w:szCs w:val="16"/>
          <w:lang w:bidi="ru-RU"/>
        </w:rPr>
      </w:pPr>
      <w:r w:rsidRPr="00FE5D24">
        <w:rPr>
          <w:rFonts w:ascii="Arial" w:hAnsi="Arial" w:cs="Arial"/>
          <w:b/>
          <w:bCs/>
          <w:color w:val="000000"/>
          <w:sz w:val="16"/>
          <w:szCs w:val="16"/>
          <w:lang w:bidi="ru-RU"/>
        </w:rPr>
        <w:t>Перечень нормативных правовых актов, регулирующих порядок досудебного</w:t>
      </w:r>
      <w:r w:rsidRPr="00FE5D24">
        <w:rPr>
          <w:rFonts w:ascii="Arial" w:hAnsi="Arial" w:cs="Arial"/>
          <w:b/>
          <w:bCs/>
          <w:color w:val="000000"/>
          <w:sz w:val="16"/>
          <w:szCs w:val="16"/>
          <w:lang w:bidi="ru-RU"/>
        </w:rPr>
        <w:br/>
        <w:t>(внесудебного) обжалования действий (бездействия) и (или) решений,</w:t>
      </w:r>
      <w:r w:rsidRPr="00FE5D24">
        <w:rPr>
          <w:rFonts w:ascii="Arial" w:hAnsi="Arial" w:cs="Arial"/>
          <w:b/>
          <w:bCs/>
          <w:color w:val="000000"/>
          <w:sz w:val="16"/>
          <w:szCs w:val="16"/>
          <w:lang w:bidi="ru-RU"/>
        </w:rPr>
        <w:br/>
        <w:t>принятых (осуществленных) в ходе предоставления муниципальной услуги</w:t>
      </w:r>
    </w:p>
    <w:p w:rsidR="00743157" w:rsidRPr="00FE5D24" w:rsidRDefault="00743157" w:rsidP="00743157">
      <w:pPr>
        <w:widowControl w:val="0"/>
        <w:numPr>
          <w:ilvl w:val="0"/>
          <w:numId w:val="26"/>
        </w:numPr>
        <w:tabs>
          <w:tab w:val="left" w:pos="1239"/>
        </w:tabs>
        <w:jc w:val="both"/>
        <w:rPr>
          <w:rFonts w:ascii="Arial" w:hAnsi="Arial" w:cs="Arial"/>
          <w:color w:val="000000"/>
          <w:sz w:val="16"/>
          <w:szCs w:val="16"/>
          <w:lang w:bidi="ru-RU"/>
        </w:rPr>
      </w:pPr>
      <w:bookmarkStart w:id="269" w:name="bookmark277"/>
      <w:bookmarkEnd w:id="269"/>
      <w:r w:rsidRPr="00FE5D24">
        <w:rPr>
          <w:rFonts w:ascii="Arial" w:hAnsi="Arial" w:cs="Arial"/>
          <w:color w:val="000000"/>
          <w:sz w:val="16"/>
          <w:szCs w:val="16"/>
          <w:lang w:bidi="ru-RU"/>
        </w:rPr>
        <w:t>Порядок досудебного (внесудебного) обжалования решений и действий (бездействия) регулируется:</w:t>
      </w:r>
    </w:p>
    <w:p w:rsidR="00743157" w:rsidRPr="00FE5D24" w:rsidRDefault="00743157" w:rsidP="00743157">
      <w:pPr>
        <w:widowControl w:val="0"/>
        <w:numPr>
          <w:ilvl w:val="0"/>
          <w:numId w:val="27"/>
        </w:numPr>
        <w:tabs>
          <w:tab w:val="left" w:pos="937"/>
        </w:tabs>
        <w:jc w:val="both"/>
        <w:rPr>
          <w:rFonts w:ascii="Arial" w:hAnsi="Arial" w:cs="Arial"/>
          <w:color w:val="000000"/>
          <w:sz w:val="16"/>
          <w:szCs w:val="16"/>
          <w:lang w:bidi="ru-RU"/>
        </w:rPr>
      </w:pPr>
      <w:bookmarkStart w:id="270" w:name="bookmark278"/>
      <w:bookmarkEnd w:id="270"/>
      <w:r w:rsidRPr="00FE5D24">
        <w:rPr>
          <w:rFonts w:ascii="Arial" w:hAnsi="Arial" w:cs="Arial"/>
          <w:color w:val="000000"/>
          <w:sz w:val="16"/>
          <w:szCs w:val="16"/>
          <w:lang w:bidi="ru-RU"/>
        </w:rPr>
        <w:t>Федеральным законом № 210-ФЗ «Об организации предоставления государственных и муниципальных услуг»;</w:t>
      </w:r>
    </w:p>
    <w:p w:rsidR="00743157" w:rsidRPr="00FE5D24" w:rsidRDefault="00743157" w:rsidP="00743157">
      <w:pPr>
        <w:widowControl w:val="0"/>
        <w:numPr>
          <w:ilvl w:val="0"/>
          <w:numId w:val="27"/>
        </w:numPr>
        <w:tabs>
          <w:tab w:val="left" w:pos="897"/>
        </w:tabs>
        <w:jc w:val="both"/>
        <w:rPr>
          <w:rFonts w:ascii="Arial" w:hAnsi="Arial" w:cs="Arial"/>
          <w:color w:val="000000"/>
          <w:sz w:val="16"/>
          <w:szCs w:val="16"/>
          <w:lang w:bidi="ru-RU"/>
        </w:rPr>
      </w:pPr>
      <w:bookmarkStart w:id="271" w:name="bookmark279"/>
      <w:bookmarkEnd w:id="271"/>
      <w:r w:rsidRPr="00FE5D24">
        <w:rPr>
          <w:rFonts w:ascii="Arial" w:hAnsi="Arial" w:cs="Arial"/>
          <w:color w:val="000000"/>
          <w:sz w:val="16"/>
          <w:szCs w:val="16"/>
          <w:lang w:bidi="ru-RU"/>
        </w:rPr>
        <w:t xml:space="preserve">постановлением Правительства Российской Федерации от </w:t>
      </w:r>
      <w:proofErr w:type="gramStart"/>
      <w:r w:rsidRPr="00FE5D24">
        <w:rPr>
          <w:rFonts w:ascii="Arial" w:hAnsi="Arial" w:cs="Arial"/>
          <w:color w:val="000000"/>
          <w:sz w:val="16"/>
          <w:szCs w:val="16"/>
          <w:lang w:bidi="ru-RU"/>
        </w:rPr>
        <w:t>20.11.2012  №</w:t>
      </w:r>
      <w:proofErr w:type="gramEnd"/>
      <w:r w:rsidRPr="00FE5D24">
        <w:rPr>
          <w:rFonts w:ascii="Arial" w:hAnsi="Arial" w:cs="Arial"/>
          <w:color w:val="000000"/>
          <w:sz w:val="16"/>
          <w:szCs w:val="16"/>
          <w:lang w:bidi="ru-RU"/>
        </w:rPr>
        <w:t xml:space="preserve"> 1198 «О федеральной государственной информационной системе,</w:t>
      </w:r>
    </w:p>
    <w:p w:rsidR="00743157" w:rsidRPr="00FE5D24" w:rsidRDefault="00743157" w:rsidP="00743157">
      <w:pPr>
        <w:widowControl w:val="0"/>
        <w:jc w:val="both"/>
        <w:rPr>
          <w:rFonts w:ascii="Arial" w:hAnsi="Arial" w:cs="Arial"/>
          <w:color w:val="000000"/>
          <w:sz w:val="16"/>
          <w:szCs w:val="16"/>
          <w:lang w:bidi="ru-RU"/>
        </w:rPr>
      </w:pPr>
      <w:r w:rsidRPr="00FE5D24">
        <w:rPr>
          <w:rFonts w:ascii="Arial" w:hAnsi="Arial" w:cs="Arial"/>
          <w:color w:val="000000"/>
          <w:sz w:val="16"/>
          <w:szCs w:val="16"/>
          <w:lang w:bidi="ru-RU"/>
        </w:rPr>
        <w:t>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743157" w:rsidRPr="00FE5D24" w:rsidRDefault="00743157" w:rsidP="00743157">
      <w:pPr>
        <w:pStyle w:val="ae"/>
        <w:widowControl w:val="0"/>
        <w:numPr>
          <w:ilvl w:val="0"/>
          <w:numId w:val="34"/>
        </w:numPr>
        <w:tabs>
          <w:tab w:val="left" w:pos="512"/>
        </w:tabs>
        <w:spacing w:after="0" w:line="240" w:lineRule="auto"/>
        <w:jc w:val="center"/>
        <w:rPr>
          <w:rFonts w:ascii="Arial" w:hAnsi="Arial" w:cs="Arial"/>
          <w:color w:val="000000"/>
          <w:sz w:val="16"/>
          <w:szCs w:val="16"/>
          <w:lang w:bidi="ru-RU"/>
        </w:rPr>
      </w:pPr>
      <w:bookmarkStart w:id="272" w:name="bookmark280"/>
      <w:bookmarkEnd w:id="272"/>
      <w:r w:rsidRPr="00FE5D24">
        <w:rPr>
          <w:rFonts w:ascii="Arial" w:hAnsi="Arial" w:cs="Arial"/>
          <w:b/>
          <w:bCs/>
          <w:color w:val="000000"/>
          <w:sz w:val="16"/>
          <w:szCs w:val="16"/>
          <w:lang w:bidi="ru-RU"/>
        </w:rPr>
        <w:t>Особенности выполнения административных процедур (действий)</w:t>
      </w:r>
      <w:r w:rsidRPr="00FE5D24">
        <w:rPr>
          <w:rFonts w:ascii="Arial" w:hAnsi="Arial" w:cs="Arial"/>
          <w:b/>
          <w:bCs/>
          <w:color w:val="000000"/>
          <w:sz w:val="16"/>
          <w:szCs w:val="16"/>
          <w:lang w:bidi="ru-RU"/>
        </w:rPr>
        <w:br/>
        <w:t>в многофункциональных центрах предоставления государственных</w:t>
      </w:r>
      <w:r w:rsidRPr="00FE5D24">
        <w:rPr>
          <w:rFonts w:ascii="Arial" w:hAnsi="Arial" w:cs="Arial"/>
          <w:b/>
          <w:bCs/>
          <w:color w:val="000000"/>
          <w:sz w:val="16"/>
          <w:szCs w:val="16"/>
          <w:lang w:bidi="ru-RU"/>
        </w:rPr>
        <w:br/>
        <w:t>и муниципальных услуг</w:t>
      </w:r>
    </w:p>
    <w:p w:rsidR="00743157" w:rsidRPr="00FE5D24" w:rsidRDefault="00743157" w:rsidP="00743157">
      <w:pPr>
        <w:widowControl w:val="0"/>
        <w:jc w:val="center"/>
        <w:rPr>
          <w:rFonts w:ascii="Arial" w:hAnsi="Arial" w:cs="Arial"/>
          <w:color w:val="000000"/>
          <w:sz w:val="16"/>
          <w:szCs w:val="16"/>
          <w:lang w:bidi="ru-RU"/>
        </w:rPr>
      </w:pPr>
      <w:r w:rsidRPr="00FE5D24">
        <w:rPr>
          <w:rFonts w:ascii="Arial" w:hAnsi="Arial" w:cs="Arial"/>
          <w:b/>
          <w:bCs/>
          <w:color w:val="000000"/>
          <w:sz w:val="16"/>
          <w:szCs w:val="16"/>
          <w:lang w:bidi="ru-RU"/>
        </w:rPr>
        <w:t>Исчерпывающий перечень административных процедур (действий)</w:t>
      </w:r>
      <w:r w:rsidRPr="00FE5D24">
        <w:rPr>
          <w:rFonts w:ascii="Arial" w:hAnsi="Arial" w:cs="Arial"/>
          <w:b/>
          <w:bCs/>
          <w:color w:val="000000"/>
          <w:sz w:val="16"/>
          <w:szCs w:val="16"/>
          <w:lang w:bidi="ru-RU"/>
        </w:rPr>
        <w:br/>
        <w:t>при предоставлении государственной (муниципальной) услуги,</w:t>
      </w:r>
      <w:r w:rsidRPr="00FE5D24">
        <w:rPr>
          <w:rFonts w:ascii="Arial" w:hAnsi="Arial" w:cs="Arial"/>
          <w:b/>
          <w:bCs/>
          <w:color w:val="000000"/>
          <w:sz w:val="16"/>
          <w:szCs w:val="16"/>
          <w:lang w:bidi="ru-RU"/>
        </w:rPr>
        <w:br/>
        <w:t>выполняемых многофункциональными центрами</w:t>
      </w:r>
    </w:p>
    <w:p w:rsidR="00743157" w:rsidRPr="00FE5D24" w:rsidRDefault="00743157" w:rsidP="00743157">
      <w:pPr>
        <w:widowControl w:val="0"/>
        <w:numPr>
          <w:ilvl w:val="0"/>
          <w:numId w:val="31"/>
        </w:numPr>
        <w:tabs>
          <w:tab w:val="left" w:pos="1254"/>
        </w:tabs>
        <w:jc w:val="both"/>
        <w:rPr>
          <w:rFonts w:ascii="Arial" w:hAnsi="Arial" w:cs="Arial"/>
          <w:color w:val="000000"/>
          <w:sz w:val="16"/>
          <w:szCs w:val="16"/>
          <w:lang w:bidi="ru-RU"/>
        </w:rPr>
      </w:pPr>
      <w:bookmarkStart w:id="273" w:name="bookmark281"/>
      <w:bookmarkEnd w:id="273"/>
      <w:r w:rsidRPr="00FE5D24">
        <w:rPr>
          <w:rFonts w:ascii="Arial" w:hAnsi="Arial" w:cs="Arial"/>
          <w:color w:val="000000"/>
          <w:sz w:val="16"/>
          <w:szCs w:val="16"/>
          <w:lang w:bidi="ru-RU"/>
        </w:rPr>
        <w:t>Многофункциональный центр осуществляет:</w:t>
      </w:r>
    </w:p>
    <w:p w:rsidR="00743157" w:rsidRPr="00FE5D24" w:rsidRDefault="00743157" w:rsidP="00743157">
      <w:pPr>
        <w:widowControl w:val="0"/>
        <w:numPr>
          <w:ilvl w:val="0"/>
          <w:numId w:val="27"/>
        </w:numPr>
        <w:tabs>
          <w:tab w:val="left" w:pos="937"/>
        </w:tabs>
        <w:jc w:val="both"/>
        <w:rPr>
          <w:rFonts w:ascii="Arial" w:hAnsi="Arial" w:cs="Arial"/>
          <w:color w:val="000000"/>
          <w:sz w:val="16"/>
          <w:szCs w:val="16"/>
          <w:lang w:bidi="ru-RU"/>
        </w:rPr>
      </w:pPr>
      <w:bookmarkStart w:id="274" w:name="bookmark282"/>
      <w:bookmarkEnd w:id="274"/>
      <w:r w:rsidRPr="00FE5D24">
        <w:rPr>
          <w:rFonts w:ascii="Arial" w:hAnsi="Arial" w:cs="Arial"/>
          <w:color w:val="000000"/>
          <w:sz w:val="16"/>
          <w:szCs w:val="16"/>
          <w:lang w:bidi="ru-RU"/>
        </w:rPr>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743157" w:rsidRPr="00FE5D24" w:rsidRDefault="00743157" w:rsidP="00743157">
      <w:pPr>
        <w:widowControl w:val="0"/>
        <w:numPr>
          <w:ilvl w:val="0"/>
          <w:numId w:val="27"/>
        </w:numPr>
        <w:tabs>
          <w:tab w:val="left" w:pos="940"/>
        </w:tabs>
        <w:jc w:val="both"/>
        <w:rPr>
          <w:rFonts w:ascii="Arial" w:hAnsi="Arial" w:cs="Arial"/>
          <w:color w:val="000000"/>
          <w:sz w:val="16"/>
          <w:szCs w:val="16"/>
          <w:lang w:bidi="ru-RU"/>
        </w:rPr>
      </w:pPr>
      <w:bookmarkStart w:id="275" w:name="bookmark283"/>
      <w:bookmarkEnd w:id="275"/>
      <w:r w:rsidRPr="00FE5D24">
        <w:rPr>
          <w:rFonts w:ascii="Arial" w:hAnsi="Arial" w:cs="Arial"/>
          <w:color w:val="000000"/>
          <w:sz w:val="16"/>
          <w:szCs w:val="16"/>
          <w:lang w:bidi="ru-RU"/>
        </w:rPr>
        <w:t>прием заявлений и выдачу заявителю результата предоставления Услуги, в том числе на бумажном носителе, подтверждающем содержание электронных документов, направленных в многофункциональный центр по результатам предоставления Услуги, а также выдачу документов, включая составление на бумажном носителе и заверение выписок из информационных систем органов, участвующих в предоставлении Услуги;</w:t>
      </w:r>
    </w:p>
    <w:p w:rsidR="00743157" w:rsidRPr="00FE5D24" w:rsidRDefault="00743157" w:rsidP="00743157">
      <w:pPr>
        <w:widowControl w:val="0"/>
        <w:ind w:firstLine="720"/>
        <w:jc w:val="both"/>
        <w:rPr>
          <w:rFonts w:ascii="Arial" w:hAnsi="Arial" w:cs="Arial"/>
          <w:color w:val="000000"/>
          <w:sz w:val="16"/>
          <w:szCs w:val="16"/>
          <w:lang w:bidi="ru-RU"/>
        </w:rPr>
      </w:pPr>
      <w:r w:rsidRPr="00FE5D24">
        <w:rPr>
          <w:rFonts w:ascii="Arial" w:hAnsi="Arial" w:cs="Arial"/>
          <w:color w:val="000000"/>
          <w:sz w:val="16"/>
          <w:szCs w:val="16"/>
          <w:lang w:bidi="ru-RU"/>
        </w:rPr>
        <w:t>- иные процедуры и действия, предусмотренные Федеральным законом №210-ФЗ.</w:t>
      </w:r>
    </w:p>
    <w:p w:rsidR="00743157" w:rsidRPr="00FE5D24" w:rsidRDefault="00743157" w:rsidP="00743157">
      <w:pPr>
        <w:keepNext/>
        <w:keepLines/>
        <w:widowControl w:val="0"/>
        <w:jc w:val="center"/>
        <w:outlineLvl w:val="0"/>
        <w:rPr>
          <w:rFonts w:ascii="Arial" w:hAnsi="Arial" w:cs="Arial"/>
          <w:b/>
          <w:bCs/>
          <w:color w:val="000000"/>
          <w:sz w:val="16"/>
          <w:szCs w:val="16"/>
          <w:lang w:bidi="ru-RU"/>
        </w:rPr>
      </w:pPr>
      <w:bookmarkStart w:id="276" w:name="bookmark286"/>
      <w:bookmarkStart w:id="277" w:name="bookmark285"/>
      <w:bookmarkStart w:id="278" w:name="bookmark284"/>
      <w:r w:rsidRPr="00FE5D24">
        <w:rPr>
          <w:rFonts w:ascii="Arial" w:hAnsi="Arial" w:cs="Arial"/>
          <w:b/>
          <w:bCs/>
          <w:color w:val="000000"/>
          <w:sz w:val="16"/>
          <w:szCs w:val="16"/>
          <w:lang w:bidi="ru-RU"/>
        </w:rPr>
        <w:t>Информирование заявителей</w:t>
      </w:r>
      <w:bookmarkEnd w:id="276"/>
      <w:bookmarkEnd w:id="277"/>
      <w:bookmarkEnd w:id="278"/>
    </w:p>
    <w:p w:rsidR="00743157" w:rsidRPr="00FE5D24" w:rsidRDefault="00743157" w:rsidP="00743157">
      <w:pPr>
        <w:widowControl w:val="0"/>
        <w:numPr>
          <w:ilvl w:val="0"/>
          <w:numId w:val="31"/>
        </w:numPr>
        <w:tabs>
          <w:tab w:val="left" w:pos="1256"/>
        </w:tabs>
        <w:jc w:val="both"/>
        <w:rPr>
          <w:rFonts w:ascii="Arial" w:hAnsi="Arial" w:cs="Arial"/>
          <w:color w:val="000000"/>
          <w:sz w:val="16"/>
          <w:szCs w:val="16"/>
          <w:lang w:bidi="ru-RU"/>
        </w:rPr>
      </w:pPr>
      <w:bookmarkStart w:id="279" w:name="bookmark287"/>
      <w:bookmarkEnd w:id="279"/>
      <w:r w:rsidRPr="00FE5D24">
        <w:rPr>
          <w:rFonts w:ascii="Arial" w:hAnsi="Arial" w:cs="Arial"/>
          <w:color w:val="000000"/>
          <w:sz w:val="16"/>
          <w:szCs w:val="16"/>
          <w:lang w:bidi="ru-RU"/>
        </w:rPr>
        <w:t>Информирование Заявителя осуществляется следующими способами:</w:t>
      </w:r>
    </w:p>
    <w:p w:rsidR="00743157" w:rsidRPr="00FE5D24" w:rsidRDefault="00743157" w:rsidP="00743157">
      <w:pPr>
        <w:widowControl w:val="0"/>
        <w:tabs>
          <w:tab w:val="left" w:pos="1054"/>
        </w:tabs>
        <w:ind w:firstLine="720"/>
        <w:jc w:val="both"/>
        <w:rPr>
          <w:rFonts w:ascii="Arial" w:hAnsi="Arial" w:cs="Arial"/>
          <w:color w:val="000000"/>
          <w:sz w:val="16"/>
          <w:szCs w:val="16"/>
          <w:lang w:bidi="ru-RU"/>
        </w:rPr>
      </w:pPr>
      <w:bookmarkStart w:id="280" w:name="bookmark288"/>
      <w:r w:rsidRPr="00FE5D24">
        <w:rPr>
          <w:rFonts w:ascii="Arial" w:hAnsi="Arial" w:cs="Arial"/>
          <w:color w:val="000000"/>
          <w:sz w:val="16"/>
          <w:szCs w:val="16"/>
          <w:lang w:bidi="ru-RU"/>
        </w:rPr>
        <w:t>а</w:t>
      </w:r>
      <w:bookmarkEnd w:id="280"/>
      <w:r w:rsidRPr="00FE5D24">
        <w:rPr>
          <w:rFonts w:ascii="Arial" w:hAnsi="Arial" w:cs="Arial"/>
          <w:color w:val="000000"/>
          <w:sz w:val="16"/>
          <w:szCs w:val="16"/>
          <w:lang w:bidi="ru-RU"/>
        </w:rPr>
        <w:t>)</w:t>
      </w:r>
      <w:r w:rsidRPr="00FE5D24">
        <w:rPr>
          <w:rFonts w:ascii="Arial" w:hAnsi="Arial" w:cs="Arial"/>
          <w:color w:val="000000"/>
          <w:sz w:val="16"/>
          <w:szCs w:val="16"/>
          <w:lang w:bidi="ru-RU"/>
        </w:rPr>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743157" w:rsidRPr="00FE5D24" w:rsidRDefault="00743157" w:rsidP="00743157">
      <w:pPr>
        <w:widowControl w:val="0"/>
        <w:tabs>
          <w:tab w:val="left" w:pos="1076"/>
        </w:tabs>
        <w:ind w:firstLine="720"/>
        <w:jc w:val="both"/>
        <w:rPr>
          <w:rFonts w:ascii="Arial" w:hAnsi="Arial" w:cs="Arial"/>
          <w:color w:val="000000"/>
          <w:sz w:val="16"/>
          <w:szCs w:val="16"/>
          <w:lang w:bidi="ru-RU"/>
        </w:rPr>
      </w:pPr>
      <w:bookmarkStart w:id="281" w:name="bookmark289"/>
      <w:r w:rsidRPr="00FE5D24">
        <w:rPr>
          <w:rFonts w:ascii="Arial" w:hAnsi="Arial" w:cs="Arial"/>
          <w:color w:val="000000"/>
          <w:sz w:val="16"/>
          <w:szCs w:val="16"/>
          <w:lang w:bidi="ru-RU"/>
        </w:rPr>
        <w:t>б</w:t>
      </w:r>
      <w:bookmarkEnd w:id="281"/>
      <w:r w:rsidRPr="00FE5D24">
        <w:rPr>
          <w:rFonts w:ascii="Arial" w:hAnsi="Arial" w:cs="Arial"/>
          <w:color w:val="000000"/>
          <w:sz w:val="16"/>
          <w:szCs w:val="16"/>
          <w:lang w:bidi="ru-RU"/>
        </w:rPr>
        <w:t>)</w:t>
      </w:r>
      <w:r w:rsidRPr="00FE5D24">
        <w:rPr>
          <w:rFonts w:ascii="Arial" w:hAnsi="Arial" w:cs="Arial"/>
          <w:color w:val="000000"/>
          <w:sz w:val="16"/>
          <w:szCs w:val="16"/>
          <w:lang w:bidi="ru-RU"/>
        </w:rPr>
        <w:tab/>
        <w:t>при обращении Заявителя в многофункциональный центр лично, по телефону, посредством почтовых отправлений, либо по электронной почте.</w:t>
      </w:r>
    </w:p>
    <w:p w:rsidR="00743157" w:rsidRPr="00FE5D24" w:rsidRDefault="00743157" w:rsidP="00743157">
      <w:pPr>
        <w:widowControl w:val="0"/>
        <w:ind w:firstLine="720"/>
        <w:jc w:val="both"/>
        <w:rPr>
          <w:rFonts w:ascii="Arial" w:hAnsi="Arial" w:cs="Arial"/>
          <w:color w:val="000000"/>
          <w:sz w:val="16"/>
          <w:szCs w:val="16"/>
          <w:lang w:bidi="ru-RU"/>
        </w:rPr>
      </w:pPr>
      <w:r w:rsidRPr="00FE5D24">
        <w:rPr>
          <w:rFonts w:ascii="Arial" w:hAnsi="Arial" w:cs="Arial"/>
          <w:color w:val="000000"/>
          <w:sz w:val="16"/>
          <w:szCs w:val="16"/>
          <w:lang w:bidi="ru-RU"/>
        </w:rPr>
        <w:t>При личном обращении работник многофункционального центра подробно информирует Заявителей по интересующим их вопросам в вежливой и корректной форме с использованием официально-делового стиля речи.</w:t>
      </w:r>
    </w:p>
    <w:p w:rsidR="00743157" w:rsidRPr="00FE5D24" w:rsidRDefault="00743157" w:rsidP="00743157">
      <w:pPr>
        <w:widowControl w:val="0"/>
        <w:ind w:firstLine="720"/>
        <w:jc w:val="both"/>
        <w:rPr>
          <w:rFonts w:ascii="Arial" w:hAnsi="Arial" w:cs="Arial"/>
          <w:color w:val="000000"/>
          <w:sz w:val="16"/>
          <w:szCs w:val="16"/>
          <w:lang w:bidi="ru-RU"/>
        </w:rPr>
      </w:pPr>
      <w:r w:rsidRPr="00FE5D24">
        <w:rPr>
          <w:rFonts w:ascii="Arial" w:hAnsi="Arial" w:cs="Arial"/>
          <w:color w:val="000000"/>
          <w:sz w:val="16"/>
          <w:szCs w:val="16"/>
          <w:lang w:bidi="ru-RU"/>
        </w:rPr>
        <w:t>Рекомендуемое время предоставления консультации - не более 15 минут, время ожидания в очереди в секторе информирования для получения информации об Услуге не может превышать 15 минут.</w:t>
      </w:r>
    </w:p>
    <w:p w:rsidR="00743157" w:rsidRPr="00FE5D24" w:rsidRDefault="00743157" w:rsidP="00743157">
      <w:pPr>
        <w:widowControl w:val="0"/>
        <w:ind w:firstLine="720"/>
        <w:jc w:val="both"/>
        <w:rPr>
          <w:rFonts w:ascii="Arial" w:hAnsi="Arial" w:cs="Arial"/>
          <w:color w:val="000000"/>
          <w:sz w:val="16"/>
          <w:szCs w:val="16"/>
          <w:lang w:bidi="ru-RU"/>
        </w:rPr>
      </w:pPr>
      <w:r w:rsidRPr="00FE5D24">
        <w:rPr>
          <w:rFonts w:ascii="Arial" w:hAnsi="Arial" w:cs="Arial"/>
          <w:color w:val="000000"/>
          <w:sz w:val="16"/>
          <w:szCs w:val="16"/>
          <w:lang w:bidi="ru-RU"/>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743157" w:rsidRPr="00FE5D24" w:rsidRDefault="00743157" w:rsidP="00743157">
      <w:pPr>
        <w:widowControl w:val="0"/>
        <w:ind w:firstLine="720"/>
        <w:jc w:val="both"/>
        <w:rPr>
          <w:rFonts w:ascii="Arial" w:hAnsi="Arial" w:cs="Arial"/>
          <w:color w:val="000000"/>
          <w:sz w:val="16"/>
          <w:szCs w:val="16"/>
          <w:lang w:bidi="ru-RU"/>
        </w:rPr>
      </w:pPr>
      <w:r w:rsidRPr="00FE5D24">
        <w:rPr>
          <w:rFonts w:ascii="Arial" w:hAnsi="Arial" w:cs="Arial"/>
          <w:color w:val="000000"/>
          <w:sz w:val="16"/>
          <w:szCs w:val="16"/>
          <w:lang w:bidi="ru-RU"/>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743157" w:rsidRPr="00FE5D24" w:rsidRDefault="00743157" w:rsidP="00743157">
      <w:pPr>
        <w:keepNext/>
        <w:keepLines/>
        <w:widowControl w:val="0"/>
        <w:jc w:val="center"/>
        <w:outlineLvl w:val="0"/>
        <w:rPr>
          <w:rFonts w:ascii="Arial" w:hAnsi="Arial" w:cs="Arial"/>
          <w:b/>
          <w:bCs/>
          <w:color w:val="000000"/>
          <w:sz w:val="16"/>
          <w:szCs w:val="16"/>
          <w:lang w:bidi="ru-RU"/>
        </w:rPr>
      </w:pPr>
      <w:bookmarkStart w:id="282" w:name="bookmark292"/>
      <w:bookmarkStart w:id="283" w:name="bookmark291"/>
      <w:bookmarkStart w:id="284" w:name="bookmark290"/>
      <w:r w:rsidRPr="00FE5D24">
        <w:rPr>
          <w:rFonts w:ascii="Arial" w:hAnsi="Arial" w:cs="Arial"/>
          <w:b/>
          <w:bCs/>
          <w:color w:val="000000"/>
          <w:sz w:val="16"/>
          <w:szCs w:val="16"/>
          <w:lang w:bidi="ru-RU"/>
        </w:rPr>
        <w:t>Выдача заявителю результата предоставления муниципальной услуги</w:t>
      </w:r>
      <w:bookmarkEnd w:id="282"/>
      <w:bookmarkEnd w:id="283"/>
      <w:bookmarkEnd w:id="284"/>
    </w:p>
    <w:p w:rsidR="00743157" w:rsidRPr="00FE5D24" w:rsidRDefault="00743157" w:rsidP="00743157">
      <w:pPr>
        <w:pStyle w:val="aff6"/>
        <w:numPr>
          <w:ilvl w:val="0"/>
          <w:numId w:val="31"/>
        </w:numPr>
        <w:spacing w:before="0" w:beforeAutospacing="0" w:after="0" w:afterAutospacing="0"/>
        <w:jc w:val="both"/>
        <w:rPr>
          <w:rFonts w:ascii="Arial" w:hAnsi="Arial" w:cs="Arial"/>
          <w:color w:val="000000"/>
          <w:sz w:val="16"/>
          <w:szCs w:val="16"/>
        </w:rPr>
      </w:pPr>
      <w:bookmarkStart w:id="285" w:name="bookmark293"/>
      <w:bookmarkEnd w:id="285"/>
      <w:r w:rsidRPr="00FE5D24">
        <w:rPr>
          <w:rFonts w:ascii="Arial" w:hAnsi="Arial" w:cs="Arial"/>
          <w:color w:val="000000"/>
          <w:sz w:val="16"/>
          <w:szCs w:val="16"/>
        </w:rPr>
        <w:t xml:space="preserve"> Решение уполномоченного органа о присвоении объекту адресации адреса или аннулировании его адреса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а также решение об отказе в таком присвоении или аннулировании адреса направляются уполномоченным органом заявителю (представителю заявителя) одним из способов, указанным в заявлении:</w:t>
      </w:r>
    </w:p>
    <w:p w:rsidR="00743157" w:rsidRPr="00FE5D24" w:rsidRDefault="00743157" w:rsidP="00743157">
      <w:pPr>
        <w:pStyle w:val="aff6"/>
        <w:spacing w:before="0" w:beforeAutospacing="0" w:after="0" w:afterAutospacing="0"/>
        <w:jc w:val="both"/>
        <w:rPr>
          <w:rFonts w:ascii="Arial" w:hAnsi="Arial" w:cs="Arial"/>
          <w:color w:val="000000"/>
          <w:sz w:val="16"/>
          <w:szCs w:val="16"/>
        </w:rPr>
      </w:pPr>
      <w:r w:rsidRPr="00FE5D24">
        <w:rPr>
          <w:rFonts w:ascii="Arial" w:hAnsi="Arial" w:cs="Arial"/>
          <w:color w:val="000000"/>
          <w:sz w:val="16"/>
          <w:szCs w:val="16"/>
        </w:rPr>
        <w:t xml:space="preserve">     -  в форме электронного документа с использованием информационно-телекоммуникационных сетей общего пользования, в том числе единого портала, региональных порталов или портала адресной системы, не позднее одного рабочего дня со дня истечения срока, указанного в пунктах 37 и </w:t>
      </w:r>
      <w:proofErr w:type="gramStart"/>
      <w:r w:rsidRPr="00FE5D24">
        <w:rPr>
          <w:rFonts w:ascii="Arial" w:hAnsi="Arial" w:cs="Arial"/>
          <w:color w:val="000000"/>
          <w:sz w:val="16"/>
          <w:szCs w:val="16"/>
        </w:rPr>
        <w:t>38  Правил</w:t>
      </w:r>
      <w:proofErr w:type="gramEnd"/>
      <w:r w:rsidRPr="00FE5D24">
        <w:rPr>
          <w:rFonts w:ascii="Arial" w:hAnsi="Arial" w:cs="Arial"/>
          <w:color w:val="000000"/>
          <w:sz w:val="16"/>
          <w:szCs w:val="16"/>
        </w:rPr>
        <w:t>;</w:t>
      </w:r>
    </w:p>
    <w:p w:rsidR="00743157" w:rsidRPr="00FE5D24" w:rsidRDefault="00743157" w:rsidP="00743157">
      <w:pPr>
        <w:pStyle w:val="aff6"/>
        <w:spacing w:before="0" w:beforeAutospacing="0" w:after="0" w:afterAutospacing="0"/>
        <w:jc w:val="both"/>
        <w:rPr>
          <w:rFonts w:ascii="Arial" w:hAnsi="Arial" w:cs="Arial"/>
          <w:color w:val="000000"/>
          <w:sz w:val="16"/>
          <w:szCs w:val="16"/>
        </w:rPr>
      </w:pPr>
      <w:r w:rsidRPr="00FE5D24">
        <w:rPr>
          <w:rFonts w:ascii="Arial" w:hAnsi="Arial" w:cs="Arial"/>
          <w:color w:val="000000"/>
          <w:sz w:val="16"/>
          <w:szCs w:val="16"/>
        </w:rPr>
        <w:t xml:space="preserve">     -  в форме документа на бумажном носителе посредством выдачи заявителю (представителю заявителя) лично под расписку либо направления документа не позднее рабочего дня, следующего за 10-м рабочим днем со дня истечения установленного пунктами 37 и </w:t>
      </w:r>
      <w:proofErr w:type="gramStart"/>
      <w:r w:rsidRPr="00FE5D24">
        <w:rPr>
          <w:rFonts w:ascii="Arial" w:hAnsi="Arial" w:cs="Arial"/>
          <w:color w:val="000000"/>
          <w:sz w:val="16"/>
          <w:szCs w:val="16"/>
        </w:rPr>
        <w:t>38  Правил</w:t>
      </w:r>
      <w:proofErr w:type="gramEnd"/>
      <w:r w:rsidRPr="00FE5D24">
        <w:rPr>
          <w:rFonts w:ascii="Arial" w:hAnsi="Arial" w:cs="Arial"/>
          <w:color w:val="000000"/>
          <w:sz w:val="16"/>
          <w:szCs w:val="16"/>
        </w:rPr>
        <w:t xml:space="preserve"> срока посредством почтового отправления по указанному в заявлении почтовому адресу.</w:t>
      </w:r>
    </w:p>
    <w:p w:rsidR="00743157" w:rsidRPr="00FE5D24" w:rsidRDefault="00743157" w:rsidP="00743157">
      <w:pPr>
        <w:pStyle w:val="aff6"/>
        <w:spacing w:before="0" w:beforeAutospacing="0" w:after="0" w:afterAutospacing="0"/>
        <w:jc w:val="both"/>
        <w:rPr>
          <w:rFonts w:ascii="Arial" w:hAnsi="Arial" w:cs="Arial"/>
          <w:color w:val="000000"/>
          <w:sz w:val="16"/>
          <w:szCs w:val="16"/>
        </w:rPr>
      </w:pPr>
      <w:r w:rsidRPr="00FE5D24">
        <w:rPr>
          <w:rFonts w:ascii="Arial" w:hAnsi="Arial" w:cs="Arial"/>
          <w:color w:val="000000"/>
          <w:sz w:val="16"/>
          <w:szCs w:val="16"/>
        </w:rPr>
        <w:t xml:space="preserve">      При наличии в заявлении указания о выдаче решения о присвоении объекту адресации адреса или аннулировании его адреса, решения об отказе в таком присвоении или аннулировании через многофункциональный центр по месту представления заявления уполномоченный орган обеспечивает передачу документа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в многофункциональный центр для выдачи заявителю не позднее рабочего дня, следующего за днем истечения срока, установленного пунктами 37 и 38  Правил, утверждённым Постановлением  Правительства Российской Федерации от 19.11.2014 № 1221.</w:t>
      </w:r>
    </w:p>
    <w:p w:rsidR="00743157" w:rsidRPr="00FE5D24" w:rsidRDefault="00743157" w:rsidP="00743157">
      <w:pPr>
        <w:widowControl w:val="0"/>
        <w:tabs>
          <w:tab w:val="left" w:pos="1252"/>
        </w:tabs>
        <w:jc w:val="both"/>
        <w:rPr>
          <w:rFonts w:ascii="Arial" w:hAnsi="Arial" w:cs="Arial"/>
          <w:color w:val="000000"/>
          <w:sz w:val="16"/>
          <w:szCs w:val="16"/>
          <w:lang w:bidi="ru-RU"/>
        </w:rPr>
      </w:pPr>
    </w:p>
    <w:p w:rsidR="00743157" w:rsidRPr="00FE5D24" w:rsidRDefault="00743157" w:rsidP="00743157">
      <w:pPr>
        <w:widowControl w:val="0"/>
        <w:ind w:firstLine="720"/>
        <w:jc w:val="both"/>
        <w:rPr>
          <w:rFonts w:ascii="Arial" w:hAnsi="Arial" w:cs="Arial"/>
          <w:color w:val="000000"/>
          <w:sz w:val="16"/>
          <w:szCs w:val="16"/>
          <w:lang w:bidi="ru-RU"/>
        </w:rPr>
      </w:pPr>
      <w:r w:rsidRPr="00FE5D24">
        <w:rPr>
          <w:rFonts w:ascii="Arial" w:hAnsi="Arial" w:cs="Arial"/>
          <w:color w:val="000000"/>
          <w:sz w:val="16"/>
          <w:szCs w:val="16"/>
          <w:lang w:bidi="ru-RU"/>
        </w:rPr>
        <w:lastRenderedPageBreak/>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743157" w:rsidRPr="00FE5D24" w:rsidRDefault="00743157" w:rsidP="00743157">
      <w:pPr>
        <w:widowControl w:val="0"/>
        <w:tabs>
          <w:tab w:val="left" w:pos="1245"/>
        </w:tabs>
        <w:jc w:val="both"/>
        <w:rPr>
          <w:rFonts w:ascii="Arial" w:hAnsi="Arial" w:cs="Arial"/>
          <w:color w:val="000000"/>
          <w:sz w:val="16"/>
          <w:szCs w:val="16"/>
          <w:lang w:bidi="ru-RU"/>
        </w:rPr>
      </w:pPr>
      <w:bookmarkStart w:id="286" w:name="bookmark294"/>
      <w:bookmarkEnd w:id="286"/>
      <w:r w:rsidRPr="00FE5D24">
        <w:rPr>
          <w:rFonts w:ascii="Arial" w:hAnsi="Arial" w:cs="Arial"/>
          <w:color w:val="000000"/>
          <w:sz w:val="16"/>
          <w:szCs w:val="16"/>
          <w:lang w:bidi="ru-RU"/>
        </w:rPr>
        <w:t xml:space="preserve">           Прием Заявителей для выдачи документов, являющихся результатом предоставления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743157" w:rsidRPr="00FE5D24" w:rsidRDefault="00743157" w:rsidP="00743157">
      <w:pPr>
        <w:widowControl w:val="0"/>
        <w:ind w:firstLine="720"/>
        <w:jc w:val="both"/>
        <w:rPr>
          <w:rFonts w:ascii="Arial" w:hAnsi="Arial" w:cs="Arial"/>
          <w:color w:val="000000"/>
          <w:sz w:val="16"/>
          <w:szCs w:val="16"/>
          <w:lang w:bidi="ru-RU"/>
        </w:rPr>
      </w:pPr>
      <w:r w:rsidRPr="00FE5D24">
        <w:rPr>
          <w:rFonts w:ascii="Arial" w:hAnsi="Arial" w:cs="Arial"/>
          <w:color w:val="000000"/>
          <w:sz w:val="16"/>
          <w:szCs w:val="16"/>
          <w:lang w:bidi="ru-RU"/>
        </w:rPr>
        <w:t>Работник многофункционального центра осуществляет следующие действия:</w:t>
      </w:r>
    </w:p>
    <w:p w:rsidR="00743157" w:rsidRPr="00FE5D24" w:rsidRDefault="00743157" w:rsidP="00743157">
      <w:pPr>
        <w:widowControl w:val="0"/>
        <w:numPr>
          <w:ilvl w:val="0"/>
          <w:numId w:val="27"/>
        </w:numPr>
        <w:tabs>
          <w:tab w:val="left" w:pos="932"/>
        </w:tabs>
        <w:jc w:val="both"/>
        <w:rPr>
          <w:rFonts w:ascii="Arial" w:hAnsi="Arial" w:cs="Arial"/>
          <w:color w:val="000000"/>
          <w:sz w:val="16"/>
          <w:szCs w:val="16"/>
          <w:lang w:bidi="ru-RU"/>
        </w:rPr>
      </w:pPr>
      <w:bookmarkStart w:id="287" w:name="bookmark295"/>
      <w:bookmarkEnd w:id="287"/>
      <w:r w:rsidRPr="00FE5D24">
        <w:rPr>
          <w:rFonts w:ascii="Arial" w:hAnsi="Arial" w:cs="Arial"/>
          <w:color w:val="000000"/>
          <w:sz w:val="16"/>
          <w:szCs w:val="16"/>
          <w:lang w:bidi="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743157" w:rsidRPr="00FE5D24" w:rsidRDefault="00743157" w:rsidP="00743157">
      <w:pPr>
        <w:widowControl w:val="0"/>
        <w:numPr>
          <w:ilvl w:val="0"/>
          <w:numId w:val="27"/>
        </w:numPr>
        <w:tabs>
          <w:tab w:val="left" w:pos="925"/>
        </w:tabs>
        <w:jc w:val="both"/>
        <w:rPr>
          <w:rFonts w:ascii="Arial" w:hAnsi="Arial" w:cs="Arial"/>
          <w:color w:val="000000"/>
          <w:sz w:val="16"/>
          <w:szCs w:val="16"/>
          <w:lang w:bidi="ru-RU"/>
        </w:rPr>
      </w:pPr>
      <w:bookmarkStart w:id="288" w:name="bookmark296"/>
      <w:bookmarkEnd w:id="288"/>
      <w:r w:rsidRPr="00FE5D24">
        <w:rPr>
          <w:rFonts w:ascii="Arial" w:hAnsi="Arial" w:cs="Arial"/>
          <w:color w:val="000000"/>
          <w:sz w:val="16"/>
          <w:szCs w:val="16"/>
          <w:lang w:bidi="ru-RU"/>
        </w:rPr>
        <w:t>проверяет полномочия представителя Заявителя (в случае обращения представителя Заявителя);</w:t>
      </w:r>
    </w:p>
    <w:p w:rsidR="00743157" w:rsidRPr="00FE5D24" w:rsidRDefault="00743157" w:rsidP="00743157">
      <w:pPr>
        <w:widowControl w:val="0"/>
        <w:numPr>
          <w:ilvl w:val="0"/>
          <w:numId w:val="27"/>
        </w:numPr>
        <w:tabs>
          <w:tab w:val="left" w:pos="939"/>
        </w:tabs>
        <w:jc w:val="both"/>
        <w:rPr>
          <w:rFonts w:ascii="Arial" w:hAnsi="Arial" w:cs="Arial"/>
          <w:color w:val="000000"/>
          <w:sz w:val="16"/>
          <w:szCs w:val="16"/>
          <w:lang w:bidi="ru-RU"/>
        </w:rPr>
      </w:pPr>
      <w:bookmarkStart w:id="289" w:name="bookmark297"/>
      <w:bookmarkEnd w:id="289"/>
      <w:r w:rsidRPr="00FE5D24">
        <w:rPr>
          <w:rFonts w:ascii="Arial" w:hAnsi="Arial" w:cs="Arial"/>
          <w:color w:val="000000"/>
          <w:sz w:val="16"/>
          <w:szCs w:val="16"/>
          <w:lang w:bidi="ru-RU"/>
        </w:rPr>
        <w:t>определяет статус исполнения заявления;</w:t>
      </w:r>
    </w:p>
    <w:p w:rsidR="00743157" w:rsidRPr="00FE5D24" w:rsidRDefault="00743157" w:rsidP="00743157">
      <w:pPr>
        <w:widowControl w:val="0"/>
        <w:numPr>
          <w:ilvl w:val="0"/>
          <w:numId w:val="27"/>
        </w:numPr>
        <w:tabs>
          <w:tab w:val="left" w:pos="936"/>
        </w:tabs>
        <w:jc w:val="both"/>
        <w:rPr>
          <w:rFonts w:ascii="Arial" w:hAnsi="Arial" w:cs="Arial"/>
          <w:color w:val="000000"/>
          <w:sz w:val="16"/>
          <w:szCs w:val="16"/>
          <w:lang w:bidi="ru-RU"/>
        </w:rPr>
      </w:pPr>
      <w:bookmarkStart w:id="290" w:name="bookmark298"/>
      <w:bookmarkEnd w:id="290"/>
      <w:r w:rsidRPr="00FE5D24">
        <w:rPr>
          <w:rFonts w:ascii="Arial" w:hAnsi="Arial" w:cs="Arial"/>
          <w:color w:val="000000"/>
          <w:sz w:val="16"/>
          <w:szCs w:val="16"/>
          <w:lang w:bidi="ru-RU"/>
        </w:rP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743157" w:rsidRPr="00FE5D24" w:rsidRDefault="00743157" w:rsidP="00743157">
      <w:pPr>
        <w:widowControl w:val="0"/>
        <w:numPr>
          <w:ilvl w:val="0"/>
          <w:numId w:val="27"/>
        </w:numPr>
        <w:tabs>
          <w:tab w:val="left" w:pos="928"/>
        </w:tabs>
        <w:jc w:val="both"/>
        <w:rPr>
          <w:rFonts w:ascii="Arial" w:hAnsi="Arial" w:cs="Arial"/>
          <w:color w:val="000000"/>
          <w:sz w:val="16"/>
          <w:szCs w:val="16"/>
          <w:lang w:bidi="ru-RU"/>
        </w:rPr>
      </w:pPr>
      <w:bookmarkStart w:id="291" w:name="bookmark299"/>
      <w:bookmarkEnd w:id="291"/>
      <w:r w:rsidRPr="00FE5D24">
        <w:rPr>
          <w:rFonts w:ascii="Arial" w:hAnsi="Arial" w:cs="Arial"/>
          <w:color w:val="000000"/>
          <w:sz w:val="16"/>
          <w:szCs w:val="16"/>
          <w:lang w:bidi="ru-RU"/>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743157" w:rsidRPr="00FE5D24" w:rsidRDefault="00743157" w:rsidP="00743157">
      <w:pPr>
        <w:widowControl w:val="0"/>
        <w:numPr>
          <w:ilvl w:val="0"/>
          <w:numId w:val="27"/>
        </w:numPr>
        <w:tabs>
          <w:tab w:val="left" w:pos="936"/>
        </w:tabs>
        <w:jc w:val="both"/>
        <w:rPr>
          <w:rFonts w:ascii="Arial" w:hAnsi="Arial" w:cs="Arial"/>
          <w:color w:val="000000"/>
          <w:sz w:val="16"/>
          <w:szCs w:val="16"/>
          <w:lang w:bidi="ru-RU"/>
        </w:rPr>
      </w:pPr>
      <w:bookmarkStart w:id="292" w:name="bookmark300"/>
      <w:bookmarkEnd w:id="292"/>
      <w:r w:rsidRPr="00FE5D24">
        <w:rPr>
          <w:rFonts w:ascii="Arial" w:hAnsi="Arial" w:cs="Arial"/>
          <w:color w:val="000000"/>
          <w:sz w:val="16"/>
          <w:szCs w:val="16"/>
          <w:lang w:bidi="ru-RU"/>
        </w:rPr>
        <w:t>выдает документы Заявителю, при необходимости запрашивает у Заявителя подписи за каждый выданный документ;</w:t>
      </w:r>
    </w:p>
    <w:p w:rsidR="00743157" w:rsidRPr="00FE5D24" w:rsidRDefault="00743157" w:rsidP="00743157">
      <w:pPr>
        <w:widowControl w:val="0"/>
        <w:numPr>
          <w:ilvl w:val="0"/>
          <w:numId w:val="27"/>
        </w:numPr>
        <w:tabs>
          <w:tab w:val="left" w:pos="932"/>
        </w:tabs>
        <w:jc w:val="both"/>
        <w:rPr>
          <w:rFonts w:ascii="Arial" w:hAnsi="Arial" w:cs="Arial"/>
          <w:color w:val="000000"/>
          <w:sz w:val="16"/>
          <w:szCs w:val="16"/>
          <w:lang w:bidi="ru-RU"/>
        </w:rPr>
      </w:pPr>
      <w:bookmarkStart w:id="293" w:name="bookmark301"/>
      <w:bookmarkEnd w:id="293"/>
      <w:r w:rsidRPr="00FE5D24">
        <w:rPr>
          <w:rFonts w:ascii="Arial" w:hAnsi="Arial" w:cs="Arial"/>
          <w:color w:val="000000"/>
          <w:sz w:val="16"/>
          <w:szCs w:val="16"/>
          <w:lang w:bidi="ru-RU"/>
        </w:rPr>
        <w:t>запрашивает согласие Заявителя на участие в смс-опросе для оценки качества предоставленной Услуги многофункциональным центром.</w:t>
      </w:r>
    </w:p>
    <w:p w:rsidR="00743157" w:rsidRPr="00FE5D24" w:rsidRDefault="00743157" w:rsidP="00743157">
      <w:pPr>
        <w:widowControl w:val="0"/>
        <w:tabs>
          <w:tab w:val="left" w:pos="932"/>
        </w:tabs>
        <w:jc w:val="both"/>
        <w:rPr>
          <w:color w:val="000000"/>
          <w:sz w:val="16"/>
          <w:szCs w:val="16"/>
          <w:lang w:bidi="ru-RU"/>
        </w:rPr>
      </w:pPr>
    </w:p>
    <w:p w:rsidR="00E73191" w:rsidRPr="00E73191" w:rsidRDefault="00743157" w:rsidP="00E73191">
      <w:pPr>
        <w:widowControl w:val="0"/>
        <w:tabs>
          <w:tab w:val="left" w:pos="932"/>
        </w:tabs>
        <w:jc w:val="right"/>
        <w:rPr>
          <w:color w:val="000000"/>
          <w:sz w:val="16"/>
          <w:szCs w:val="16"/>
          <w:lang w:bidi="ru-RU"/>
        </w:rPr>
      </w:pPr>
      <w:r w:rsidRPr="00FE5D24">
        <w:rPr>
          <w:color w:val="000000"/>
          <w:sz w:val="16"/>
          <w:szCs w:val="16"/>
          <w:lang w:bidi="ru-RU"/>
        </w:rPr>
        <w:t>Приложении № 1 к настоящему Регламенту</w:t>
      </w:r>
    </w:p>
    <w:p w:rsidR="00E73191" w:rsidRDefault="00E73191" w:rsidP="00743157">
      <w:pPr>
        <w:widowControl w:val="0"/>
        <w:pBdr>
          <w:bottom w:val="single" w:sz="4" w:space="0" w:color="auto"/>
        </w:pBdr>
        <w:jc w:val="center"/>
        <w:rPr>
          <w:b/>
          <w:bCs/>
          <w:color w:val="000000"/>
          <w:sz w:val="16"/>
          <w:szCs w:val="16"/>
          <w:lang w:bidi="ru-RU"/>
        </w:rPr>
      </w:pPr>
    </w:p>
    <w:p w:rsidR="00743157" w:rsidRPr="00FE5D24" w:rsidRDefault="00743157" w:rsidP="00743157">
      <w:pPr>
        <w:widowControl w:val="0"/>
        <w:pBdr>
          <w:bottom w:val="single" w:sz="4" w:space="0" w:color="auto"/>
        </w:pBdr>
        <w:jc w:val="center"/>
        <w:rPr>
          <w:color w:val="000000"/>
          <w:sz w:val="16"/>
          <w:szCs w:val="16"/>
          <w:lang w:bidi="ru-RU"/>
        </w:rPr>
      </w:pPr>
      <w:r w:rsidRPr="00FE5D24">
        <w:rPr>
          <w:b/>
          <w:bCs/>
          <w:color w:val="000000"/>
          <w:sz w:val="16"/>
          <w:szCs w:val="16"/>
          <w:lang w:bidi="ru-RU"/>
        </w:rPr>
        <w:t>Форма решения о присвоении адреса объекту адресации</w:t>
      </w:r>
    </w:p>
    <w:p w:rsidR="00743157" w:rsidRPr="00FE5D24" w:rsidRDefault="00743157" w:rsidP="00743157">
      <w:pPr>
        <w:pStyle w:val="ac"/>
        <w:jc w:val="center"/>
        <w:rPr>
          <w:sz w:val="16"/>
          <w:szCs w:val="16"/>
        </w:rPr>
      </w:pPr>
      <w:r w:rsidRPr="00FE5D24">
        <w:rPr>
          <w:bCs/>
          <w:sz w:val="16"/>
          <w:szCs w:val="16"/>
        </w:rPr>
        <w:t>АДМИНИСТРАЦИЯ</w:t>
      </w:r>
      <w:r w:rsidRPr="00FE5D24">
        <w:rPr>
          <w:sz w:val="16"/>
          <w:szCs w:val="16"/>
        </w:rPr>
        <w:t xml:space="preserve"> ЧУНОЯРСКОГО СЕЛЬСОВЕТА</w:t>
      </w:r>
    </w:p>
    <w:p w:rsidR="00743157" w:rsidRPr="00FE5D24" w:rsidRDefault="00743157" w:rsidP="00743157">
      <w:pPr>
        <w:pStyle w:val="ac"/>
        <w:jc w:val="center"/>
        <w:rPr>
          <w:sz w:val="16"/>
          <w:szCs w:val="16"/>
        </w:rPr>
      </w:pPr>
      <w:r w:rsidRPr="00FE5D24">
        <w:rPr>
          <w:sz w:val="16"/>
          <w:szCs w:val="16"/>
        </w:rPr>
        <w:t>ИРБЕЙСКОГО РАЙОНА КРАСНОЯРСКОГО КРАЯ</w:t>
      </w:r>
    </w:p>
    <w:p w:rsidR="00743157" w:rsidRPr="00FE5D24" w:rsidRDefault="00743157" w:rsidP="00743157">
      <w:pPr>
        <w:jc w:val="center"/>
        <w:rPr>
          <w:sz w:val="16"/>
          <w:szCs w:val="16"/>
        </w:rPr>
      </w:pPr>
    </w:p>
    <w:p w:rsidR="00743157" w:rsidRPr="00FE5D24" w:rsidRDefault="00743157" w:rsidP="00743157">
      <w:pPr>
        <w:jc w:val="center"/>
        <w:rPr>
          <w:b/>
          <w:sz w:val="16"/>
          <w:szCs w:val="16"/>
        </w:rPr>
      </w:pPr>
      <w:r w:rsidRPr="00FE5D24">
        <w:rPr>
          <w:b/>
          <w:sz w:val="16"/>
          <w:szCs w:val="16"/>
        </w:rPr>
        <w:t>ПОСТАНОВЛЕНИЕ</w:t>
      </w:r>
    </w:p>
    <w:p w:rsidR="00743157" w:rsidRPr="00FE5D24" w:rsidRDefault="00743157" w:rsidP="00743157">
      <w:pPr>
        <w:rPr>
          <w:sz w:val="16"/>
          <w:szCs w:val="16"/>
        </w:rPr>
      </w:pPr>
      <w:r w:rsidRPr="00FE5D24">
        <w:rPr>
          <w:sz w:val="16"/>
          <w:szCs w:val="16"/>
        </w:rPr>
        <w:t>__</w:t>
      </w:r>
      <w:proofErr w:type="gramStart"/>
      <w:r w:rsidRPr="00FE5D24">
        <w:rPr>
          <w:sz w:val="16"/>
          <w:szCs w:val="16"/>
        </w:rPr>
        <w:t>_._</w:t>
      </w:r>
      <w:proofErr w:type="gramEnd"/>
      <w:r w:rsidRPr="00FE5D24">
        <w:rPr>
          <w:sz w:val="16"/>
          <w:szCs w:val="16"/>
        </w:rPr>
        <w:t>__.____г.                                           с. Чунояр                                                       № ___-п</w:t>
      </w:r>
    </w:p>
    <w:p w:rsidR="00743157" w:rsidRPr="00FE5D24" w:rsidRDefault="00743157" w:rsidP="00743157">
      <w:pPr>
        <w:ind w:left="60"/>
        <w:rPr>
          <w:sz w:val="16"/>
          <w:szCs w:val="16"/>
        </w:rPr>
      </w:pPr>
      <w:r w:rsidRPr="00FE5D24">
        <w:rPr>
          <w:sz w:val="16"/>
          <w:szCs w:val="16"/>
        </w:rPr>
        <w:t xml:space="preserve">О присвоении адреса </w:t>
      </w:r>
    </w:p>
    <w:p w:rsidR="00743157" w:rsidRPr="00FE5D24" w:rsidRDefault="00743157" w:rsidP="00743157">
      <w:pPr>
        <w:rPr>
          <w:sz w:val="16"/>
          <w:szCs w:val="16"/>
        </w:rPr>
      </w:pPr>
    </w:p>
    <w:p w:rsidR="00743157" w:rsidRPr="00FE5D24" w:rsidRDefault="00743157" w:rsidP="00743157">
      <w:pPr>
        <w:jc w:val="both"/>
        <w:rPr>
          <w:sz w:val="16"/>
          <w:szCs w:val="16"/>
        </w:rPr>
      </w:pPr>
      <w:r w:rsidRPr="00FE5D24">
        <w:rPr>
          <w:sz w:val="16"/>
          <w:szCs w:val="16"/>
        </w:rPr>
        <w:t xml:space="preserve">       На основании Федерального закона от 06.10.2003 N 131-ФЗ " Об общих принципах организации местного самоуправления в Российской Федерации», Федерального закона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Постановления Правительства Российской Федерации от 19.11.2014 № 1221 «Об утверждении Правил присвоения, изменения и аннулирования адресов»,  в соответствии с Уставом </w:t>
      </w:r>
      <w:proofErr w:type="spellStart"/>
      <w:r w:rsidRPr="00FE5D24">
        <w:rPr>
          <w:sz w:val="16"/>
          <w:szCs w:val="16"/>
        </w:rPr>
        <w:t>Чуноярского</w:t>
      </w:r>
      <w:proofErr w:type="spellEnd"/>
      <w:r w:rsidRPr="00FE5D24">
        <w:rPr>
          <w:sz w:val="16"/>
          <w:szCs w:val="16"/>
        </w:rPr>
        <w:t xml:space="preserve"> сельсовета </w:t>
      </w:r>
      <w:proofErr w:type="spellStart"/>
      <w:r w:rsidRPr="00FE5D24">
        <w:rPr>
          <w:sz w:val="16"/>
          <w:szCs w:val="16"/>
        </w:rPr>
        <w:t>Богучанского</w:t>
      </w:r>
      <w:proofErr w:type="spellEnd"/>
      <w:r w:rsidRPr="00FE5D24">
        <w:rPr>
          <w:sz w:val="16"/>
          <w:szCs w:val="16"/>
        </w:rPr>
        <w:t xml:space="preserve"> района Красноярского края, ПОСТАНОВЛЯЮ:</w:t>
      </w:r>
    </w:p>
    <w:p w:rsidR="00743157" w:rsidRPr="00FE5D24" w:rsidRDefault="00743157" w:rsidP="00743157">
      <w:pPr>
        <w:jc w:val="both"/>
        <w:rPr>
          <w:sz w:val="16"/>
          <w:szCs w:val="16"/>
        </w:rPr>
      </w:pPr>
    </w:p>
    <w:p w:rsidR="00743157" w:rsidRPr="00FE5D24" w:rsidRDefault="00743157" w:rsidP="00743157">
      <w:pPr>
        <w:jc w:val="both"/>
        <w:rPr>
          <w:sz w:val="16"/>
          <w:szCs w:val="16"/>
        </w:rPr>
      </w:pPr>
      <w:r w:rsidRPr="00FE5D24">
        <w:rPr>
          <w:sz w:val="16"/>
          <w:szCs w:val="16"/>
        </w:rPr>
        <w:t xml:space="preserve">         1. Присвоить адрес ________________________________________________________</w:t>
      </w:r>
      <w:r w:rsidRPr="00FE5D24">
        <w:rPr>
          <w:sz w:val="16"/>
          <w:szCs w:val="16"/>
        </w:rPr>
        <w:tab/>
      </w:r>
    </w:p>
    <w:p w:rsidR="00743157" w:rsidRPr="00FE5D24" w:rsidRDefault="00743157" w:rsidP="00743157">
      <w:pPr>
        <w:jc w:val="both"/>
        <w:rPr>
          <w:sz w:val="16"/>
          <w:szCs w:val="16"/>
        </w:rPr>
      </w:pPr>
      <w:r w:rsidRPr="00FE5D24">
        <w:rPr>
          <w:sz w:val="16"/>
          <w:szCs w:val="16"/>
        </w:rPr>
        <w:t xml:space="preserve">                                                            (присвоенный объекту адресации адрес)</w:t>
      </w:r>
    </w:p>
    <w:p w:rsidR="00743157" w:rsidRPr="00FE5D24" w:rsidRDefault="00743157" w:rsidP="00743157">
      <w:pPr>
        <w:jc w:val="both"/>
        <w:rPr>
          <w:sz w:val="16"/>
          <w:szCs w:val="16"/>
        </w:rPr>
      </w:pPr>
      <w:r w:rsidRPr="00FE5D24">
        <w:rPr>
          <w:sz w:val="16"/>
          <w:szCs w:val="16"/>
        </w:rPr>
        <w:t>следующему объекту адресации__________________________________________________</w:t>
      </w:r>
    </w:p>
    <w:p w:rsidR="00743157" w:rsidRPr="00FE5D24" w:rsidRDefault="00743157" w:rsidP="00743157">
      <w:pPr>
        <w:pStyle w:val="ac"/>
        <w:jc w:val="both"/>
        <w:rPr>
          <w:sz w:val="16"/>
          <w:szCs w:val="16"/>
        </w:rPr>
      </w:pPr>
      <w:r w:rsidRPr="00FE5D24">
        <w:rPr>
          <w:sz w:val="16"/>
          <w:szCs w:val="16"/>
        </w:rPr>
        <w:t xml:space="preserve">                                       (вид, наименование, описание местонахождения объекта адресации,</w:t>
      </w:r>
    </w:p>
    <w:p w:rsidR="00743157" w:rsidRPr="00FE5D24" w:rsidRDefault="00743157" w:rsidP="00743157">
      <w:pPr>
        <w:pStyle w:val="ac"/>
        <w:jc w:val="both"/>
        <w:rPr>
          <w:sz w:val="16"/>
          <w:szCs w:val="16"/>
        </w:rPr>
      </w:pPr>
      <w:r w:rsidRPr="00FE5D24">
        <w:rPr>
          <w:sz w:val="16"/>
          <w:szCs w:val="16"/>
        </w:rPr>
        <w:t>кадастровый номер объекта недвижимости, являющегося объектом адресации (в случае присвоения адреса поставленному на государственный кадастровый учет объекту недвижимости), кадастровые номера, адреса и сведения об объектах недвижимости, из которых образуется объект адресации (в случае образования объекта в результате преобразования существующего объекта или объектов), 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 другие необходимые сведения, определенные уполномоченным органом (при наличии)</w:t>
      </w:r>
    </w:p>
    <w:p w:rsidR="00743157" w:rsidRPr="00FE5D24" w:rsidRDefault="00743157" w:rsidP="00743157">
      <w:pPr>
        <w:jc w:val="both"/>
        <w:rPr>
          <w:sz w:val="16"/>
          <w:szCs w:val="16"/>
        </w:rPr>
      </w:pPr>
      <w:r w:rsidRPr="00FE5D24">
        <w:rPr>
          <w:sz w:val="16"/>
          <w:szCs w:val="16"/>
        </w:rPr>
        <w:t xml:space="preserve">   </w:t>
      </w:r>
    </w:p>
    <w:p w:rsidR="00743157" w:rsidRPr="00FE5D24" w:rsidRDefault="00743157" w:rsidP="00743157">
      <w:pPr>
        <w:rPr>
          <w:sz w:val="16"/>
          <w:szCs w:val="16"/>
        </w:rPr>
      </w:pPr>
    </w:p>
    <w:p w:rsidR="00743157" w:rsidRPr="00FE5D24" w:rsidRDefault="00743157" w:rsidP="00743157">
      <w:pPr>
        <w:rPr>
          <w:sz w:val="16"/>
          <w:szCs w:val="16"/>
        </w:rPr>
      </w:pPr>
      <w:r w:rsidRPr="00FE5D24">
        <w:rPr>
          <w:sz w:val="16"/>
          <w:szCs w:val="16"/>
        </w:rPr>
        <w:t>должность                                                подпись</w:t>
      </w:r>
    </w:p>
    <w:p w:rsidR="00FE5D24" w:rsidRDefault="00743157" w:rsidP="00743157">
      <w:pPr>
        <w:rPr>
          <w:sz w:val="16"/>
          <w:szCs w:val="16"/>
        </w:rPr>
      </w:pPr>
      <w:r w:rsidRPr="00FE5D24">
        <w:rPr>
          <w:sz w:val="16"/>
          <w:szCs w:val="16"/>
        </w:rPr>
        <w:t xml:space="preserve">               </w:t>
      </w:r>
    </w:p>
    <w:p w:rsidR="00743157" w:rsidRDefault="00743157" w:rsidP="00743157">
      <w:pPr>
        <w:rPr>
          <w:sz w:val="16"/>
          <w:szCs w:val="16"/>
        </w:rPr>
      </w:pPr>
      <w:r w:rsidRPr="00FE5D24">
        <w:rPr>
          <w:sz w:val="16"/>
          <w:szCs w:val="16"/>
        </w:rPr>
        <w:t xml:space="preserve">                   М.</w:t>
      </w:r>
      <w:r w:rsidR="00FE5D24">
        <w:rPr>
          <w:sz w:val="16"/>
          <w:szCs w:val="16"/>
        </w:rPr>
        <w:t>П.</w:t>
      </w:r>
    </w:p>
    <w:p w:rsidR="00FE5D24" w:rsidRDefault="00FE5D24" w:rsidP="00743157">
      <w:pPr>
        <w:rPr>
          <w:sz w:val="16"/>
          <w:szCs w:val="16"/>
        </w:rPr>
      </w:pPr>
    </w:p>
    <w:p w:rsidR="00FE5D24" w:rsidRPr="00FE5D24" w:rsidRDefault="00FE5D24" w:rsidP="00FE5D24">
      <w:pPr>
        <w:widowControl w:val="0"/>
        <w:rPr>
          <w:color w:val="000000"/>
          <w:sz w:val="16"/>
          <w:szCs w:val="16"/>
          <w:u w:val="single"/>
          <w:lang w:bidi="ru-RU"/>
        </w:rPr>
      </w:pPr>
      <w:r w:rsidRPr="00FE5D24">
        <w:rPr>
          <w:b/>
          <w:bCs/>
          <w:color w:val="000000"/>
          <w:sz w:val="16"/>
          <w:szCs w:val="16"/>
          <w:u w:val="single"/>
          <w:lang w:bidi="ru-RU"/>
        </w:rPr>
        <w:t>Форма решения об аннулировании адреса объекта адресации</w:t>
      </w:r>
    </w:p>
    <w:p w:rsidR="00FE5D24" w:rsidRPr="00FE5D24" w:rsidRDefault="00FE5D24" w:rsidP="00FE5D24">
      <w:pPr>
        <w:jc w:val="center"/>
        <w:rPr>
          <w:sz w:val="16"/>
          <w:szCs w:val="16"/>
        </w:rPr>
      </w:pPr>
      <w:r w:rsidRPr="00FE5D24">
        <w:rPr>
          <w:bCs/>
          <w:sz w:val="16"/>
          <w:szCs w:val="16"/>
        </w:rPr>
        <w:t>АДМИНИСТРАЦИЯ</w:t>
      </w:r>
      <w:r w:rsidRPr="00FE5D24">
        <w:rPr>
          <w:sz w:val="16"/>
          <w:szCs w:val="16"/>
        </w:rPr>
        <w:t xml:space="preserve"> ЧУНОЯРСКОГОСЕЛЬСОВЕТА</w:t>
      </w:r>
    </w:p>
    <w:p w:rsidR="00FE5D24" w:rsidRPr="00FE5D24" w:rsidRDefault="00FE5D24" w:rsidP="00FE5D24">
      <w:pPr>
        <w:jc w:val="center"/>
        <w:rPr>
          <w:sz w:val="16"/>
          <w:szCs w:val="16"/>
        </w:rPr>
      </w:pPr>
      <w:r w:rsidRPr="00FE5D24">
        <w:rPr>
          <w:sz w:val="16"/>
          <w:szCs w:val="16"/>
        </w:rPr>
        <w:t>БОГУЧАНСКОГО РАЙОНА КРАСНОЯРСКОГО КРАЯ</w:t>
      </w:r>
    </w:p>
    <w:p w:rsidR="00FE5D24" w:rsidRPr="00FE5D24" w:rsidRDefault="00FE5D24" w:rsidP="00FE5D24">
      <w:pPr>
        <w:jc w:val="center"/>
        <w:rPr>
          <w:sz w:val="16"/>
          <w:szCs w:val="16"/>
        </w:rPr>
      </w:pPr>
    </w:p>
    <w:p w:rsidR="00FE5D24" w:rsidRPr="00FE5D24" w:rsidRDefault="00FE5D24" w:rsidP="00FE5D24">
      <w:pPr>
        <w:jc w:val="center"/>
        <w:rPr>
          <w:b/>
          <w:sz w:val="16"/>
          <w:szCs w:val="16"/>
        </w:rPr>
      </w:pPr>
      <w:r w:rsidRPr="00FE5D24">
        <w:rPr>
          <w:b/>
          <w:sz w:val="16"/>
          <w:szCs w:val="16"/>
        </w:rPr>
        <w:t>ПОСТАНОВЛЕНИЕ</w:t>
      </w:r>
    </w:p>
    <w:p w:rsidR="00FE5D24" w:rsidRPr="00FE5D24" w:rsidRDefault="00FE5D24" w:rsidP="00FE5D24">
      <w:pPr>
        <w:jc w:val="center"/>
        <w:rPr>
          <w:b/>
          <w:sz w:val="16"/>
          <w:szCs w:val="16"/>
        </w:rPr>
      </w:pPr>
    </w:p>
    <w:p w:rsidR="00FE5D24" w:rsidRPr="00FE5D24" w:rsidRDefault="00FE5D24" w:rsidP="00FE5D24">
      <w:pPr>
        <w:rPr>
          <w:sz w:val="16"/>
          <w:szCs w:val="16"/>
        </w:rPr>
      </w:pPr>
      <w:r w:rsidRPr="00FE5D24">
        <w:rPr>
          <w:sz w:val="16"/>
          <w:szCs w:val="16"/>
        </w:rPr>
        <w:t>__</w:t>
      </w:r>
      <w:proofErr w:type="gramStart"/>
      <w:r w:rsidRPr="00FE5D24">
        <w:rPr>
          <w:sz w:val="16"/>
          <w:szCs w:val="16"/>
        </w:rPr>
        <w:t>_._</w:t>
      </w:r>
      <w:proofErr w:type="gramEnd"/>
      <w:r w:rsidRPr="00FE5D24">
        <w:rPr>
          <w:sz w:val="16"/>
          <w:szCs w:val="16"/>
        </w:rPr>
        <w:t xml:space="preserve">__.____г.                                           </w:t>
      </w:r>
      <w:proofErr w:type="spellStart"/>
      <w:r w:rsidRPr="00FE5D24">
        <w:rPr>
          <w:sz w:val="16"/>
          <w:szCs w:val="16"/>
        </w:rPr>
        <w:t>с.Чунояр</w:t>
      </w:r>
      <w:proofErr w:type="spellEnd"/>
      <w:r w:rsidRPr="00FE5D24">
        <w:rPr>
          <w:sz w:val="16"/>
          <w:szCs w:val="16"/>
        </w:rPr>
        <w:t xml:space="preserve">                                                       № ___-п</w:t>
      </w:r>
    </w:p>
    <w:p w:rsidR="00FE5D24" w:rsidRPr="00FE5D24" w:rsidRDefault="00FE5D24" w:rsidP="00FE5D24">
      <w:pPr>
        <w:rPr>
          <w:sz w:val="16"/>
          <w:szCs w:val="16"/>
        </w:rPr>
      </w:pPr>
    </w:p>
    <w:p w:rsidR="00FE5D24" w:rsidRPr="00FE5D24" w:rsidRDefault="00FE5D24" w:rsidP="00FE5D24">
      <w:pPr>
        <w:ind w:left="60"/>
        <w:rPr>
          <w:sz w:val="16"/>
          <w:szCs w:val="16"/>
        </w:rPr>
      </w:pPr>
      <w:r w:rsidRPr="00FE5D24">
        <w:rPr>
          <w:sz w:val="16"/>
          <w:szCs w:val="16"/>
        </w:rPr>
        <w:t xml:space="preserve">Об аннулировании адреса </w:t>
      </w:r>
    </w:p>
    <w:p w:rsidR="00FE5D24" w:rsidRPr="00FE5D24" w:rsidRDefault="00FE5D24" w:rsidP="00FE5D24">
      <w:pPr>
        <w:jc w:val="both"/>
        <w:rPr>
          <w:sz w:val="16"/>
          <w:szCs w:val="16"/>
        </w:rPr>
      </w:pPr>
      <w:r w:rsidRPr="00FE5D24">
        <w:rPr>
          <w:sz w:val="16"/>
          <w:szCs w:val="16"/>
        </w:rPr>
        <w:t xml:space="preserve">       На основании Федерального закона от 06.10.2003 N 131-ФЗ " Об общих принципах организации местного самоуправления в Российской Федерации», Федерального закона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Постановления Правительства Российской Федерации от 19.11.2014 № 1221 «Об утверждении Правил присвоения, изменения и аннулирования адресов»,  в соответствии с Уставом </w:t>
      </w:r>
      <w:proofErr w:type="spellStart"/>
      <w:r w:rsidRPr="00FE5D24">
        <w:rPr>
          <w:sz w:val="16"/>
          <w:szCs w:val="16"/>
        </w:rPr>
        <w:t>Чуноярского</w:t>
      </w:r>
      <w:proofErr w:type="spellEnd"/>
      <w:r w:rsidRPr="00FE5D24">
        <w:rPr>
          <w:sz w:val="16"/>
          <w:szCs w:val="16"/>
        </w:rPr>
        <w:t xml:space="preserve"> сельсовета </w:t>
      </w:r>
      <w:proofErr w:type="spellStart"/>
      <w:r w:rsidRPr="00FE5D24">
        <w:rPr>
          <w:sz w:val="16"/>
          <w:szCs w:val="16"/>
        </w:rPr>
        <w:t>Богучанского</w:t>
      </w:r>
      <w:proofErr w:type="spellEnd"/>
      <w:r w:rsidRPr="00FE5D24">
        <w:rPr>
          <w:sz w:val="16"/>
          <w:szCs w:val="16"/>
        </w:rPr>
        <w:t xml:space="preserve"> района Красноярского края, ПОСТАНОВЛЯЮ:</w:t>
      </w:r>
    </w:p>
    <w:p w:rsidR="00FE5D24" w:rsidRPr="00FE5D24" w:rsidRDefault="00FE5D24" w:rsidP="00FE5D24">
      <w:pPr>
        <w:widowControl w:val="0"/>
        <w:tabs>
          <w:tab w:val="left" w:leader="underscore" w:pos="9943"/>
        </w:tabs>
        <w:rPr>
          <w:color w:val="000000"/>
          <w:sz w:val="16"/>
          <w:szCs w:val="16"/>
          <w:lang w:bidi="ru-RU"/>
        </w:rPr>
      </w:pPr>
      <w:r w:rsidRPr="00FE5D24">
        <w:rPr>
          <w:color w:val="000000"/>
          <w:sz w:val="16"/>
          <w:szCs w:val="16"/>
          <w:lang w:bidi="ru-RU"/>
        </w:rPr>
        <w:t xml:space="preserve">1. Аннулировать адрес </w:t>
      </w:r>
      <w:r w:rsidRPr="00FE5D24">
        <w:rPr>
          <w:color w:val="000000"/>
          <w:sz w:val="16"/>
          <w:szCs w:val="16"/>
          <w:lang w:bidi="ru-RU"/>
        </w:rPr>
        <w:tab/>
      </w:r>
    </w:p>
    <w:p w:rsidR="00FE5D24" w:rsidRPr="00FE5D24" w:rsidRDefault="00FE5D24" w:rsidP="00FE5D24">
      <w:pPr>
        <w:widowControl w:val="0"/>
        <w:jc w:val="center"/>
        <w:rPr>
          <w:color w:val="000000"/>
          <w:sz w:val="16"/>
          <w:szCs w:val="16"/>
          <w:lang w:bidi="ru-RU"/>
        </w:rPr>
      </w:pPr>
      <w:r w:rsidRPr="00FE5D24">
        <w:rPr>
          <w:color w:val="000000"/>
          <w:sz w:val="16"/>
          <w:szCs w:val="16"/>
          <w:lang w:bidi="ru-RU"/>
        </w:rPr>
        <w:t xml:space="preserve">                                               (аннулируемый адрес объекта адресации, уникальный номер аннулируемого адреса</w:t>
      </w:r>
      <w:r w:rsidRPr="00FE5D24">
        <w:rPr>
          <w:color w:val="000000"/>
          <w:sz w:val="16"/>
          <w:szCs w:val="16"/>
          <w:lang w:bidi="ru-RU"/>
        </w:rPr>
        <w:br/>
        <w:t>объекта адресации в государственном адресном реестре)</w:t>
      </w:r>
    </w:p>
    <w:p w:rsidR="00FE5D24" w:rsidRPr="00FE5D24" w:rsidRDefault="00FE5D24" w:rsidP="00FE5D24">
      <w:pPr>
        <w:widowControl w:val="0"/>
        <w:tabs>
          <w:tab w:val="left" w:leader="underscore" w:pos="9943"/>
        </w:tabs>
        <w:rPr>
          <w:color w:val="000000"/>
          <w:sz w:val="16"/>
          <w:szCs w:val="16"/>
          <w:lang w:bidi="ru-RU"/>
        </w:rPr>
      </w:pPr>
      <w:r w:rsidRPr="00FE5D24">
        <w:rPr>
          <w:color w:val="000000"/>
          <w:sz w:val="16"/>
          <w:szCs w:val="16"/>
          <w:lang w:bidi="ru-RU"/>
        </w:rPr>
        <w:t xml:space="preserve">объекта адресации </w:t>
      </w:r>
      <w:r w:rsidRPr="00FE5D24">
        <w:rPr>
          <w:color w:val="000000"/>
          <w:sz w:val="16"/>
          <w:szCs w:val="16"/>
          <w:lang w:bidi="ru-RU"/>
        </w:rPr>
        <w:tab/>
      </w:r>
    </w:p>
    <w:p w:rsidR="00FE5D24" w:rsidRPr="00FE5D24" w:rsidRDefault="00FE5D24" w:rsidP="00FE5D24">
      <w:pPr>
        <w:pStyle w:val="ac"/>
        <w:jc w:val="both"/>
        <w:rPr>
          <w:sz w:val="16"/>
          <w:szCs w:val="16"/>
          <w:lang w:bidi="ru-RU"/>
        </w:rPr>
      </w:pPr>
      <w:r w:rsidRPr="00FE5D24">
        <w:rPr>
          <w:sz w:val="16"/>
          <w:szCs w:val="16"/>
          <w:lang w:bidi="ru-RU"/>
        </w:rPr>
        <w:lastRenderedPageBreak/>
        <w:t xml:space="preserve">                                       (вид и наименование объекта адресации, 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r w:rsidRPr="00FE5D24">
        <w:rPr>
          <w:sz w:val="16"/>
          <w:szCs w:val="16"/>
          <w:lang w:bidi="ru-RU"/>
        </w:rPr>
        <w:br/>
        <w:t>реквизиты решения о присвоении объекту адресации адреса и кадастровый номер объекта адресации(в случае аннулирования адреса объекта адресации на основании присвоения этому объекту адресации нового адреса),другие необходимые сведения, определенные уполномоченным органом (при наличии)</w:t>
      </w:r>
    </w:p>
    <w:p w:rsidR="00FE5D24" w:rsidRPr="00FE5D24" w:rsidRDefault="00FE5D24" w:rsidP="00FE5D24">
      <w:pPr>
        <w:widowControl w:val="0"/>
        <w:tabs>
          <w:tab w:val="left" w:leader="underscore" w:pos="9943"/>
        </w:tabs>
        <w:jc w:val="both"/>
        <w:rPr>
          <w:color w:val="000000"/>
          <w:sz w:val="16"/>
          <w:szCs w:val="16"/>
          <w:lang w:bidi="ru-RU"/>
        </w:rPr>
      </w:pPr>
      <w:r w:rsidRPr="00FE5D24">
        <w:rPr>
          <w:color w:val="000000"/>
          <w:sz w:val="16"/>
          <w:szCs w:val="16"/>
          <w:lang w:bidi="ru-RU"/>
        </w:rPr>
        <w:t xml:space="preserve">по причине </w:t>
      </w:r>
      <w:r w:rsidRPr="00FE5D24">
        <w:rPr>
          <w:color w:val="000000"/>
          <w:sz w:val="16"/>
          <w:szCs w:val="16"/>
          <w:lang w:bidi="ru-RU"/>
        </w:rPr>
        <w:tab/>
      </w:r>
    </w:p>
    <w:p w:rsidR="00FE5D24" w:rsidRPr="00FE5D24" w:rsidRDefault="00FE5D24" w:rsidP="00FE5D24">
      <w:pPr>
        <w:pStyle w:val="ac"/>
        <w:jc w:val="center"/>
        <w:rPr>
          <w:sz w:val="16"/>
          <w:szCs w:val="16"/>
          <w:lang w:bidi="ru-RU"/>
        </w:rPr>
      </w:pPr>
      <w:r w:rsidRPr="00FE5D24">
        <w:rPr>
          <w:sz w:val="16"/>
          <w:szCs w:val="16"/>
          <w:lang w:bidi="ru-RU"/>
        </w:rPr>
        <w:t>(причина аннулирования адреса объекта адресации)</w:t>
      </w:r>
    </w:p>
    <w:p w:rsidR="00FE5D24" w:rsidRPr="00FE5D24" w:rsidRDefault="00FE5D24" w:rsidP="00FE5D24">
      <w:pPr>
        <w:pStyle w:val="ac"/>
        <w:jc w:val="center"/>
        <w:rPr>
          <w:sz w:val="16"/>
          <w:szCs w:val="16"/>
          <w:lang w:bidi="ru-RU"/>
        </w:rPr>
      </w:pPr>
    </w:p>
    <w:p w:rsidR="00FE5D24" w:rsidRPr="00FE5D24" w:rsidRDefault="00FE5D24" w:rsidP="00FE5D24">
      <w:pPr>
        <w:pStyle w:val="ac"/>
        <w:jc w:val="center"/>
        <w:rPr>
          <w:sz w:val="16"/>
          <w:szCs w:val="16"/>
          <w:lang w:bidi="ru-RU"/>
        </w:rPr>
      </w:pPr>
    </w:p>
    <w:p w:rsidR="00FE5D24" w:rsidRPr="00FE5D24" w:rsidRDefault="00FE5D24" w:rsidP="00FE5D24">
      <w:pPr>
        <w:pStyle w:val="ac"/>
        <w:jc w:val="center"/>
        <w:rPr>
          <w:sz w:val="16"/>
          <w:szCs w:val="16"/>
          <w:lang w:bidi="ru-RU"/>
        </w:rPr>
      </w:pPr>
    </w:p>
    <w:p w:rsidR="00FE5D24" w:rsidRPr="00FE5D24" w:rsidRDefault="00FE5D24" w:rsidP="00FE5D24">
      <w:pPr>
        <w:pStyle w:val="ac"/>
        <w:jc w:val="center"/>
        <w:rPr>
          <w:color w:val="000000"/>
          <w:sz w:val="16"/>
          <w:szCs w:val="16"/>
          <w:lang w:bidi="ru-RU"/>
        </w:rPr>
      </w:pPr>
      <w:r w:rsidRPr="00FE5D24">
        <w:rPr>
          <w:sz w:val="16"/>
          <w:szCs w:val="16"/>
          <w:lang w:bidi="ru-RU"/>
        </w:rPr>
        <w:t>должность                                                подпись</w:t>
      </w:r>
    </w:p>
    <w:p w:rsidR="00FE5D24" w:rsidRPr="00FE5D24" w:rsidRDefault="00FE5D24" w:rsidP="00FE5D24">
      <w:pPr>
        <w:pStyle w:val="ac"/>
        <w:jc w:val="center"/>
        <w:rPr>
          <w:sz w:val="16"/>
          <w:szCs w:val="16"/>
          <w:lang w:bidi="ru-RU"/>
        </w:rPr>
      </w:pPr>
      <w:r w:rsidRPr="00FE5D24">
        <w:rPr>
          <w:sz w:val="16"/>
          <w:szCs w:val="16"/>
          <w:lang w:bidi="ru-RU"/>
        </w:rPr>
        <w:t>М.П.</w:t>
      </w:r>
    </w:p>
    <w:p w:rsidR="00FE5D24" w:rsidRPr="00FE5D24" w:rsidRDefault="00E73191" w:rsidP="00E73191">
      <w:pPr>
        <w:pStyle w:val="ac"/>
        <w:rPr>
          <w:sz w:val="16"/>
          <w:szCs w:val="16"/>
          <w:lang w:bidi="ru-RU"/>
        </w:rPr>
      </w:pPr>
      <w:r>
        <w:rPr>
          <w:sz w:val="16"/>
          <w:szCs w:val="16"/>
          <w:lang w:bidi="ru-RU"/>
        </w:rPr>
        <w:t xml:space="preserve">                                                                                                                                                                              </w:t>
      </w:r>
      <w:r w:rsidR="00FE5D24" w:rsidRPr="00FE5D24">
        <w:rPr>
          <w:sz w:val="16"/>
          <w:szCs w:val="16"/>
          <w:lang w:bidi="ru-RU"/>
        </w:rPr>
        <w:t xml:space="preserve">Приложение № 2 к приказу Министерства финансов </w:t>
      </w:r>
    </w:p>
    <w:p w:rsidR="00FE5D24" w:rsidRPr="00FE5D24" w:rsidRDefault="00FE5D24" w:rsidP="00FE5D24">
      <w:pPr>
        <w:pStyle w:val="ac"/>
        <w:jc w:val="right"/>
        <w:rPr>
          <w:sz w:val="16"/>
          <w:szCs w:val="16"/>
          <w:lang w:bidi="ru-RU"/>
        </w:rPr>
      </w:pPr>
      <w:r w:rsidRPr="00FE5D24">
        <w:rPr>
          <w:sz w:val="16"/>
          <w:szCs w:val="16"/>
          <w:lang w:bidi="ru-RU"/>
        </w:rPr>
        <w:t>Российской Федерации от 11.12.2014 № 146н</w:t>
      </w:r>
    </w:p>
    <w:p w:rsidR="00FE5D24" w:rsidRPr="00FE5D24" w:rsidRDefault="00FE5D24" w:rsidP="00FE5D24">
      <w:pPr>
        <w:widowControl w:val="0"/>
        <w:ind w:left="6940" w:firstLine="20"/>
        <w:jc w:val="right"/>
        <w:rPr>
          <w:color w:val="000000"/>
          <w:sz w:val="16"/>
          <w:szCs w:val="16"/>
          <w:lang w:bidi="ru-RU"/>
        </w:rPr>
      </w:pPr>
      <w:r w:rsidRPr="00FE5D24">
        <w:rPr>
          <w:color w:val="000000"/>
          <w:sz w:val="16"/>
          <w:szCs w:val="16"/>
          <w:lang w:bidi="ru-RU"/>
        </w:rPr>
        <w:t>(в ред. Приказа Минфина России от 18.06,2020 № II Он)</w:t>
      </w:r>
    </w:p>
    <w:p w:rsidR="00FE5D24" w:rsidRPr="00FE5D24" w:rsidRDefault="00FE5D24" w:rsidP="00FE5D24">
      <w:pPr>
        <w:widowControl w:val="0"/>
        <w:jc w:val="center"/>
        <w:rPr>
          <w:color w:val="000000"/>
          <w:sz w:val="16"/>
          <w:szCs w:val="16"/>
          <w:lang w:bidi="ru-RU"/>
        </w:rPr>
      </w:pPr>
      <w:r w:rsidRPr="00FE5D24">
        <w:rPr>
          <w:b/>
          <w:bCs/>
          <w:color w:val="000000"/>
          <w:sz w:val="16"/>
          <w:szCs w:val="16"/>
          <w:lang w:bidi="ru-RU"/>
        </w:rPr>
        <w:t>ФОРМА</w:t>
      </w:r>
      <w:r w:rsidRPr="00FE5D24">
        <w:rPr>
          <w:b/>
          <w:bCs/>
          <w:color w:val="000000"/>
          <w:sz w:val="16"/>
          <w:szCs w:val="16"/>
          <w:lang w:bidi="ru-RU"/>
        </w:rPr>
        <w:br/>
        <w:t>решения об отказе в присвоении объекту адресации адреса</w:t>
      </w:r>
      <w:r w:rsidRPr="00FE5D24">
        <w:rPr>
          <w:b/>
          <w:bCs/>
          <w:color w:val="000000"/>
          <w:sz w:val="16"/>
          <w:szCs w:val="16"/>
          <w:lang w:bidi="ru-RU"/>
        </w:rPr>
        <w:br/>
        <w:t>или аннулировании его адреса</w:t>
      </w:r>
    </w:p>
    <w:p w:rsidR="00FE5D24" w:rsidRPr="00FE5D24" w:rsidRDefault="00FE5D24" w:rsidP="00FE5D24">
      <w:pPr>
        <w:widowControl w:val="0"/>
        <w:pBdr>
          <w:top w:val="single" w:sz="4" w:space="0" w:color="auto"/>
          <w:bottom w:val="single" w:sz="4" w:space="0" w:color="auto"/>
        </w:pBdr>
        <w:ind w:left="5240"/>
        <w:rPr>
          <w:color w:val="000000"/>
          <w:sz w:val="16"/>
          <w:szCs w:val="16"/>
          <w:lang w:bidi="ru-RU"/>
        </w:rPr>
      </w:pPr>
      <w:r w:rsidRPr="00FE5D24">
        <w:rPr>
          <w:color w:val="000000"/>
          <w:sz w:val="16"/>
          <w:szCs w:val="16"/>
          <w:lang w:bidi="ru-RU"/>
        </w:rPr>
        <w:t>(Ф.И.О., адрес заявителя (представителя) заявителя)</w:t>
      </w:r>
    </w:p>
    <w:p w:rsidR="00FE5D24" w:rsidRPr="00FE5D24" w:rsidRDefault="00FE5D24" w:rsidP="00FE5D24">
      <w:pPr>
        <w:widowControl w:val="0"/>
        <w:jc w:val="center"/>
        <w:rPr>
          <w:color w:val="000000"/>
          <w:sz w:val="16"/>
          <w:szCs w:val="16"/>
          <w:lang w:bidi="ru-RU"/>
        </w:rPr>
      </w:pPr>
      <w:r w:rsidRPr="00FE5D24">
        <w:rPr>
          <w:color w:val="000000"/>
          <w:sz w:val="16"/>
          <w:szCs w:val="16"/>
          <w:lang w:bidi="ru-RU"/>
        </w:rPr>
        <w:t>(регистрационный номер заявления о присвоении объекту</w:t>
      </w:r>
      <w:r w:rsidRPr="00FE5D24">
        <w:rPr>
          <w:color w:val="000000"/>
          <w:sz w:val="16"/>
          <w:szCs w:val="16"/>
          <w:lang w:bidi="ru-RU"/>
        </w:rPr>
        <w:br/>
        <w:t>адресации адреса или аннулировании его адреса)</w:t>
      </w:r>
    </w:p>
    <w:p w:rsidR="00FE5D24" w:rsidRPr="00FE5D24" w:rsidRDefault="00FE5D24" w:rsidP="00FE5D24">
      <w:pPr>
        <w:widowControl w:val="0"/>
        <w:jc w:val="center"/>
        <w:rPr>
          <w:color w:val="000000"/>
          <w:sz w:val="16"/>
          <w:szCs w:val="16"/>
          <w:lang w:bidi="ru-RU"/>
        </w:rPr>
      </w:pPr>
      <w:r w:rsidRPr="00FE5D24">
        <w:rPr>
          <w:b/>
          <w:bCs/>
          <w:color w:val="000000"/>
          <w:sz w:val="16"/>
          <w:szCs w:val="16"/>
          <w:lang w:bidi="ru-RU"/>
        </w:rPr>
        <w:t>Решение об отказе</w:t>
      </w:r>
    </w:p>
    <w:p w:rsidR="00FE5D24" w:rsidRPr="00FE5D24" w:rsidRDefault="00FE5D24" w:rsidP="00FE5D24">
      <w:pPr>
        <w:widowControl w:val="0"/>
        <w:jc w:val="center"/>
        <w:rPr>
          <w:color w:val="000000"/>
          <w:sz w:val="16"/>
          <w:szCs w:val="16"/>
          <w:lang w:bidi="ru-RU"/>
        </w:rPr>
      </w:pPr>
      <w:r w:rsidRPr="00FE5D24">
        <w:rPr>
          <w:b/>
          <w:bCs/>
          <w:color w:val="000000"/>
          <w:sz w:val="16"/>
          <w:szCs w:val="16"/>
          <w:shd w:val="clear" w:color="auto" w:fill="FFFFFF"/>
          <w:lang w:bidi="ru-RU"/>
        </w:rPr>
        <w:t>в присвоении объекту адресации адреса или аннулировании его адреса</w:t>
      </w:r>
    </w:p>
    <w:p w:rsidR="00FE5D24" w:rsidRPr="00FE5D24" w:rsidRDefault="00FE5D24" w:rsidP="00FE5D24">
      <w:pPr>
        <w:widowControl w:val="0"/>
        <w:pBdr>
          <w:bottom w:val="single" w:sz="4" w:space="0" w:color="auto"/>
        </w:pBdr>
        <w:jc w:val="center"/>
        <w:rPr>
          <w:color w:val="000000"/>
          <w:sz w:val="16"/>
          <w:szCs w:val="16"/>
          <w:lang w:bidi="ru-RU"/>
        </w:rPr>
      </w:pPr>
      <w:r w:rsidRPr="00FE5D24">
        <w:rPr>
          <w:color w:val="000000"/>
          <w:sz w:val="16"/>
          <w:szCs w:val="16"/>
          <w:lang w:bidi="ru-RU"/>
        </w:rPr>
        <w:t>от                         №</w:t>
      </w:r>
    </w:p>
    <w:p w:rsidR="00FE5D24" w:rsidRPr="00FE5D24" w:rsidRDefault="00FE5D24" w:rsidP="00FE5D24">
      <w:pPr>
        <w:pStyle w:val="ac"/>
        <w:jc w:val="center"/>
        <w:rPr>
          <w:sz w:val="16"/>
          <w:szCs w:val="16"/>
        </w:rPr>
      </w:pPr>
      <w:r w:rsidRPr="00FE5D24">
        <w:rPr>
          <w:bCs/>
          <w:sz w:val="16"/>
          <w:szCs w:val="16"/>
        </w:rPr>
        <w:t>АДМИНИСТРАЦИЯ</w:t>
      </w:r>
      <w:r w:rsidRPr="00FE5D24">
        <w:rPr>
          <w:sz w:val="16"/>
          <w:szCs w:val="16"/>
        </w:rPr>
        <w:t xml:space="preserve"> </w:t>
      </w:r>
      <w:proofErr w:type="spellStart"/>
      <w:r w:rsidRPr="00FE5D24">
        <w:rPr>
          <w:sz w:val="16"/>
          <w:szCs w:val="16"/>
        </w:rPr>
        <w:t>Чуноярского</w:t>
      </w:r>
      <w:proofErr w:type="spellEnd"/>
      <w:r w:rsidRPr="00FE5D24">
        <w:rPr>
          <w:sz w:val="16"/>
          <w:szCs w:val="16"/>
        </w:rPr>
        <w:t xml:space="preserve"> СЕЛЬСОВЕТА</w:t>
      </w:r>
    </w:p>
    <w:p w:rsidR="00FE5D24" w:rsidRPr="00FE5D24" w:rsidRDefault="00FE5D24" w:rsidP="00FE5D24">
      <w:pPr>
        <w:pStyle w:val="ac"/>
        <w:jc w:val="center"/>
        <w:rPr>
          <w:sz w:val="16"/>
          <w:szCs w:val="16"/>
        </w:rPr>
      </w:pPr>
      <w:r w:rsidRPr="00FE5D24">
        <w:rPr>
          <w:sz w:val="16"/>
          <w:szCs w:val="16"/>
        </w:rPr>
        <w:t>БОГУЧАНСКОГО РАЙОНА КРАСНОЯРСКОГО КРАЯ</w:t>
      </w:r>
    </w:p>
    <w:p w:rsidR="00FE5D24" w:rsidRPr="00FE5D24" w:rsidRDefault="00FE5D24" w:rsidP="00FE5D24">
      <w:pPr>
        <w:widowControl w:val="0"/>
        <w:tabs>
          <w:tab w:val="left" w:leader="underscore" w:pos="9912"/>
        </w:tabs>
        <w:rPr>
          <w:color w:val="000000"/>
          <w:sz w:val="16"/>
          <w:szCs w:val="16"/>
          <w:lang w:bidi="ru-RU"/>
        </w:rPr>
      </w:pPr>
      <w:r w:rsidRPr="00FE5D24">
        <w:rPr>
          <w:color w:val="000000"/>
          <w:sz w:val="16"/>
          <w:szCs w:val="16"/>
          <w:lang w:bidi="ru-RU"/>
        </w:rPr>
        <w:t>сообщает, что</w:t>
      </w:r>
      <w:r w:rsidRPr="00FE5D24">
        <w:rPr>
          <w:color w:val="000000"/>
          <w:sz w:val="16"/>
          <w:szCs w:val="16"/>
          <w:lang w:bidi="ru-RU"/>
        </w:rPr>
        <w:tab/>
      </w:r>
    </w:p>
    <w:p w:rsidR="00FE5D24" w:rsidRPr="00FE5D24" w:rsidRDefault="00FE5D24" w:rsidP="00FE5D24">
      <w:pPr>
        <w:jc w:val="both"/>
        <w:rPr>
          <w:color w:val="000000"/>
          <w:sz w:val="16"/>
          <w:szCs w:val="16"/>
          <w:lang w:bidi="ru-RU"/>
        </w:rPr>
      </w:pPr>
      <w:r w:rsidRPr="00FE5D24">
        <w:rPr>
          <w:color w:val="000000"/>
          <w:sz w:val="16"/>
          <w:szCs w:val="16"/>
          <w:lang w:bidi="ru-RU"/>
        </w:rPr>
        <w:t>(Ф.И.О. заявителя в дательном падеже, наименование, номер и дата выдачи документа, подтверждающего личность, почтовый адрес - для физического лица; полное наименование, ИНН, КПП (для российского юридического лица), страна, дата и номер регистрации (для иностранного юридического лица),</w:t>
      </w:r>
    </w:p>
    <w:p w:rsidR="00FE5D24" w:rsidRPr="00FE5D24" w:rsidRDefault="00FE5D24" w:rsidP="00FE5D24">
      <w:pPr>
        <w:jc w:val="both"/>
        <w:rPr>
          <w:color w:val="000000"/>
          <w:sz w:val="16"/>
          <w:szCs w:val="16"/>
          <w:lang w:bidi="ru-RU"/>
        </w:rPr>
      </w:pPr>
      <w:r w:rsidRPr="00FE5D24">
        <w:rPr>
          <w:color w:val="000000"/>
          <w:sz w:val="16"/>
          <w:szCs w:val="16"/>
          <w:lang w:bidi="ru-RU"/>
        </w:rPr>
        <w:t>почтовый адрес - для юридического лица)</w:t>
      </w:r>
    </w:p>
    <w:p w:rsidR="00FE5D24" w:rsidRPr="00FE5D24" w:rsidRDefault="00FE5D24" w:rsidP="00FE5D24">
      <w:pPr>
        <w:widowControl w:val="0"/>
        <w:jc w:val="both"/>
        <w:rPr>
          <w:color w:val="000000"/>
          <w:sz w:val="16"/>
          <w:szCs w:val="16"/>
          <w:lang w:bidi="ru-RU"/>
        </w:rPr>
      </w:pPr>
      <w:r w:rsidRPr="00FE5D24">
        <w:rPr>
          <w:color w:val="000000"/>
          <w:sz w:val="16"/>
          <w:szCs w:val="16"/>
          <w:lang w:bidi="ru-RU"/>
        </w:rPr>
        <w:t>на основании Правил присвоения, изменения и аннулирования адресов, утвержденных постановлением Правительства Российской Федерации от 19 ноября 2014 г. № 1221, отказано в присвоении (аннулировании) адреса следующему объекту адресации___________________________________________________________________</w:t>
      </w:r>
      <w:r w:rsidRPr="00FE5D24">
        <w:rPr>
          <w:color w:val="000000"/>
          <w:sz w:val="16"/>
          <w:szCs w:val="16"/>
          <w:lang w:bidi="ru-RU"/>
        </w:rPr>
        <w:tab/>
      </w:r>
    </w:p>
    <w:p w:rsidR="00FE5D24" w:rsidRPr="00FE5D24" w:rsidRDefault="00FE5D24" w:rsidP="00FE5D24">
      <w:pPr>
        <w:rPr>
          <w:color w:val="000000"/>
          <w:sz w:val="16"/>
          <w:szCs w:val="16"/>
          <w:lang w:bidi="ru-RU"/>
        </w:rPr>
      </w:pPr>
      <w:r w:rsidRPr="00FE5D24">
        <w:rPr>
          <w:color w:val="000000"/>
          <w:sz w:val="16"/>
          <w:szCs w:val="16"/>
          <w:lang w:bidi="ru-RU"/>
        </w:rPr>
        <w:t>(вид и наименование объекта адресации, описание, местонахождения объекта адресации в случае обращения заявителя о присвоении объекту адресации адреса, адрес объекта адресации в случае обращения заявителя об аннулировании его адреса)</w:t>
      </w:r>
    </w:p>
    <w:p w:rsidR="00FE5D24" w:rsidRPr="00FE5D24" w:rsidRDefault="00FE5D24" w:rsidP="00FE5D24">
      <w:pPr>
        <w:rPr>
          <w:color w:val="000000"/>
          <w:sz w:val="16"/>
          <w:szCs w:val="16"/>
          <w:lang w:bidi="ru-RU"/>
        </w:rPr>
      </w:pPr>
      <w:r w:rsidRPr="00FE5D24">
        <w:rPr>
          <w:color w:val="000000"/>
          <w:sz w:val="16"/>
          <w:szCs w:val="16"/>
          <w:lang w:bidi="ru-RU"/>
        </w:rPr>
        <w:t>в связи с_____________________________________________________________________</w:t>
      </w:r>
      <w:r w:rsidRPr="00FE5D24">
        <w:rPr>
          <w:color w:val="000000"/>
          <w:sz w:val="16"/>
          <w:szCs w:val="16"/>
          <w:lang w:bidi="ru-RU"/>
        </w:rPr>
        <w:tab/>
      </w:r>
    </w:p>
    <w:p w:rsidR="00FE5D24" w:rsidRPr="00FE5D24" w:rsidRDefault="00FE5D24" w:rsidP="00FE5D24">
      <w:pPr>
        <w:rPr>
          <w:color w:val="000000"/>
          <w:sz w:val="16"/>
          <w:szCs w:val="16"/>
          <w:lang w:bidi="ru-RU"/>
        </w:rPr>
      </w:pPr>
      <w:r w:rsidRPr="00FE5D24">
        <w:rPr>
          <w:color w:val="000000"/>
          <w:sz w:val="16"/>
          <w:szCs w:val="16"/>
          <w:lang w:bidi="ru-RU"/>
        </w:rPr>
        <w:t xml:space="preserve">                                                                             (основание отказа)</w:t>
      </w:r>
    </w:p>
    <w:p w:rsidR="00FE5D24" w:rsidRPr="00FE5D24" w:rsidRDefault="00FE5D24" w:rsidP="00FE5D24">
      <w:pPr>
        <w:rPr>
          <w:sz w:val="16"/>
          <w:szCs w:val="16"/>
        </w:rPr>
      </w:pPr>
      <w:r w:rsidRPr="00FE5D24">
        <w:rPr>
          <w:sz w:val="16"/>
          <w:szCs w:val="16"/>
        </w:rPr>
        <w:t xml:space="preserve">Уполномоченное лицо органа местного самоуправления  </w:t>
      </w:r>
    </w:p>
    <w:p w:rsidR="00FE5D24" w:rsidRPr="00FE5D24" w:rsidRDefault="00FE5D24" w:rsidP="00FE5D24">
      <w:pPr>
        <w:rPr>
          <w:sz w:val="16"/>
          <w:szCs w:val="16"/>
        </w:rPr>
      </w:pPr>
    </w:p>
    <w:p w:rsidR="00FE5D24" w:rsidRPr="00FE5D24" w:rsidRDefault="00FE5D24" w:rsidP="00FE5D24">
      <w:pPr>
        <w:rPr>
          <w:sz w:val="16"/>
          <w:szCs w:val="16"/>
        </w:rPr>
      </w:pPr>
      <w:r w:rsidRPr="00FE5D24">
        <w:rPr>
          <w:sz w:val="16"/>
          <w:szCs w:val="16"/>
        </w:rPr>
        <w:t>Должность                                подпись</w:t>
      </w:r>
    </w:p>
    <w:p w:rsidR="00FE5D24" w:rsidRPr="00FE5D24" w:rsidRDefault="00FE5D24" w:rsidP="00FE5D24">
      <w:pPr>
        <w:rPr>
          <w:sz w:val="16"/>
          <w:szCs w:val="16"/>
        </w:rPr>
        <w:sectPr w:rsidR="00FE5D24" w:rsidRPr="00FE5D24" w:rsidSect="00FE5D24">
          <w:pgSz w:w="11900" w:h="16840"/>
          <w:pgMar w:top="1134" w:right="843" w:bottom="1134" w:left="1134" w:header="0" w:footer="3" w:gutter="0"/>
          <w:pgNumType w:fmt="upperRoman" w:start="1"/>
          <w:cols w:space="720"/>
        </w:sectPr>
      </w:pPr>
      <w:r w:rsidRPr="00FE5D24">
        <w:rPr>
          <w:sz w:val="16"/>
          <w:szCs w:val="16"/>
          <w:lang w:bidi="ru-RU"/>
        </w:rPr>
        <w:t xml:space="preserve">                             М.</w:t>
      </w:r>
      <w:r>
        <w:rPr>
          <w:sz w:val="16"/>
          <w:szCs w:val="16"/>
          <w:lang w:bidi="ru-RU"/>
        </w:rPr>
        <w:t>П</w:t>
      </w:r>
    </w:p>
    <w:p w:rsidR="00743157" w:rsidRPr="00FE5D24" w:rsidRDefault="00743157" w:rsidP="00FE5D24">
      <w:pPr>
        <w:rPr>
          <w:sz w:val="16"/>
          <w:szCs w:val="16"/>
          <w:lang w:bidi="ru-RU"/>
        </w:rPr>
      </w:pPr>
    </w:p>
    <w:p w:rsidR="00743157" w:rsidRPr="00FE5D24" w:rsidRDefault="00743157" w:rsidP="00743157">
      <w:pPr>
        <w:widowControl w:val="0"/>
        <w:ind w:right="300"/>
        <w:rPr>
          <w:color w:val="000000"/>
          <w:sz w:val="16"/>
          <w:szCs w:val="16"/>
          <w:lang w:bidi="ru-RU"/>
        </w:rPr>
      </w:pPr>
    </w:p>
    <w:p w:rsidR="00743157" w:rsidRPr="00FE5D24" w:rsidRDefault="00743157" w:rsidP="00743157">
      <w:pPr>
        <w:widowControl w:val="0"/>
        <w:ind w:left="6980"/>
        <w:jc w:val="right"/>
        <w:rPr>
          <w:color w:val="000000"/>
          <w:sz w:val="16"/>
          <w:szCs w:val="16"/>
          <w:lang w:bidi="ru-RU"/>
        </w:rPr>
      </w:pPr>
      <w:r w:rsidRPr="00FE5D24">
        <w:rPr>
          <w:color w:val="000000"/>
          <w:sz w:val="16"/>
          <w:szCs w:val="16"/>
          <w:lang w:bidi="ru-RU"/>
        </w:rPr>
        <w:t>Приложение № 1 к приказу Министерства финансов Российской Федерации от 11.12.2014 № 146н</w:t>
      </w:r>
    </w:p>
    <w:p w:rsidR="00743157" w:rsidRPr="00FE5D24" w:rsidRDefault="00743157" w:rsidP="00743157">
      <w:pPr>
        <w:widowControl w:val="0"/>
        <w:ind w:left="6440"/>
        <w:jc w:val="right"/>
        <w:rPr>
          <w:color w:val="000000"/>
          <w:sz w:val="16"/>
          <w:szCs w:val="16"/>
          <w:lang w:bidi="ru-RU"/>
        </w:rPr>
      </w:pPr>
      <w:r w:rsidRPr="00FE5D24">
        <w:rPr>
          <w:color w:val="000000"/>
          <w:sz w:val="16"/>
          <w:szCs w:val="16"/>
          <w:lang w:bidi="ru-RU"/>
        </w:rPr>
        <w:t xml:space="preserve">(в ред. Приказов Минфина России от 24.08.2015 № 130я, от 18.06.2020 № </w:t>
      </w:r>
      <w:proofErr w:type="spellStart"/>
      <w:r w:rsidRPr="00FE5D24">
        <w:rPr>
          <w:color w:val="000000"/>
          <w:sz w:val="16"/>
          <w:szCs w:val="16"/>
          <w:lang w:bidi="ru-RU"/>
        </w:rPr>
        <w:t>ПОн</w:t>
      </w:r>
      <w:proofErr w:type="spellEnd"/>
      <w:r w:rsidRPr="00FE5D24">
        <w:rPr>
          <w:color w:val="000000"/>
          <w:sz w:val="16"/>
          <w:szCs w:val="16"/>
          <w:lang w:bidi="ru-RU"/>
        </w:rPr>
        <w:t>)</w:t>
      </w:r>
    </w:p>
    <w:p w:rsidR="00743157" w:rsidRPr="00FE5D24" w:rsidRDefault="00743157" w:rsidP="00743157">
      <w:pPr>
        <w:widowControl w:val="0"/>
        <w:jc w:val="center"/>
        <w:rPr>
          <w:color w:val="000000"/>
          <w:sz w:val="16"/>
          <w:szCs w:val="16"/>
          <w:lang w:bidi="ru-RU"/>
        </w:rPr>
      </w:pPr>
      <w:r w:rsidRPr="00FE5D24">
        <w:rPr>
          <w:b/>
          <w:bCs/>
          <w:color w:val="000000"/>
          <w:sz w:val="16"/>
          <w:szCs w:val="16"/>
          <w:lang w:bidi="ru-RU"/>
        </w:rPr>
        <w:t>ФОРМА</w:t>
      </w:r>
      <w:r w:rsidRPr="00FE5D24">
        <w:rPr>
          <w:b/>
          <w:bCs/>
          <w:color w:val="000000"/>
          <w:sz w:val="16"/>
          <w:szCs w:val="16"/>
          <w:lang w:bidi="ru-RU"/>
        </w:rPr>
        <w:br/>
        <w:t>заявления о присвоении объекту адресации адреса</w:t>
      </w:r>
      <w:r w:rsidRPr="00FE5D24">
        <w:rPr>
          <w:b/>
          <w:bCs/>
          <w:color w:val="000000"/>
          <w:sz w:val="16"/>
          <w:szCs w:val="16"/>
          <w:lang w:bidi="ru-RU"/>
        </w:rPr>
        <w:br/>
        <w:t>или аннулировании его адреса</w:t>
      </w:r>
    </w:p>
    <w:p w:rsidR="00743157" w:rsidRPr="00FE5D24" w:rsidRDefault="00743157" w:rsidP="00743157">
      <w:pPr>
        <w:widowControl w:val="0"/>
        <w:ind w:right="640"/>
        <w:jc w:val="right"/>
        <w:rPr>
          <w:color w:val="000000"/>
          <w:sz w:val="16"/>
          <w:szCs w:val="16"/>
          <w:lang w:bidi="ru-RU"/>
        </w:rPr>
      </w:pPr>
      <w:r w:rsidRPr="00FE5D24">
        <w:rPr>
          <w:color w:val="000000"/>
          <w:sz w:val="16"/>
          <w:szCs w:val="16"/>
          <w:lang w:bidi="ru-RU"/>
        </w:rPr>
        <w:t>Лист № Всего листов</w:t>
      </w:r>
    </w:p>
    <w:tbl>
      <w:tblPr>
        <w:tblOverlap w:val="never"/>
        <w:tblW w:w="0" w:type="auto"/>
        <w:jc w:val="center"/>
        <w:tblLayout w:type="fixed"/>
        <w:tblCellMar>
          <w:left w:w="10" w:type="dxa"/>
          <w:right w:w="10" w:type="dxa"/>
        </w:tblCellMar>
        <w:tblLook w:val="04A0" w:firstRow="1" w:lastRow="0" w:firstColumn="1" w:lastColumn="0" w:noHBand="0" w:noVBand="1"/>
      </w:tblPr>
      <w:tblGrid>
        <w:gridCol w:w="504"/>
        <w:gridCol w:w="2149"/>
        <w:gridCol w:w="472"/>
        <w:gridCol w:w="900"/>
        <w:gridCol w:w="601"/>
        <w:gridCol w:w="1872"/>
        <w:gridCol w:w="468"/>
        <w:gridCol w:w="2527"/>
      </w:tblGrid>
      <w:tr w:rsidR="00743157" w:rsidRPr="00FE5D24" w:rsidTr="00743157">
        <w:trPr>
          <w:trHeight w:hRule="exact" w:val="688"/>
          <w:jc w:val="center"/>
        </w:trPr>
        <w:tc>
          <w:tcPr>
            <w:tcW w:w="4025" w:type="dxa"/>
            <w:gridSpan w:val="4"/>
            <w:tcBorders>
              <w:top w:val="single" w:sz="4" w:space="0" w:color="auto"/>
              <w:left w:val="single" w:sz="4" w:space="0" w:color="auto"/>
              <w:bottom w:val="nil"/>
              <w:right w:val="nil"/>
            </w:tcBorders>
            <w:shd w:val="clear" w:color="auto" w:fill="FFFFFF"/>
            <w:vAlign w:val="bottom"/>
            <w:hideMark/>
          </w:tcPr>
          <w:p w:rsidR="00743157" w:rsidRPr="00FE5D24" w:rsidRDefault="00743157" w:rsidP="00743157">
            <w:pPr>
              <w:widowControl w:val="0"/>
              <w:jc w:val="center"/>
              <w:rPr>
                <w:color w:val="000000"/>
                <w:sz w:val="16"/>
                <w:szCs w:val="16"/>
                <w:lang w:bidi="ru-RU"/>
              </w:rPr>
            </w:pPr>
            <w:r w:rsidRPr="00FE5D24">
              <w:rPr>
                <w:b/>
                <w:bCs/>
                <w:color w:val="000000"/>
                <w:sz w:val="16"/>
                <w:szCs w:val="16"/>
                <w:lang w:bidi="ru-RU"/>
              </w:rPr>
              <w:t>Заявление</w:t>
            </w:r>
          </w:p>
          <w:p w:rsidR="00743157" w:rsidRPr="00FE5D24" w:rsidRDefault="00743157" w:rsidP="00743157">
            <w:pPr>
              <w:widowControl w:val="0"/>
              <w:ind w:firstLine="140"/>
              <w:rPr>
                <w:color w:val="000000"/>
                <w:sz w:val="16"/>
                <w:szCs w:val="16"/>
                <w:lang w:bidi="ru-RU"/>
              </w:rPr>
            </w:pPr>
            <w:r w:rsidRPr="00FE5D24">
              <w:rPr>
                <w:color w:val="000000"/>
                <w:sz w:val="16"/>
                <w:szCs w:val="16"/>
                <w:lang w:bidi="ru-RU"/>
              </w:rPr>
              <w:t>в</w:t>
            </w:r>
          </w:p>
        </w:tc>
        <w:tc>
          <w:tcPr>
            <w:tcW w:w="601" w:type="dxa"/>
            <w:vMerge w:val="restart"/>
            <w:tcBorders>
              <w:top w:val="single" w:sz="4" w:space="0" w:color="auto"/>
              <w:left w:val="single" w:sz="4" w:space="0" w:color="auto"/>
              <w:bottom w:val="nil"/>
              <w:right w:val="nil"/>
            </w:tcBorders>
            <w:shd w:val="clear" w:color="auto" w:fill="FFFFFF"/>
            <w:hideMark/>
          </w:tcPr>
          <w:p w:rsidR="00743157" w:rsidRPr="00FE5D24" w:rsidRDefault="00743157" w:rsidP="00743157">
            <w:pPr>
              <w:widowControl w:val="0"/>
              <w:jc w:val="center"/>
              <w:rPr>
                <w:color w:val="000000"/>
                <w:sz w:val="16"/>
                <w:szCs w:val="16"/>
                <w:lang w:bidi="ru-RU"/>
              </w:rPr>
            </w:pPr>
            <w:r w:rsidRPr="00FE5D24">
              <w:rPr>
                <w:b/>
                <w:bCs/>
                <w:color w:val="000000"/>
                <w:sz w:val="16"/>
                <w:szCs w:val="16"/>
                <w:lang w:bidi="ru-RU"/>
              </w:rPr>
              <w:t>2</w:t>
            </w:r>
          </w:p>
        </w:tc>
        <w:tc>
          <w:tcPr>
            <w:tcW w:w="2340" w:type="dxa"/>
            <w:gridSpan w:val="2"/>
            <w:vMerge w:val="restart"/>
            <w:tcBorders>
              <w:top w:val="single" w:sz="4" w:space="0" w:color="auto"/>
              <w:left w:val="single" w:sz="4" w:space="0" w:color="auto"/>
              <w:bottom w:val="nil"/>
              <w:right w:val="nil"/>
            </w:tcBorders>
            <w:shd w:val="clear" w:color="auto" w:fill="FFFFFF"/>
            <w:vAlign w:val="bottom"/>
            <w:hideMark/>
          </w:tcPr>
          <w:p w:rsidR="00743157" w:rsidRPr="00FE5D24" w:rsidRDefault="00743157" w:rsidP="00743157">
            <w:pPr>
              <w:widowControl w:val="0"/>
              <w:rPr>
                <w:color w:val="000000"/>
                <w:sz w:val="16"/>
                <w:szCs w:val="16"/>
                <w:lang w:bidi="ru-RU"/>
              </w:rPr>
            </w:pPr>
            <w:r w:rsidRPr="00FE5D24">
              <w:rPr>
                <w:b/>
                <w:bCs/>
                <w:color w:val="000000"/>
                <w:sz w:val="16"/>
                <w:szCs w:val="16"/>
                <w:lang w:bidi="ru-RU"/>
              </w:rPr>
              <w:t xml:space="preserve">Заявление принято </w:t>
            </w:r>
            <w:r w:rsidRPr="00FE5D24">
              <w:rPr>
                <w:color w:val="000000"/>
                <w:sz w:val="16"/>
                <w:szCs w:val="16"/>
                <w:lang w:bidi="ru-RU"/>
              </w:rPr>
              <w:t xml:space="preserve">регистрационный номер количество листов заявления количество прилагаемых </w:t>
            </w:r>
            <w:proofErr w:type="spellStart"/>
            <w:proofErr w:type="gramStart"/>
            <w:r w:rsidRPr="00FE5D24">
              <w:rPr>
                <w:color w:val="000000"/>
                <w:sz w:val="16"/>
                <w:szCs w:val="16"/>
                <w:lang w:bidi="ru-RU"/>
              </w:rPr>
              <w:t>докум</w:t>
            </w:r>
            <w:proofErr w:type="spellEnd"/>
            <w:r w:rsidRPr="00FE5D24">
              <w:rPr>
                <w:color w:val="000000"/>
                <w:sz w:val="16"/>
                <w:szCs w:val="16"/>
                <w:lang w:bidi="ru-RU"/>
              </w:rPr>
              <w:t>&lt; в</w:t>
            </w:r>
            <w:proofErr w:type="gramEnd"/>
            <w:r w:rsidRPr="00FE5D24">
              <w:rPr>
                <w:color w:val="000000"/>
                <w:sz w:val="16"/>
                <w:szCs w:val="16"/>
                <w:lang w:bidi="ru-RU"/>
              </w:rPr>
              <w:t xml:space="preserve"> том числе оригиналов</w:t>
            </w:r>
          </w:p>
        </w:tc>
        <w:tc>
          <w:tcPr>
            <w:tcW w:w="2527" w:type="dxa"/>
            <w:tcBorders>
              <w:top w:val="single" w:sz="4" w:space="0" w:color="auto"/>
              <w:left w:val="nil"/>
              <w:bottom w:val="nil"/>
              <w:right w:val="single" w:sz="4" w:space="0" w:color="auto"/>
            </w:tcBorders>
            <w:shd w:val="clear" w:color="auto" w:fill="FFFFFF"/>
            <w:vAlign w:val="bottom"/>
            <w:hideMark/>
          </w:tcPr>
          <w:p w:rsidR="00743157" w:rsidRPr="00FE5D24" w:rsidRDefault="00743157" w:rsidP="00743157">
            <w:pPr>
              <w:widowControl w:val="0"/>
              <w:jc w:val="both"/>
              <w:rPr>
                <w:color w:val="000000"/>
                <w:sz w:val="16"/>
                <w:szCs w:val="16"/>
                <w:lang w:bidi="ru-RU"/>
              </w:rPr>
            </w:pPr>
            <w:r w:rsidRPr="00FE5D24">
              <w:rPr>
                <w:color w:val="000000"/>
                <w:sz w:val="16"/>
                <w:szCs w:val="16"/>
                <w:lang w:bidi="ru-RU"/>
              </w:rPr>
              <w:t>—</w:t>
            </w:r>
          </w:p>
        </w:tc>
      </w:tr>
      <w:tr w:rsidR="00743157" w:rsidRPr="00FE5D24" w:rsidTr="009E1A63">
        <w:trPr>
          <w:trHeight w:hRule="exact" w:val="425"/>
          <w:jc w:val="center"/>
        </w:trPr>
        <w:tc>
          <w:tcPr>
            <w:tcW w:w="4025" w:type="dxa"/>
            <w:gridSpan w:val="4"/>
            <w:tcBorders>
              <w:top w:val="single" w:sz="4" w:space="0" w:color="auto"/>
              <w:left w:val="single" w:sz="4" w:space="0" w:color="auto"/>
              <w:bottom w:val="nil"/>
              <w:right w:val="nil"/>
            </w:tcBorders>
            <w:shd w:val="clear" w:color="auto" w:fill="FFFFFF"/>
            <w:hideMark/>
          </w:tcPr>
          <w:p w:rsidR="00743157" w:rsidRPr="00FE5D24" w:rsidRDefault="00743157" w:rsidP="00743157">
            <w:pPr>
              <w:widowControl w:val="0"/>
              <w:ind w:firstLine="360"/>
              <w:rPr>
                <w:color w:val="000000"/>
                <w:sz w:val="16"/>
                <w:szCs w:val="16"/>
                <w:lang w:bidi="ru-RU"/>
              </w:rPr>
            </w:pPr>
            <w:r w:rsidRPr="00FE5D24">
              <w:rPr>
                <w:rFonts w:ascii="Arial" w:eastAsia="Arial" w:hAnsi="Arial" w:cs="Arial"/>
                <w:color w:val="000000"/>
                <w:sz w:val="16"/>
                <w:szCs w:val="16"/>
                <w:lang w:bidi="ru-RU"/>
              </w:rPr>
              <w:t>(наименование органа местного самоуправления, органа</w:t>
            </w:r>
          </w:p>
        </w:tc>
        <w:tc>
          <w:tcPr>
            <w:tcW w:w="601" w:type="dxa"/>
            <w:vMerge/>
            <w:tcBorders>
              <w:top w:val="single" w:sz="4" w:space="0" w:color="auto"/>
              <w:left w:val="single" w:sz="4" w:space="0" w:color="auto"/>
              <w:bottom w:val="nil"/>
              <w:right w:val="nil"/>
            </w:tcBorders>
            <w:vAlign w:val="center"/>
            <w:hideMark/>
          </w:tcPr>
          <w:p w:rsidR="00743157" w:rsidRPr="00FE5D24" w:rsidRDefault="00743157" w:rsidP="00743157">
            <w:pPr>
              <w:rPr>
                <w:color w:val="000000"/>
                <w:sz w:val="16"/>
                <w:szCs w:val="16"/>
                <w:lang w:bidi="ru-RU"/>
              </w:rPr>
            </w:pPr>
          </w:p>
        </w:tc>
        <w:tc>
          <w:tcPr>
            <w:tcW w:w="2340" w:type="dxa"/>
            <w:gridSpan w:val="2"/>
            <w:vMerge/>
            <w:tcBorders>
              <w:top w:val="single" w:sz="4" w:space="0" w:color="auto"/>
              <w:left w:val="single" w:sz="4" w:space="0" w:color="auto"/>
              <w:bottom w:val="nil"/>
              <w:right w:val="nil"/>
            </w:tcBorders>
            <w:vAlign w:val="center"/>
            <w:hideMark/>
          </w:tcPr>
          <w:p w:rsidR="00743157" w:rsidRPr="00FE5D24" w:rsidRDefault="00743157" w:rsidP="00743157">
            <w:pPr>
              <w:rPr>
                <w:color w:val="000000"/>
                <w:sz w:val="16"/>
                <w:szCs w:val="16"/>
                <w:lang w:bidi="ru-RU"/>
              </w:rPr>
            </w:pPr>
          </w:p>
        </w:tc>
        <w:tc>
          <w:tcPr>
            <w:tcW w:w="2527" w:type="dxa"/>
            <w:tcBorders>
              <w:top w:val="single" w:sz="4" w:space="0" w:color="auto"/>
              <w:left w:val="nil"/>
              <w:bottom w:val="nil"/>
              <w:right w:val="single" w:sz="4" w:space="0" w:color="auto"/>
            </w:tcBorders>
            <w:shd w:val="clear" w:color="auto" w:fill="FFFFFF"/>
            <w:vAlign w:val="bottom"/>
            <w:hideMark/>
          </w:tcPr>
          <w:p w:rsidR="00743157" w:rsidRPr="00FE5D24" w:rsidRDefault="00743157" w:rsidP="00743157">
            <w:pPr>
              <w:widowControl w:val="0"/>
              <w:tabs>
                <w:tab w:val="left" w:pos="745"/>
                <w:tab w:val="left" w:leader="underscore" w:pos="1318"/>
              </w:tabs>
              <w:rPr>
                <w:color w:val="000000"/>
                <w:sz w:val="16"/>
                <w:szCs w:val="16"/>
                <w:lang w:bidi="ru-RU"/>
              </w:rPr>
            </w:pPr>
            <w:proofErr w:type="gramStart"/>
            <w:r w:rsidRPr="00FE5D24">
              <w:rPr>
                <w:color w:val="000000"/>
                <w:sz w:val="16"/>
                <w:szCs w:val="16"/>
                <w:lang w:bidi="ru-RU"/>
              </w:rPr>
              <w:t>:</w:t>
            </w:r>
            <w:proofErr w:type="spellStart"/>
            <w:r w:rsidRPr="00FE5D24">
              <w:rPr>
                <w:color w:val="000000"/>
                <w:sz w:val="16"/>
                <w:szCs w:val="16"/>
                <w:lang w:bidi="ru-RU"/>
              </w:rPr>
              <w:t>нтов</w:t>
            </w:r>
            <w:proofErr w:type="spellEnd"/>
            <w:proofErr w:type="gramEnd"/>
            <w:r w:rsidRPr="00FE5D24">
              <w:rPr>
                <w:color w:val="000000"/>
                <w:sz w:val="16"/>
                <w:szCs w:val="16"/>
                <w:lang w:bidi="ru-RU"/>
              </w:rPr>
              <w:tab/>
            </w:r>
            <w:r w:rsidRPr="00FE5D24">
              <w:rPr>
                <w:color w:val="000000"/>
                <w:sz w:val="16"/>
                <w:szCs w:val="16"/>
                <w:lang w:bidi="ru-RU"/>
              </w:rPr>
              <w:tab/>
              <w:t>,</w:t>
            </w:r>
          </w:p>
          <w:p w:rsidR="00743157" w:rsidRPr="00FE5D24" w:rsidRDefault="00743157" w:rsidP="00743157">
            <w:pPr>
              <w:widowControl w:val="0"/>
              <w:tabs>
                <w:tab w:val="left" w:pos="1163"/>
              </w:tabs>
              <w:rPr>
                <w:color w:val="000000"/>
                <w:sz w:val="16"/>
                <w:szCs w:val="16"/>
                <w:lang w:bidi="ru-RU"/>
              </w:rPr>
            </w:pPr>
            <w:proofErr w:type="gramStart"/>
            <w:r w:rsidRPr="00FE5D24">
              <w:rPr>
                <w:color w:val="000000"/>
                <w:sz w:val="16"/>
                <w:szCs w:val="16"/>
                <w:lang w:bidi="ru-RU"/>
              </w:rPr>
              <w:t>,копий</w:t>
            </w:r>
            <w:proofErr w:type="gramEnd"/>
            <w:r w:rsidRPr="00FE5D24">
              <w:rPr>
                <w:color w:val="000000"/>
                <w:sz w:val="16"/>
                <w:szCs w:val="16"/>
                <w:lang w:bidi="ru-RU"/>
              </w:rPr>
              <w:tab/>
              <w:t>,</w:t>
            </w:r>
          </w:p>
        </w:tc>
      </w:tr>
      <w:tr w:rsidR="00743157" w:rsidRPr="00FE5D24" w:rsidTr="009E1A63">
        <w:trPr>
          <w:trHeight w:hRule="exact" w:val="2196"/>
          <w:jc w:val="center"/>
        </w:trPr>
        <w:tc>
          <w:tcPr>
            <w:tcW w:w="4025" w:type="dxa"/>
            <w:gridSpan w:val="4"/>
            <w:tcBorders>
              <w:top w:val="single" w:sz="4" w:space="0" w:color="auto"/>
              <w:left w:val="single" w:sz="4" w:space="0" w:color="auto"/>
              <w:bottom w:val="nil"/>
              <w:right w:val="nil"/>
            </w:tcBorders>
            <w:shd w:val="clear" w:color="auto" w:fill="FFFFFF"/>
            <w:hideMark/>
          </w:tcPr>
          <w:p w:rsidR="00743157" w:rsidRPr="00FE5D24" w:rsidRDefault="00743157" w:rsidP="00743157">
            <w:pPr>
              <w:widowControl w:val="0"/>
              <w:jc w:val="center"/>
              <w:rPr>
                <w:color w:val="000000"/>
                <w:sz w:val="16"/>
                <w:szCs w:val="16"/>
                <w:lang w:bidi="ru-RU"/>
              </w:rPr>
            </w:pPr>
            <w:r w:rsidRPr="00FE5D24">
              <w:rPr>
                <w:rFonts w:ascii="Arial" w:eastAsia="Arial" w:hAnsi="Arial" w:cs="Arial"/>
                <w:color w:val="000000"/>
                <w:sz w:val="16"/>
                <w:szCs w:val="16"/>
                <w:lang w:bidi="ru-RU"/>
              </w:rPr>
              <w:t>государственной власти субъекта Российской Федерации - городов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объектам адресации адресов, организации, признаваемой управляющей компанией в соответствии с Федеральным законом от 28 сентября 2010 г. № 244-ФЗ "Об инновационном центре "Сколково*</w:t>
            </w:r>
            <w:r w:rsidRPr="00FE5D24">
              <w:rPr>
                <w:rFonts w:ascii="Arial" w:eastAsia="Arial" w:hAnsi="Arial" w:cs="Arial"/>
                <w:color w:val="000000"/>
                <w:sz w:val="16"/>
                <w:szCs w:val="16"/>
                <w:vertAlign w:val="superscript"/>
                <w:lang w:bidi="ru-RU"/>
              </w:rPr>
              <w:footnoteReference w:id="1"/>
            </w:r>
            <w:r w:rsidRPr="00FE5D24">
              <w:rPr>
                <w:rFonts w:ascii="Arial" w:eastAsia="Arial" w:hAnsi="Arial" w:cs="Arial"/>
                <w:color w:val="000000"/>
                <w:sz w:val="16"/>
                <w:szCs w:val="16"/>
                <w:lang w:bidi="ru-RU"/>
              </w:rPr>
              <w:t xml:space="preserve"> (Собрание законодательства Российской Федерации, 2010, № 40, ст. 4970; 2019, № 31, ст. 4457) (далее - Федеральный закон "Об инновационном центре "Сколково"))</w:t>
            </w:r>
          </w:p>
        </w:tc>
        <w:tc>
          <w:tcPr>
            <w:tcW w:w="601" w:type="dxa"/>
            <w:vMerge/>
            <w:tcBorders>
              <w:top w:val="single" w:sz="4" w:space="0" w:color="auto"/>
              <w:left w:val="single" w:sz="4" w:space="0" w:color="auto"/>
              <w:bottom w:val="nil"/>
              <w:right w:val="nil"/>
            </w:tcBorders>
            <w:vAlign w:val="center"/>
            <w:hideMark/>
          </w:tcPr>
          <w:p w:rsidR="00743157" w:rsidRPr="00FE5D24" w:rsidRDefault="00743157" w:rsidP="00743157">
            <w:pPr>
              <w:rPr>
                <w:color w:val="000000"/>
                <w:sz w:val="16"/>
                <w:szCs w:val="16"/>
                <w:lang w:bidi="ru-RU"/>
              </w:rPr>
            </w:pPr>
          </w:p>
        </w:tc>
        <w:tc>
          <w:tcPr>
            <w:tcW w:w="4867" w:type="dxa"/>
            <w:gridSpan w:val="3"/>
            <w:tcBorders>
              <w:top w:val="single" w:sz="4" w:space="0" w:color="auto"/>
              <w:left w:val="single" w:sz="4" w:space="0" w:color="auto"/>
              <w:bottom w:val="nil"/>
              <w:right w:val="single" w:sz="4" w:space="0" w:color="auto"/>
            </w:tcBorders>
            <w:shd w:val="clear" w:color="auto" w:fill="FFFFFF"/>
            <w:vAlign w:val="bottom"/>
            <w:hideMark/>
          </w:tcPr>
          <w:p w:rsidR="00743157" w:rsidRPr="00FE5D24" w:rsidRDefault="00743157" w:rsidP="00743157">
            <w:pPr>
              <w:widowControl w:val="0"/>
              <w:tabs>
                <w:tab w:val="left" w:leader="underscore" w:pos="2873"/>
                <w:tab w:val="left" w:leader="underscore" w:pos="4183"/>
              </w:tabs>
              <w:rPr>
                <w:color w:val="000000"/>
                <w:sz w:val="16"/>
                <w:szCs w:val="16"/>
                <w:lang w:bidi="ru-RU"/>
              </w:rPr>
            </w:pPr>
            <w:r w:rsidRPr="00FE5D24">
              <w:rPr>
                <w:color w:val="000000"/>
                <w:sz w:val="16"/>
                <w:szCs w:val="16"/>
                <w:lang w:bidi="ru-RU"/>
              </w:rPr>
              <w:t xml:space="preserve">количество листов в оригиналах </w:t>
            </w:r>
            <w:r w:rsidRPr="00FE5D24">
              <w:rPr>
                <w:color w:val="000000"/>
                <w:sz w:val="16"/>
                <w:szCs w:val="16"/>
                <w:lang w:bidi="ru-RU"/>
              </w:rPr>
              <w:tab/>
              <w:t xml:space="preserve">, копиях </w:t>
            </w:r>
            <w:r w:rsidRPr="00FE5D24">
              <w:rPr>
                <w:color w:val="000000"/>
                <w:sz w:val="16"/>
                <w:szCs w:val="16"/>
                <w:lang w:bidi="ru-RU"/>
              </w:rPr>
              <w:tab/>
            </w:r>
          </w:p>
          <w:p w:rsidR="00743157" w:rsidRPr="00FE5D24" w:rsidRDefault="00743157" w:rsidP="00743157">
            <w:pPr>
              <w:widowControl w:val="0"/>
              <w:tabs>
                <w:tab w:val="left" w:leader="underscore" w:pos="4558"/>
              </w:tabs>
              <w:rPr>
                <w:color w:val="000000"/>
                <w:sz w:val="16"/>
                <w:szCs w:val="16"/>
                <w:lang w:bidi="ru-RU"/>
              </w:rPr>
            </w:pPr>
            <w:r w:rsidRPr="00FE5D24">
              <w:rPr>
                <w:color w:val="000000"/>
                <w:sz w:val="16"/>
                <w:szCs w:val="16"/>
                <w:lang w:bidi="ru-RU"/>
              </w:rPr>
              <w:t xml:space="preserve">Ф.И.О. должностного лица </w:t>
            </w:r>
            <w:r w:rsidRPr="00FE5D24">
              <w:rPr>
                <w:color w:val="000000"/>
                <w:sz w:val="16"/>
                <w:szCs w:val="16"/>
                <w:lang w:bidi="ru-RU"/>
              </w:rPr>
              <w:tab/>
            </w:r>
          </w:p>
          <w:p w:rsidR="00743157" w:rsidRPr="00FE5D24" w:rsidRDefault="00743157" w:rsidP="00743157">
            <w:pPr>
              <w:widowControl w:val="0"/>
              <w:tabs>
                <w:tab w:val="left" w:leader="underscore" w:pos="4550"/>
              </w:tabs>
              <w:rPr>
                <w:color w:val="000000"/>
                <w:sz w:val="16"/>
                <w:szCs w:val="16"/>
                <w:lang w:bidi="ru-RU"/>
              </w:rPr>
            </w:pPr>
            <w:r w:rsidRPr="00FE5D24">
              <w:rPr>
                <w:color w:val="000000"/>
                <w:sz w:val="16"/>
                <w:szCs w:val="16"/>
                <w:lang w:bidi="ru-RU"/>
              </w:rPr>
              <w:t xml:space="preserve">подпись должностного лица </w:t>
            </w:r>
            <w:r w:rsidRPr="00FE5D24">
              <w:rPr>
                <w:color w:val="000000"/>
                <w:sz w:val="16"/>
                <w:szCs w:val="16"/>
                <w:lang w:bidi="ru-RU"/>
              </w:rPr>
              <w:tab/>
            </w:r>
          </w:p>
          <w:p w:rsidR="00743157" w:rsidRPr="00FE5D24" w:rsidRDefault="00743157" w:rsidP="00743157">
            <w:pPr>
              <w:widowControl w:val="0"/>
              <w:tabs>
                <w:tab w:val="left" w:leader="underscore" w:pos="1008"/>
                <w:tab w:val="left" w:leader="underscore" w:pos="2693"/>
              </w:tabs>
              <w:rPr>
                <w:color w:val="000000"/>
                <w:sz w:val="16"/>
                <w:szCs w:val="16"/>
                <w:lang w:bidi="ru-RU"/>
              </w:rPr>
            </w:pPr>
            <w:r w:rsidRPr="00FE5D24">
              <w:rPr>
                <w:color w:val="000000"/>
                <w:sz w:val="16"/>
                <w:szCs w:val="16"/>
                <w:lang w:bidi="ru-RU"/>
              </w:rPr>
              <w:t>дата "</w:t>
            </w:r>
            <w:r w:rsidRPr="00FE5D24">
              <w:rPr>
                <w:color w:val="000000"/>
                <w:sz w:val="16"/>
                <w:szCs w:val="16"/>
                <w:lang w:bidi="ru-RU"/>
              </w:rPr>
              <w:tab/>
              <w:t>"</w:t>
            </w:r>
            <w:r w:rsidRPr="00FE5D24">
              <w:rPr>
                <w:color w:val="000000"/>
                <w:sz w:val="16"/>
                <w:szCs w:val="16"/>
                <w:lang w:bidi="ru-RU"/>
              </w:rPr>
              <w:tab/>
              <w:t>г.</w:t>
            </w:r>
          </w:p>
        </w:tc>
      </w:tr>
      <w:tr w:rsidR="00743157" w:rsidRPr="00FE5D24" w:rsidTr="00743157">
        <w:trPr>
          <w:trHeight w:val="356"/>
          <w:jc w:val="center"/>
        </w:trPr>
        <w:tc>
          <w:tcPr>
            <w:tcW w:w="9493" w:type="dxa"/>
            <w:gridSpan w:val="8"/>
            <w:tcBorders>
              <w:top w:val="single" w:sz="4" w:space="0" w:color="auto"/>
              <w:left w:val="single" w:sz="4" w:space="0" w:color="auto"/>
              <w:bottom w:val="nil"/>
              <w:right w:val="single" w:sz="4" w:space="0" w:color="auto"/>
            </w:tcBorders>
            <w:shd w:val="clear" w:color="auto" w:fill="FFFFFF"/>
            <w:vAlign w:val="bottom"/>
            <w:hideMark/>
          </w:tcPr>
          <w:p w:rsidR="00743157" w:rsidRPr="00FE5D24" w:rsidRDefault="00743157" w:rsidP="00743157">
            <w:pPr>
              <w:widowControl w:val="0"/>
              <w:ind w:firstLine="140"/>
              <w:rPr>
                <w:color w:val="000000"/>
                <w:sz w:val="16"/>
                <w:szCs w:val="16"/>
                <w:lang w:bidi="ru-RU"/>
              </w:rPr>
            </w:pPr>
            <w:r w:rsidRPr="00FE5D24">
              <w:rPr>
                <w:b/>
                <w:bCs/>
                <w:color w:val="000000"/>
                <w:sz w:val="16"/>
                <w:szCs w:val="16"/>
                <w:lang w:bidi="ru-RU"/>
              </w:rPr>
              <w:t>Прошу в отношении объекта адресации:</w:t>
            </w:r>
          </w:p>
        </w:tc>
      </w:tr>
      <w:tr w:rsidR="00743157" w:rsidRPr="00FE5D24" w:rsidTr="00743157">
        <w:trPr>
          <w:trHeight w:val="346"/>
          <w:jc w:val="center"/>
        </w:trPr>
        <w:tc>
          <w:tcPr>
            <w:tcW w:w="9493" w:type="dxa"/>
            <w:gridSpan w:val="8"/>
            <w:tcBorders>
              <w:top w:val="single" w:sz="4" w:space="0" w:color="auto"/>
              <w:left w:val="single" w:sz="4" w:space="0" w:color="auto"/>
              <w:bottom w:val="nil"/>
              <w:right w:val="single" w:sz="4" w:space="0" w:color="auto"/>
            </w:tcBorders>
            <w:shd w:val="clear" w:color="auto" w:fill="FFFFFF"/>
            <w:vAlign w:val="bottom"/>
            <w:hideMark/>
          </w:tcPr>
          <w:p w:rsidR="00743157" w:rsidRPr="00FE5D24" w:rsidRDefault="00743157" w:rsidP="00743157">
            <w:pPr>
              <w:widowControl w:val="0"/>
              <w:ind w:firstLine="140"/>
              <w:rPr>
                <w:color w:val="000000"/>
                <w:sz w:val="16"/>
                <w:szCs w:val="16"/>
                <w:lang w:bidi="ru-RU"/>
              </w:rPr>
            </w:pPr>
            <w:r w:rsidRPr="00FE5D24">
              <w:rPr>
                <w:color w:val="000000"/>
                <w:sz w:val="16"/>
                <w:szCs w:val="16"/>
                <w:lang w:bidi="ru-RU"/>
              </w:rPr>
              <w:t>Вид:</w:t>
            </w:r>
          </w:p>
        </w:tc>
      </w:tr>
      <w:tr w:rsidR="00743157" w:rsidRPr="00FE5D24" w:rsidTr="00FE5D24">
        <w:trPr>
          <w:trHeight w:hRule="exact" w:val="321"/>
          <w:jc w:val="center"/>
        </w:trPr>
        <w:tc>
          <w:tcPr>
            <w:tcW w:w="504" w:type="dxa"/>
            <w:tcBorders>
              <w:top w:val="single" w:sz="4" w:space="0" w:color="auto"/>
              <w:left w:val="single" w:sz="4" w:space="0" w:color="auto"/>
              <w:bottom w:val="nil"/>
              <w:right w:val="nil"/>
            </w:tcBorders>
            <w:shd w:val="clear" w:color="auto" w:fill="FFFFFF"/>
          </w:tcPr>
          <w:p w:rsidR="00743157" w:rsidRPr="00FE5D24" w:rsidRDefault="00743157" w:rsidP="00743157">
            <w:pPr>
              <w:widowControl w:val="0"/>
              <w:rPr>
                <w:rFonts w:ascii="Arial Unicode MS" w:eastAsia="Arial Unicode MS" w:hAnsi="Arial Unicode MS" w:cs="Arial Unicode MS"/>
                <w:color w:val="000000"/>
                <w:sz w:val="16"/>
                <w:szCs w:val="16"/>
                <w:lang w:bidi="ru-RU"/>
              </w:rPr>
            </w:pPr>
          </w:p>
        </w:tc>
        <w:tc>
          <w:tcPr>
            <w:tcW w:w="2149" w:type="dxa"/>
            <w:tcBorders>
              <w:top w:val="single" w:sz="4" w:space="0" w:color="auto"/>
              <w:left w:val="single" w:sz="4" w:space="0" w:color="auto"/>
              <w:bottom w:val="nil"/>
              <w:right w:val="nil"/>
            </w:tcBorders>
            <w:shd w:val="clear" w:color="auto" w:fill="FFFFFF"/>
            <w:vAlign w:val="center"/>
            <w:hideMark/>
          </w:tcPr>
          <w:p w:rsidR="00743157" w:rsidRPr="00FE5D24" w:rsidRDefault="00743157" w:rsidP="00743157">
            <w:pPr>
              <w:widowControl w:val="0"/>
              <w:rPr>
                <w:color w:val="000000"/>
                <w:sz w:val="16"/>
                <w:szCs w:val="16"/>
                <w:lang w:bidi="ru-RU"/>
              </w:rPr>
            </w:pPr>
            <w:r w:rsidRPr="00FE5D24">
              <w:rPr>
                <w:color w:val="000000"/>
                <w:sz w:val="16"/>
                <w:szCs w:val="16"/>
                <w:lang w:bidi="ru-RU"/>
              </w:rPr>
              <w:t>Земельный участок</w:t>
            </w:r>
          </w:p>
        </w:tc>
        <w:tc>
          <w:tcPr>
            <w:tcW w:w="472" w:type="dxa"/>
            <w:tcBorders>
              <w:top w:val="single" w:sz="4" w:space="0" w:color="auto"/>
              <w:left w:val="single" w:sz="4" w:space="0" w:color="auto"/>
              <w:bottom w:val="nil"/>
              <w:right w:val="nil"/>
            </w:tcBorders>
            <w:shd w:val="clear" w:color="auto" w:fill="FFFFFF"/>
          </w:tcPr>
          <w:p w:rsidR="00743157" w:rsidRPr="00FE5D24" w:rsidRDefault="00743157" w:rsidP="00743157">
            <w:pPr>
              <w:widowControl w:val="0"/>
              <w:rPr>
                <w:rFonts w:ascii="Arial Unicode MS" w:eastAsia="Arial Unicode MS" w:hAnsi="Arial Unicode MS" w:cs="Arial Unicode MS"/>
                <w:color w:val="000000"/>
                <w:sz w:val="16"/>
                <w:szCs w:val="16"/>
                <w:lang w:bidi="ru-RU"/>
              </w:rPr>
            </w:pPr>
          </w:p>
        </w:tc>
        <w:tc>
          <w:tcPr>
            <w:tcW w:w="3373" w:type="dxa"/>
            <w:gridSpan w:val="3"/>
            <w:tcBorders>
              <w:top w:val="single" w:sz="4" w:space="0" w:color="auto"/>
              <w:left w:val="single" w:sz="4" w:space="0" w:color="auto"/>
              <w:bottom w:val="nil"/>
              <w:right w:val="nil"/>
            </w:tcBorders>
            <w:shd w:val="clear" w:color="auto" w:fill="FFFFFF"/>
            <w:vAlign w:val="center"/>
            <w:hideMark/>
          </w:tcPr>
          <w:p w:rsidR="00743157" w:rsidRPr="00FE5D24" w:rsidRDefault="00743157" w:rsidP="00743157">
            <w:pPr>
              <w:widowControl w:val="0"/>
              <w:rPr>
                <w:color w:val="000000"/>
                <w:sz w:val="16"/>
                <w:szCs w:val="16"/>
                <w:lang w:bidi="ru-RU"/>
              </w:rPr>
            </w:pPr>
            <w:r w:rsidRPr="00FE5D24">
              <w:rPr>
                <w:color w:val="000000"/>
                <w:sz w:val="16"/>
                <w:szCs w:val="16"/>
                <w:lang w:bidi="ru-RU"/>
              </w:rPr>
              <w:t>Сооружение</w:t>
            </w:r>
          </w:p>
        </w:tc>
        <w:tc>
          <w:tcPr>
            <w:tcW w:w="468" w:type="dxa"/>
            <w:vMerge w:val="restart"/>
            <w:tcBorders>
              <w:top w:val="single" w:sz="4" w:space="0" w:color="auto"/>
              <w:left w:val="single" w:sz="4" w:space="0" w:color="auto"/>
              <w:bottom w:val="nil"/>
              <w:right w:val="nil"/>
            </w:tcBorders>
            <w:shd w:val="clear" w:color="auto" w:fill="FFFFFF"/>
          </w:tcPr>
          <w:p w:rsidR="00743157" w:rsidRPr="00FE5D24" w:rsidRDefault="00743157" w:rsidP="00743157">
            <w:pPr>
              <w:widowControl w:val="0"/>
              <w:rPr>
                <w:rFonts w:ascii="Arial Unicode MS" w:eastAsia="Arial Unicode MS" w:hAnsi="Arial Unicode MS" w:cs="Arial Unicode MS"/>
                <w:color w:val="000000"/>
                <w:sz w:val="16"/>
                <w:szCs w:val="16"/>
                <w:lang w:bidi="ru-RU"/>
              </w:rPr>
            </w:pPr>
          </w:p>
        </w:tc>
        <w:tc>
          <w:tcPr>
            <w:tcW w:w="2527" w:type="dxa"/>
            <w:vMerge w:val="restart"/>
            <w:tcBorders>
              <w:top w:val="single" w:sz="4" w:space="0" w:color="auto"/>
              <w:left w:val="single" w:sz="4" w:space="0" w:color="auto"/>
              <w:bottom w:val="nil"/>
              <w:right w:val="single" w:sz="4" w:space="0" w:color="auto"/>
            </w:tcBorders>
            <w:shd w:val="clear" w:color="auto" w:fill="FFFFFF"/>
            <w:vAlign w:val="center"/>
            <w:hideMark/>
          </w:tcPr>
          <w:p w:rsidR="00743157" w:rsidRPr="00FE5D24" w:rsidRDefault="00743157" w:rsidP="00743157">
            <w:pPr>
              <w:widowControl w:val="0"/>
              <w:rPr>
                <w:color w:val="000000"/>
                <w:sz w:val="16"/>
                <w:szCs w:val="16"/>
                <w:lang w:bidi="ru-RU"/>
              </w:rPr>
            </w:pPr>
            <w:r w:rsidRPr="00FE5D24">
              <w:rPr>
                <w:color w:val="000000"/>
                <w:sz w:val="16"/>
                <w:szCs w:val="16"/>
                <w:lang w:bidi="ru-RU"/>
              </w:rPr>
              <w:t>Машино-место</w:t>
            </w:r>
          </w:p>
        </w:tc>
      </w:tr>
      <w:tr w:rsidR="00743157" w:rsidRPr="00FE5D24" w:rsidTr="00FE5D24">
        <w:trPr>
          <w:trHeight w:hRule="exact" w:val="298"/>
          <w:jc w:val="center"/>
        </w:trPr>
        <w:tc>
          <w:tcPr>
            <w:tcW w:w="504" w:type="dxa"/>
            <w:tcBorders>
              <w:top w:val="single" w:sz="4" w:space="0" w:color="auto"/>
              <w:left w:val="single" w:sz="4" w:space="0" w:color="auto"/>
              <w:bottom w:val="nil"/>
              <w:right w:val="nil"/>
            </w:tcBorders>
            <w:shd w:val="clear" w:color="auto" w:fill="FFFFFF"/>
          </w:tcPr>
          <w:p w:rsidR="00743157" w:rsidRPr="00FE5D24" w:rsidRDefault="00743157" w:rsidP="00743157">
            <w:pPr>
              <w:widowControl w:val="0"/>
              <w:rPr>
                <w:rFonts w:ascii="Arial Unicode MS" w:eastAsia="Arial Unicode MS" w:hAnsi="Arial Unicode MS" w:cs="Arial Unicode MS"/>
                <w:color w:val="000000"/>
                <w:sz w:val="16"/>
                <w:szCs w:val="16"/>
                <w:lang w:bidi="ru-RU"/>
              </w:rPr>
            </w:pPr>
          </w:p>
        </w:tc>
        <w:tc>
          <w:tcPr>
            <w:tcW w:w="2149" w:type="dxa"/>
            <w:tcBorders>
              <w:top w:val="single" w:sz="4" w:space="0" w:color="auto"/>
              <w:left w:val="single" w:sz="4" w:space="0" w:color="auto"/>
              <w:bottom w:val="nil"/>
              <w:right w:val="nil"/>
            </w:tcBorders>
            <w:shd w:val="clear" w:color="auto" w:fill="FFFFFF"/>
            <w:vAlign w:val="center"/>
            <w:hideMark/>
          </w:tcPr>
          <w:p w:rsidR="00743157" w:rsidRPr="00FE5D24" w:rsidRDefault="00743157" w:rsidP="00743157">
            <w:pPr>
              <w:widowControl w:val="0"/>
              <w:rPr>
                <w:color w:val="000000"/>
                <w:sz w:val="16"/>
                <w:szCs w:val="16"/>
                <w:lang w:bidi="ru-RU"/>
              </w:rPr>
            </w:pPr>
            <w:r w:rsidRPr="00FE5D24">
              <w:rPr>
                <w:color w:val="000000"/>
                <w:sz w:val="16"/>
                <w:szCs w:val="16"/>
                <w:lang w:bidi="ru-RU"/>
              </w:rPr>
              <w:t>Здание (строение)</w:t>
            </w:r>
          </w:p>
        </w:tc>
        <w:tc>
          <w:tcPr>
            <w:tcW w:w="472" w:type="dxa"/>
            <w:tcBorders>
              <w:top w:val="single" w:sz="4" w:space="0" w:color="auto"/>
              <w:left w:val="single" w:sz="4" w:space="0" w:color="auto"/>
              <w:bottom w:val="nil"/>
              <w:right w:val="nil"/>
            </w:tcBorders>
            <w:shd w:val="clear" w:color="auto" w:fill="FFFFFF"/>
          </w:tcPr>
          <w:p w:rsidR="00743157" w:rsidRPr="00FE5D24" w:rsidRDefault="00743157" w:rsidP="00743157">
            <w:pPr>
              <w:widowControl w:val="0"/>
              <w:rPr>
                <w:rFonts w:ascii="Arial Unicode MS" w:eastAsia="Arial Unicode MS" w:hAnsi="Arial Unicode MS" w:cs="Arial Unicode MS"/>
                <w:color w:val="000000"/>
                <w:sz w:val="16"/>
                <w:szCs w:val="16"/>
                <w:lang w:bidi="ru-RU"/>
              </w:rPr>
            </w:pPr>
          </w:p>
        </w:tc>
        <w:tc>
          <w:tcPr>
            <w:tcW w:w="3373" w:type="dxa"/>
            <w:gridSpan w:val="3"/>
            <w:tcBorders>
              <w:top w:val="single" w:sz="4" w:space="0" w:color="auto"/>
              <w:left w:val="single" w:sz="4" w:space="0" w:color="auto"/>
              <w:bottom w:val="nil"/>
              <w:right w:val="nil"/>
            </w:tcBorders>
            <w:shd w:val="clear" w:color="auto" w:fill="FFFFFF"/>
            <w:vAlign w:val="center"/>
            <w:hideMark/>
          </w:tcPr>
          <w:p w:rsidR="00743157" w:rsidRPr="00FE5D24" w:rsidRDefault="00743157" w:rsidP="00743157">
            <w:pPr>
              <w:widowControl w:val="0"/>
              <w:rPr>
                <w:color w:val="000000"/>
                <w:sz w:val="16"/>
                <w:szCs w:val="16"/>
                <w:lang w:bidi="ru-RU"/>
              </w:rPr>
            </w:pPr>
            <w:r w:rsidRPr="00FE5D24">
              <w:rPr>
                <w:color w:val="000000"/>
                <w:sz w:val="16"/>
                <w:szCs w:val="16"/>
                <w:lang w:bidi="ru-RU"/>
              </w:rPr>
              <w:t>Помещение</w:t>
            </w:r>
          </w:p>
        </w:tc>
        <w:tc>
          <w:tcPr>
            <w:tcW w:w="468" w:type="dxa"/>
            <w:vMerge/>
            <w:tcBorders>
              <w:top w:val="single" w:sz="4" w:space="0" w:color="auto"/>
              <w:left w:val="single" w:sz="4" w:space="0" w:color="auto"/>
              <w:bottom w:val="nil"/>
              <w:right w:val="nil"/>
            </w:tcBorders>
            <w:vAlign w:val="center"/>
            <w:hideMark/>
          </w:tcPr>
          <w:p w:rsidR="00743157" w:rsidRPr="00FE5D24" w:rsidRDefault="00743157" w:rsidP="00743157">
            <w:pPr>
              <w:rPr>
                <w:rFonts w:ascii="Arial Unicode MS" w:eastAsia="Arial Unicode MS" w:hAnsi="Arial Unicode MS" w:cs="Arial Unicode MS"/>
                <w:color w:val="000000"/>
                <w:sz w:val="16"/>
                <w:szCs w:val="16"/>
                <w:lang w:bidi="ru-RU"/>
              </w:rPr>
            </w:pPr>
          </w:p>
        </w:tc>
        <w:tc>
          <w:tcPr>
            <w:tcW w:w="2527" w:type="dxa"/>
            <w:vMerge/>
            <w:tcBorders>
              <w:top w:val="single" w:sz="4" w:space="0" w:color="auto"/>
              <w:left w:val="single" w:sz="4" w:space="0" w:color="auto"/>
              <w:bottom w:val="nil"/>
              <w:right w:val="single" w:sz="4" w:space="0" w:color="auto"/>
            </w:tcBorders>
            <w:vAlign w:val="center"/>
            <w:hideMark/>
          </w:tcPr>
          <w:p w:rsidR="00743157" w:rsidRPr="00FE5D24" w:rsidRDefault="00743157" w:rsidP="00743157">
            <w:pPr>
              <w:rPr>
                <w:color w:val="000000"/>
                <w:sz w:val="16"/>
                <w:szCs w:val="16"/>
                <w:lang w:bidi="ru-RU"/>
              </w:rPr>
            </w:pPr>
          </w:p>
        </w:tc>
      </w:tr>
      <w:tr w:rsidR="00743157" w:rsidRPr="00FE5D24" w:rsidTr="00FE5D24">
        <w:trPr>
          <w:trHeight w:val="253"/>
          <w:jc w:val="center"/>
        </w:trPr>
        <w:tc>
          <w:tcPr>
            <w:tcW w:w="9493" w:type="dxa"/>
            <w:gridSpan w:val="8"/>
            <w:tcBorders>
              <w:top w:val="single" w:sz="4" w:space="0" w:color="auto"/>
              <w:left w:val="single" w:sz="4" w:space="0" w:color="auto"/>
              <w:bottom w:val="nil"/>
              <w:right w:val="single" w:sz="4" w:space="0" w:color="auto"/>
            </w:tcBorders>
            <w:shd w:val="clear" w:color="auto" w:fill="FFFFFF"/>
            <w:vAlign w:val="bottom"/>
            <w:hideMark/>
          </w:tcPr>
          <w:p w:rsidR="00743157" w:rsidRPr="00FE5D24" w:rsidRDefault="00743157" w:rsidP="00743157">
            <w:pPr>
              <w:widowControl w:val="0"/>
              <w:ind w:firstLine="140"/>
              <w:rPr>
                <w:color w:val="000000"/>
                <w:sz w:val="16"/>
                <w:szCs w:val="16"/>
                <w:lang w:bidi="ru-RU"/>
              </w:rPr>
            </w:pPr>
            <w:r w:rsidRPr="00FE5D24">
              <w:rPr>
                <w:b/>
                <w:bCs/>
                <w:color w:val="000000"/>
                <w:sz w:val="16"/>
                <w:szCs w:val="16"/>
                <w:lang w:bidi="ru-RU"/>
              </w:rPr>
              <w:t>Присвоить адрес</w:t>
            </w:r>
          </w:p>
        </w:tc>
      </w:tr>
      <w:tr w:rsidR="00743157" w:rsidRPr="00FE5D24" w:rsidTr="009E1A63">
        <w:trPr>
          <w:trHeight w:val="272"/>
          <w:jc w:val="center"/>
        </w:trPr>
        <w:tc>
          <w:tcPr>
            <w:tcW w:w="9493" w:type="dxa"/>
            <w:gridSpan w:val="8"/>
            <w:tcBorders>
              <w:top w:val="single" w:sz="4" w:space="0" w:color="auto"/>
              <w:left w:val="single" w:sz="4" w:space="0" w:color="auto"/>
              <w:bottom w:val="nil"/>
              <w:right w:val="single" w:sz="4" w:space="0" w:color="auto"/>
            </w:tcBorders>
            <w:shd w:val="clear" w:color="auto" w:fill="FFFFFF"/>
            <w:vAlign w:val="center"/>
            <w:hideMark/>
          </w:tcPr>
          <w:p w:rsidR="00743157" w:rsidRPr="00FE5D24" w:rsidRDefault="00743157" w:rsidP="00743157">
            <w:pPr>
              <w:widowControl w:val="0"/>
              <w:ind w:firstLine="140"/>
              <w:rPr>
                <w:color w:val="000000"/>
                <w:sz w:val="16"/>
                <w:szCs w:val="16"/>
                <w:lang w:bidi="ru-RU"/>
              </w:rPr>
            </w:pPr>
            <w:r w:rsidRPr="00FE5D24">
              <w:rPr>
                <w:b/>
                <w:bCs/>
                <w:color w:val="000000"/>
                <w:sz w:val="16"/>
                <w:szCs w:val="16"/>
                <w:lang w:bidi="ru-RU"/>
              </w:rPr>
              <w:t>В связи с:</w:t>
            </w:r>
          </w:p>
        </w:tc>
      </w:tr>
      <w:tr w:rsidR="00743157" w:rsidRPr="00FE5D24" w:rsidTr="00FE5D24">
        <w:trPr>
          <w:trHeight w:hRule="exact" w:val="211"/>
          <w:jc w:val="center"/>
        </w:trPr>
        <w:tc>
          <w:tcPr>
            <w:tcW w:w="504" w:type="dxa"/>
            <w:tcBorders>
              <w:top w:val="single" w:sz="4" w:space="0" w:color="auto"/>
              <w:left w:val="single" w:sz="4" w:space="0" w:color="auto"/>
              <w:bottom w:val="nil"/>
              <w:right w:val="nil"/>
            </w:tcBorders>
            <w:shd w:val="clear" w:color="auto" w:fill="FFFFFF"/>
          </w:tcPr>
          <w:p w:rsidR="00743157" w:rsidRPr="00FE5D24" w:rsidRDefault="00743157" w:rsidP="00743157">
            <w:pPr>
              <w:widowControl w:val="0"/>
              <w:rPr>
                <w:rFonts w:ascii="Arial Unicode MS" w:eastAsia="Arial Unicode MS" w:hAnsi="Arial Unicode MS" w:cs="Arial Unicode MS"/>
                <w:color w:val="000000"/>
                <w:sz w:val="16"/>
                <w:szCs w:val="16"/>
                <w:lang w:bidi="ru-RU"/>
              </w:rPr>
            </w:pPr>
          </w:p>
        </w:tc>
        <w:tc>
          <w:tcPr>
            <w:tcW w:w="8989" w:type="dxa"/>
            <w:gridSpan w:val="7"/>
            <w:tcBorders>
              <w:top w:val="single" w:sz="4" w:space="0" w:color="auto"/>
              <w:left w:val="single" w:sz="4" w:space="0" w:color="auto"/>
              <w:bottom w:val="nil"/>
              <w:right w:val="single" w:sz="4" w:space="0" w:color="auto"/>
            </w:tcBorders>
            <w:shd w:val="clear" w:color="auto" w:fill="FFFFFF"/>
            <w:vAlign w:val="bottom"/>
            <w:hideMark/>
          </w:tcPr>
          <w:p w:rsidR="00743157" w:rsidRPr="00FE5D24" w:rsidRDefault="00743157" w:rsidP="00743157">
            <w:pPr>
              <w:widowControl w:val="0"/>
              <w:rPr>
                <w:color w:val="000000"/>
                <w:sz w:val="16"/>
                <w:szCs w:val="16"/>
                <w:lang w:bidi="ru-RU"/>
              </w:rPr>
            </w:pPr>
            <w:r w:rsidRPr="00FE5D24">
              <w:rPr>
                <w:b/>
                <w:bCs/>
                <w:color w:val="000000"/>
                <w:sz w:val="16"/>
                <w:szCs w:val="16"/>
                <w:lang w:bidi="ru-RU"/>
              </w:rPr>
              <w:t>Образованием земельного участка(</w:t>
            </w:r>
            <w:proofErr w:type="spellStart"/>
            <w:r w:rsidRPr="00FE5D24">
              <w:rPr>
                <w:b/>
                <w:bCs/>
                <w:color w:val="000000"/>
                <w:sz w:val="16"/>
                <w:szCs w:val="16"/>
                <w:lang w:bidi="ru-RU"/>
              </w:rPr>
              <w:t>ов</w:t>
            </w:r>
            <w:proofErr w:type="spellEnd"/>
            <w:r w:rsidRPr="00FE5D24">
              <w:rPr>
                <w:b/>
                <w:bCs/>
                <w:color w:val="000000"/>
                <w:sz w:val="16"/>
                <w:szCs w:val="16"/>
                <w:lang w:bidi="ru-RU"/>
              </w:rPr>
              <w:t>) из земель, находящихся в государственной или муниципальной собственности</w:t>
            </w:r>
          </w:p>
        </w:tc>
      </w:tr>
      <w:tr w:rsidR="00743157" w:rsidRPr="00FE5D24" w:rsidTr="00FE5D24">
        <w:trPr>
          <w:trHeight w:hRule="exact" w:val="286"/>
          <w:jc w:val="center"/>
        </w:trPr>
        <w:tc>
          <w:tcPr>
            <w:tcW w:w="4025" w:type="dxa"/>
            <w:gridSpan w:val="4"/>
            <w:tcBorders>
              <w:top w:val="single" w:sz="4" w:space="0" w:color="auto"/>
              <w:left w:val="single" w:sz="4" w:space="0" w:color="auto"/>
              <w:bottom w:val="nil"/>
              <w:right w:val="nil"/>
            </w:tcBorders>
            <w:shd w:val="clear" w:color="auto" w:fill="FFFFFF"/>
            <w:vAlign w:val="bottom"/>
            <w:hideMark/>
          </w:tcPr>
          <w:p w:rsidR="00743157" w:rsidRPr="00FE5D24" w:rsidRDefault="00743157" w:rsidP="00743157">
            <w:pPr>
              <w:widowControl w:val="0"/>
              <w:ind w:left="140"/>
              <w:rPr>
                <w:color w:val="000000"/>
                <w:sz w:val="16"/>
                <w:szCs w:val="16"/>
                <w:lang w:bidi="ru-RU"/>
              </w:rPr>
            </w:pPr>
            <w:r w:rsidRPr="00FE5D24">
              <w:rPr>
                <w:color w:val="000000"/>
                <w:sz w:val="16"/>
                <w:szCs w:val="16"/>
                <w:lang w:bidi="ru-RU"/>
              </w:rPr>
              <w:t>Количество образуемых земельных участков</w:t>
            </w:r>
          </w:p>
        </w:tc>
        <w:tc>
          <w:tcPr>
            <w:tcW w:w="5468" w:type="dxa"/>
            <w:gridSpan w:val="4"/>
            <w:tcBorders>
              <w:top w:val="single" w:sz="4" w:space="0" w:color="auto"/>
              <w:left w:val="single" w:sz="4" w:space="0" w:color="auto"/>
              <w:bottom w:val="nil"/>
              <w:right w:val="single" w:sz="4" w:space="0" w:color="auto"/>
            </w:tcBorders>
            <w:shd w:val="clear" w:color="auto" w:fill="FFFFFF"/>
          </w:tcPr>
          <w:p w:rsidR="00743157" w:rsidRPr="00FE5D24" w:rsidRDefault="00743157" w:rsidP="00743157">
            <w:pPr>
              <w:widowControl w:val="0"/>
              <w:rPr>
                <w:rFonts w:ascii="Arial Unicode MS" w:eastAsia="Arial Unicode MS" w:hAnsi="Arial Unicode MS" w:cs="Arial Unicode MS"/>
                <w:color w:val="000000"/>
                <w:sz w:val="16"/>
                <w:szCs w:val="16"/>
                <w:lang w:bidi="ru-RU"/>
              </w:rPr>
            </w:pPr>
          </w:p>
        </w:tc>
      </w:tr>
      <w:tr w:rsidR="00743157" w:rsidRPr="00FE5D24" w:rsidTr="00743157">
        <w:trPr>
          <w:trHeight w:hRule="exact" w:val="248"/>
          <w:jc w:val="center"/>
        </w:trPr>
        <w:tc>
          <w:tcPr>
            <w:tcW w:w="4025" w:type="dxa"/>
            <w:gridSpan w:val="4"/>
            <w:vMerge w:val="restart"/>
            <w:tcBorders>
              <w:top w:val="single" w:sz="4" w:space="0" w:color="auto"/>
              <w:left w:val="single" w:sz="4" w:space="0" w:color="auto"/>
              <w:bottom w:val="nil"/>
              <w:right w:val="nil"/>
            </w:tcBorders>
            <w:shd w:val="clear" w:color="auto" w:fill="FFFFFF"/>
            <w:hideMark/>
          </w:tcPr>
          <w:p w:rsidR="00743157" w:rsidRPr="00FE5D24" w:rsidRDefault="00743157" w:rsidP="00743157">
            <w:pPr>
              <w:widowControl w:val="0"/>
              <w:ind w:left="140"/>
              <w:rPr>
                <w:color w:val="000000"/>
                <w:sz w:val="16"/>
                <w:szCs w:val="16"/>
                <w:lang w:bidi="ru-RU"/>
              </w:rPr>
            </w:pPr>
            <w:r w:rsidRPr="00FE5D24">
              <w:rPr>
                <w:color w:val="000000"/>
                <w:sz w:val="16"/>
                <w:szCs w:val="16"/>
                <w:lang w:bidi="ru-RU"/>
              </w:rPr>
              <w:t>Дополнительная информация:</w:t>
            </w:r>
          </w:p>
        </w:tc>
        <w:tc>
          <w:tcPr>
            <w:tcW w:w="5468" w:type="dxa"/>
            <w:gridSpan w:val="4"/>
            <w:tcBorders>
              <w:top w:val="single" w:sz="4" w:space="0" w:color="auto"/>
              <w:left w:val="single" w:sz="4" w:space="0" w:color="auto"/>
              <w:bottom w:val="nil"/>
              <w:right w:val="single" w:sz="4" w:space="0" w:color="auto"/>
            </w:tcBorders>
            <w:shd w:val="clear" w:color="auto" w:fill="FFFFFF"/>
          </w:tcPr>
          <w:p w:rsidR="00743157" w:rsidRPr="00FE5D24" w:rsidRDefault="00743157" w:rsidP="00743157">
            <w:pPr>
              <w:widowControl w:val="0"/>
              <w:rPr>
                <w:rFonts w:ascii="Arial Unicode MS" w:eastAsia="Arial Unicode MS" w:hAnsi="Arial Unicode MS" w:cs="Arial Unicode MS"/>
                <w:color w:val="000000"/>
                <w:sz w:val="16"/>
                <w:szCs w:val="16"/>
                <w:lang w:bidi="ru-RU"/>
              </w:rPr>
            </w:pPr>
          </w:p>
        </w:tc>
      </w:tr>
      <w:tr w:rsidR="00743157" w:rsidRPr="00FE5D24" w:rsidTr="00E73191">
        <w:trPr>
          <w:trHeight w:val="102"/>
          <w:jc w:val="center"/>
        </w:trPr>
        <w:tc>
          <w:tcPr>
            <w:tcW w:w="4025" w:type="dxa"/>
            <w:gridSpan w:val="4"/>
            <w:vMerge/>
            <w:tcBorders>
              <w:top w:val="single" w:sz="4" w:space="0" w:color="auto"/>
              <w:left w:val="single" w:sz="4" w:space="0" w:color="auto"/>
              <w:bottom w:val="nil"/>
              <w:right w:val="nil"/>
            </w:tcBorders>
            <w:vAlign w:val="center"/>
            <w:hideMark/>
          </w:tcPr>
          <w:p w:rsidR="00743157" w:rsidRPr="00FE5D24" w:rsidRDefault="00743157" w:rsidP="00743157">
            <w:pPr>
              <w:rPr>
                <w:color w:val="000000"/>
                <w:sz w:val="16"/>
                <w:szCs w:val="16"/>
                <w:lang w:bidi="ru-RU"/>
              </w:rPr>
            </w:pPr>
          </w:p>
        </w:tc>
        <w:tc>
          <w:tcPr>
            <w:tcW w:w="5468" w:type="dxa"/>
            <w:gridSpan w:val="4"/>
            <w:tcBorders>
              <w:top w:val="single" w:sz="4" w:space="0" w:color="auto"/>
              <w:left w:val="single" w:sz="4" w:space="0" w:color="auto"/>
              <w:bottom w:val="nil"/>
              <w:right w:val="single" w:sz="4" w:space="0" w:color="auto"/>
            </w:tcBorders>
            <w:shd w:val="clear" w:color="auto" w:fill="FFFFFF"/>
          </w:tcPr>
          <w:p w:rsidR="00743157" w:rsidRPr="00FE5D24" w:rsidRDefault="00743157" w:rsidP="00743157">
            <w:pPr>
              <w:widowControl w:val="0"/>
              <w:rPr>
                <w:rFonts w:ascii="Arial Unicode MS" w:eastAsia="Arial Unicode MS" w:hAnsi="Arial Unicode MS" w:cs="Arial Unicode MS"/>
                <w:color w:val="000000"/>
                <w:sz w:val="16"/>
                <w:szCs w:val="16"/>
                <w:lang w:bidi="ru-RU"/>
              </w:rPr>
            </w:pPr>
          </w:p>
        </w:tc>
      </w:tr>
      <w:tr w:rsidR="00743157" w:rsidRPr="00FE5D24" w:rsidTr="009E1A63">
        <w:trPr>
          <w:trHeight w:hRule="exact" w:val="202"/>
          <w:jc w:val="center"/>
        </w:trPr>
        <w:tc>
          <w:tcPr>
            <w:tcW w:w="504" w:type="dxa"/>
            <w:tcBorders>
              <w:top w:val="single" w:sz="4" w:space="0" w:color="auto"/>
              <w:left w:val="single" w:sz="4" w:space="0" w:color="auto"/>
              <w:bottom w:val="nil"/>
              <w:right w:val="nil"/>
            </w:tcBorders>
            <w:shd w:val="clear" w:color="auto" w:fill="FFFFFF"/>
          </w:tcPr>
          <w:p w:rsidR="00743157" w:rsidRPr="00FE5D24" w:rsidRDefault="00743157" w:rsidP="00743157">
            <w:pPr>
              <w:widowControl w:val="0"/>
              <w:rPr>
                <w:rFonts w:ascii="Arial Unicode MS" w:eastAsia="Arial Unicode MS" w:hAnsi="Arial Unicode MS" w:cs="Arial Unicode MS"/>
                <w:color w:val="000000"/>
                <w:sz w:val="16"/>
                <w:szCs w:val="16"/>
                <w:lang w:bidi="ru-RU"/>
              </w:rPr>
            </w:pPr>
          </w:p>
        </w:tc>
        <w:tc>
          <w:tcPr>
            <w:tcW w:w="8989" w:type="dxa"/>
            <w:gridSpan w:val="7"/>
            <w:tcBorders>
              <w:top w:val="single" w:sz="4" w:space="0" w:color="auto"/>
              <w:left w:val="single" w:sz="4" w:space="0" w:color="auto"/>
              <w:bottom w:val="nil"/>
              <w:right w:val="single" w:sz="4" w:space="0" w:color="auto"/>
            </w:tcBorders>
            <w:shd w:val="clear" w:color="auto" w:fill="FFFFFF"/>
            <w:vAlign w:val="bottom"/>
            <w:hideMark/>
          </w:tcPr>
          <w:p w:rsidR="00743157" w:rsidRPr="00FE5D24" w:rsidRDefault="00743157" w:rsidP="00743157">
            <w:pPr>
              <w:widowControl w:val="0"/>
              <w:rPr>
                <w:color w:val="000000"/>
                <w:sz w:val="16"/>
                <w:szCs w:val="16"/>
                <w:lang w:bidi="ru-RU"/>
              </w:rPr>
            </w:pPr>
            <w:r w:rsidRPr="00FE5D24">
              <w:rPr>
                <w:b/>
                <w:bCs/>
                <w:color w:val="000000"/>
                <w:sz w:val="16"/>
                <w:szCs w:val="16"/>
                <w:lang w:bidi="ru-RU"/>
              </w:rPr>
              <w:t>Образованием земельного участка(</w:t>
            </w:r>
            <w:proofErr w:type="spellStart"/>
            <w:r w:rsidRPr="00FE5D24">
              <w:rPr>
                <w:b/>
                <w:bCs/>
                <w:color w:val="000000"/>
                <w:sz w:val="16"/>
                <w:szCs w:val="16"/>
                <w:lang w:bidi="ru-RU"/>
              </w:rPr>
              <w:t>ов</w:t>
            </w:r>
            <w:proofErr w:type="spellEnd"/>
            <w:r w:rsidRPr="00FE5D24">
              <w:rPr>
                <w:b/>
                <w:bCs/>
                <w:color w:val="000000"/>
                <w:sz w:val="16"/>
                <w:szCs w:val="16"/>
                <w:lang w:bidi="ru-RU"/>
              </w:rPr>
              <w:t>) путем раздела земельного участка</w:t>
            </w:r>
          </w:p>
        </w:tc>
      </w:tr>
      <w:tr w:rsidR="00743157" w:rsidRPr="00FE5D24" w:rsidTr="009E1A63">
        <w:trPr>
          <w:trHeight w:hRule="exact" w:val="276"/>
          <w:jc w:val="center"/>
        </w:trPr>
        <w:tc>
          <w:tcPr>
            <w:tcW w:w="4025" w:type="dxa"/>
            <w:gridSpan w:val="4"/>
            <w:tcBorders>
              <w:top w:val="single" w:sz="4" w:space="0" w:color="auto"/>
              <w:left w:val="single" w:sz="4" w:space="0" w:color="auto"/>
              <w:bottom w:val="nil"/>
              <w:right w:val="nil"/>
            </w:tcBorders>
            <w:shd w:val="clear" w:color="auto" w:fill="FFFFFF"/>
            <w:vAlign w:val="bottom"/>
            <w:hideMark/>
          </w:tcPr>
          <w:p w:rsidR="00743157" w:rsidRPr="00FE5D24" w:rsidRDefault="00743157" w:rsidP="00743157">
            <w:pPr>
              <w:widowControl w:val="0"/>
              <w:ind w:left="140"/>
              <w:rPr>
                <w:color w:val="000000"/>
                <w:sz w:val="16"/>
                <w:szCs w:val="16"/>
                <w:lang w:bidi="ru-RU"/>
              </w:rPr>
            </w:pPr>
            <w:r w:rsidRPr="00FE5D24">
              <w:rPr>
                <w:color w:val="000000"/>
                <w:sz w:val="16"/>
                <w:szCs w:val="16"/>
                <w:lang w:bidi="ru-RU"/>
              </w:rPr>
              <w:t>Количество образуемых земельных участков</w:t>
            </w:r>
          </w:p>
        </w:tc>
        <w:tc>
          <w:tcPr>
            <w:tcW w:w="5468" w:type="dxa"/>
            <w:gridSpan w:val="4"/>
            <w:tcBorders>
              <w:top w:val="single" w:sz="4" w:space="0" w:color="auto"/>
              <w:left w:val="single" w:sz="4" w:space="0" w:color="auto"/>
              <w:bottom w:val="nil"/>
              <w:right w:val="single" w:sz="4" w:space="0" w:color="auto"/>
            </w:tcBorders>
            <w:shd w:val="clear" w:color="auto" w:fill="FFFFFF"/>
          </w:tcPr>
          <w:p w:rsidR="00743157" w:rsidRPr="00FE5D24" w:rsidRDefault="00743157" w:rsidP="00743157">
            <w:pPr>
              <w:widowControl w:val="0"/>
              <w:rPr>
                <w:rFonts w:ascii="Arial Unicode MS" w:eastAsia="Arial Unicode MS" w:hAnsi="Arial Unicode MS" w:cs="Arial Unicode MS"/>
                <w:color w:val="000000"/>
                <w:sz w:val="16"/>
                <w:szCs w:val="16"/>
                <w:lang w:bidi="ru-RU"/>
              </w:rPr>
            </w:pPr>
          </w:p>
        </w:tc>
      </w:tr>
      <w:tr w:rsidR="00743157" w:rsidRPr="00FE5D24" w:rsidTr="009E1A63">
        <w:trPr>
          <w:trHeight w:hRule="exact" w:val="363"/>
          <w:jc w:val="center"/>
        </w:trPr>
        <w:tc>
          <w:tcPr>
            <w:tcW w:w="4025" w:type="dxa"/>
            <w:gridSpan w:val="4"/>
            <w:tcBorders>
              <w:top w:val="single" w:sz="4" w:space="0" w:color="auto"/>
              <w:left w:val="single" w:sz="4" w:space="0" w:color="auto"/>
              <w:bottom w:val="nil"/>
              <w:right w:val="nil"/>
            </w:tcBorders>
            <w:shd w:val="clear" w:color="auto" w:fill="FFFFFF"/>
            <w:vAlign w:val="bottom"/>
            <w:hideMark/>
          </w:tcPr>
          <w:p w:rsidR="00743157" w:rsidRPr="00FE5D24" w:rsidRDefault="00743157" w:rsidP="00743157">
            <w:pPr>
              <w:widowControl w:val="0"/>
              <w:ind w:left="140"/>
              <w:rPr>
                <w:color w:val="000000"/>
                <w:sz w:val="16"/>
                <w:szCs w:val="16"/>
                <w:lang w:bidi="ru-RU"/>
              </w:rPr>
            </w:pPr>
            <w:r w:rsidRPr="00FE5D24">
              <w:rPr>
                <w:color w:val="000000"/>
                <w:sz w:val="16"/>
                <w:szCs w:val="16"/>
                <w:lang w:bidi="ru-RU"/>
              </w:rPr>
              <w:t>Кадастровый номер земельного участка, раздел которого осуществляется</w:t>
            </w:r>
          </w:p>
        </w:tc>
        <w:tc>
          <w:tcPr>
            <w:tcW w:w="5468" w:type="dxa"/>
            <w:gridSpan w:val="4"/>
            <w:tcBorders>
              <w:top w:val="single" w:sz="4" w:space="0" w:color="auto"/>
              <w:left w:val="single" w:sz="4" w:space="0" w:color="auto"/>
              <w:bottom w:val="nil"/>
              <w:right w:val="single" w:sz="4" w:space="0" w:color="auto"/>
            </w:tcBorders>
            <w:shd w:val="clear" w:color="auto" w:fill="FFFFFF"/>
            <w:vAlign w:val="center"/>
            <w:hideMark/>
          </w:tcPr>
          <w:p w:rsidR="00743157" w:rsidRPr="00FE5D24" w:rsidRDefault="00743157" w:rsidP="00743157">
            <w:pPr>
              <w:widowControl w:val="0"/>
              <w:rPr>
                <w:color w:val="000000"/>
                <w:sz w:val="16"/>
                <w:szCs w:val="16"/>
                <w:lang w:bidi="ru-RU"/>
              </w:rPr>
            </w:pPr>
            <w:r w:rsidRPr="00FE5D24">
              <w:rPr>
                <w:color w:val="000000"/>
                <w:sz w:val="16"/>
                <w:szCs w:val="16"/>
                <w:lang w:bidi="ru-RU"/>
              </w:rPr>
              <w:t>Адрес земельного участка, раздел которого осуществляется</w:t>
            </w:r>
          </w:p>
        </w:tc>
      </w:tr>
      <w:tr w:rsidR="00743157" w:rsidRPr="00FE5D24" w:rsidTr="00743157">
        <w:trPr>
          <w:trHeight w:hRule="exact" w:val="241"/>
          <w:jc w:val="center"/>
        </w:trPr>
        <w:tc>
          <w:tcPr>
            <w:tcW w:w="4025" w:type="dxa"/>
            <w:gridSpan w:val="4"/>
            <w:vMerge w:val="restart"/>
            <w:tcBorders>
              <w:top w:val="single" w:sz="4" w:space="0" w:color="auto"/>
              <w:left w:val="single" w:sz="4" w:space="0" w:color="auto"/>
              <w:bottom w:val="nil"/>
              <w:right w:val="nil"/>
            </w:tcBorders>
            <w:shd w:val="clear" w:color="auto" w:fill="FFFFFF"/>
          </w:tcPr>
          <w:p w:rsidR="00743157" w:rsidRPr="00FE5D24" w:rsidRDefault="00743157" w:rsidP="00743157">
            <w:pPr>
              <w:widowControl w:val="0"/>
              <w:rPr>
                <w:rFonts w:ascii="Arial Unicode MS" w:eastAsia="Arial Unicode MS" w:hAnsi="Arial Unicode MS" w:cs="Arial Unicode MS"/>
                <w:color w:val="000000"/>
                <w:sz w:val="16"/>
                <w:szCs w:val="16"/>
                <w:lang w:bidi="ru-RU"/>
              </w:rPr>
            </w:pPr>
          </w:p>
        </w:tc>
        <w:tc>
          <w:tcPr>
            <w:tcW w:w="5468" w:type="dxa"/>
            <w:gridSpan w:val="4"/>
            <w:tcBorders>
              <w:top w:val="single" w:sz="4" w:space="0" w:color="auto"/>
              <w:left w:val="single" w:sz="4" w:space="0" w:color="auto"/>
              <w:bottom w:val="nil"/>
              <w:right w:val="single" w:sz="4" w:space="0" w:color="auto"/>
            </w:tcBorders>
            <w:shd w:val="clear" w:color="auto" w:fill="FFFFFF"/>
          </w:tcPr>
          <w:p w:rsidR="00743157" w:rsidRPr="00FE5D24" w:rsidRDefault="00743157" w:rsidP="00743157">
            <w:pPr>
              <w:widowControl w:val="0"/>
              <w:rPr>
                <w:rFonts w:ascii="Arial Unicode MS" w:eastAsia="Arial Unicode MS" w:hAnsi="Arial Unicode MS" w:cs="Arial Unicode MS"/>
                <w:color w:val="000000"/>
                <w:sz w:val="16"/>
                <w:szCs w:val="16"/>
                <w:lang w:bidi="ru-RU"/>
              </w:rPr>
            </w:pPr>
          </w:p>
        </w:tc>
      </w:tr>
      <w:tr w:rsidR="00743157" w:rsidRPr="00FE5D24" w:rsidTr="009E1A63">
        <w:trPr>
          <w:trHeight w:val="70"/>
          <w:jc w:val="center"/>
        </w:trPr>
        <w:tc>
          <w:tcPr>
            <w:tcW w:w="4025" w:type="dxa"/>
            <w:gridSpan w:val="4"/>
            <w:vMerge/>
            <w:tcBorders>
              <w:top w:val="single" w:sz="4" w:space="0" w:color="auto"/>
              <w:left w:val="single" w:sz="4" w:space="0" w:color="auto"/>
              <w:bottom w:val="nil"/>
              <w:right w:val="nil"/>
            </w:tcBorders>
            <w:vAlign w:val="center"/>
            <w:hideMark/>
          </w:tcPr>
          <w:p w:rsidR="00743157" w:rsidRPr="00FE5D24" w:rsidRDefault="00743157" w:rsidP="00743157">
            <w:pPr>
              <w:rPr>
                <w:rFonts w:ascii="Arial Unicode MS" w:eastAsia="Arial Unicode MS" w:hAnsi="Arial Unicode MS" w:cs="Arial Unicode MS"/>
                <w:color w:val="000000"/>
                <w:sz w:val="16"/>
                <w:szCs w:val="16"/>
                <w:lang w:bidi="ru-RU"/>
              </w:rPr>
            </w:pPr>
          </w:p>
        </w:tc>
        <w:tc>
          <w:tcPr>
            <w:tcW w:w="5468" w:type="dxa"/>
            <w:gridSpan w:val="4"/>
            <w:tcBorders>
              <w:top w:val="single" w:sz="4" w:space="0" w:color="auto"/>
              <w:left w:val="single" w:sz="4" w:space="0" w:color="auto"/>
              <w:bottom w:val="nil"/>
              <w:right w:val="single" w:sz="4" w:space="0" w:color="auto"/>
            </w:tcBorders>
            <w:shd w:val="clear" w:color="auto" w:fill="FFFFFF"/>
          </w:tcPr>
          <w:p w:rsidR="00743157" w:rsidRPr="00FE5D24" w:rsidRDefault="00743157" w:rsidP="00743157">
            <w:pPr>
              <w:widowControl w:val="0"/>
              <w:rPr>
                <w:rFonts w:ascii="Arial Unicode MS" w:eastAsia="Arial Unicode MS" w:hAnsi="Arial Unicode MS" w:cs="Arial Unicode MS"/>
                <w:color w:val="000000"/>
                <w:sz w:val="16"/>
                <w:szCs w:val="16"/>
                <w:lang w:bidi="ru-RU"/>
              </w:rPr>
            </w:pPr>
          </w:p>
        </w:tc>
      </w:tr>
      <w:tr w:rsidR="00743157" w:rsidRPr="00FE5D24" w:rsidTr="009E1A63">
        <w:trPr>
          <w:trHeight w:hRule="exact" w:val="187"/>
          <w:jc w:val="center"/>
        </w:trPr>
        <w:tc>
          <w:tcPr>
            <w:tcW w:w="504" w:type="dxa"/>
            <w:tcBorders>
              <w:top w:val="single" w:sz="4" w:space="0" w:color="auto"/>
              <w:left w:val="single" w:sz="4" w:space="0" w:color="auto"/>
              <w:bottom w:val="nil"/>
              <w:right w:val="nil"/>
            </w:tcBorders>
            <w:shd w:val="clear" w:color="auto" w:fill="FFFFFF"/>
          </w:tcPr>
          <w:p w:rsidR="00743157" w:rsidRPr="00FE5D24" w:rsidRDefault="00743157" w:rsidP="00743157">
            <w:pPr>
              <w:widowControl w:val="0"/>
              <w:rPr>
                <w:rFonts w:ascii="Arial Unicode MS" w:eastAsia="Arial Unicode MS" w:hAnsi="Arial Unicode MS" w:cs="Arial Unicode MS"/>
                <w:color w:val="000000"/>
                <w:sz w:val="16"/>
                <w:szCs w:val="16"/>
                <w:lang w:bidi="ru-RU"/>
              </w:rPr>
            </w:pPr>
          </w:p>
        </w:tc>
        <w:tc>
          <w:tcPr>
            <w:tcW w:w="8989" w:type="dxa"/>
            <w:gridSpan w:val="7"/>
            <w:tcBorders>
              <w:top w:val="single" w:sz="4" w:space="0" w:color="auto"/>
              <w:left w:val="single" w:sz="4" w:space="0" w:color="auto"/>
              <w:bottom w:val="nil"/>
              <w:right w:val="single" w:sz="4" w:space="0" w:color="auto"/>
            </w:tcBorders>
            <w:shd w:val="clear" w:color="auto" w:fill="FFFFFF"/>
            <w:vAlign w:val="bottom"/>
            <w:hideMark/>
          </w:tcPr>
          <w:p w:rsidR="00743157" w:rsidRPr="00FE5D24" w:rsidRDefault="00743157" w:rsidP="00743157">
            <w:pPr>
              <w:widowControl w:val="0"/>
              <w:rPr>
                <w:color w:val="000000"/>
                <w:sz w:val="16"/>
                <w:szCs w:val="16"/>
                <w:lang w:bidi="ru-RU"/>
              </w:rPr>
            </w:pPr>
            <w:r w:rsidRPr="00FE5D24">
              <w:rPr>
                <w:b/>
                <w:bCs/>
                <w:color w:val="000000"/>
                <w:sz w:val="16"/>
                <w:szCs w:val="16"/>
                <w:lang w:bidi="ru-RU"/>
              </w:rPr>
              <w:t>Образованием земельного участка путем объединения земельных участков</w:t>
            </w:r>
          </w:p>
        </w:tc>
      </w:tr>
      <w:tr w:rsidR="00743157" w:rsidRPr="00FE5D24" w:rsidTr="009E1A63">
        <w:trPr>
          <w:trHeight w:hRule="exact" w:val="276"/>
          <w:jc w:val="center"/>
        </w:trPr>
        <w:tc>
          <w:tcPr>
            <w:tcW w:w="4025" w:type="dxa"/>
            <w:gridSpan w:val="4"/>
            <w:tcBorders>
              <w:top w:val="single" w:sz="4" w:space="0" w:color="auto"/>
              <w:left w:val="single" w:sz="4" w:space="0" w:color="auto"/>
              <w:bottom w:val="nil"/>
              <w:right w:val="nil"/>
            </w:tcBorders>
            <w:shd w:val="clear" w:color="auto" w:fill="FFFFFF"/>
            <w:vAlign w:val="bottom"/>
            <w:hideMark/>
          </w:tcPr>
          <w:p w:rsidR="00743157" w:rsidRPr="00FE5D24" w:rsidRDefault="00743157" w:rsidP="00743157">
            <w:pPr>
              <w:widowControl w:val="0"/>
              <w:ind w:left="140"/>
              <w:rPr>
                <w:color w:val="000000"/>
                <w:sz w:val="16"/>
                <w:szCs w:val="16"/>
                <w:lang w:bidi="ru-RU"/>
              </w:rPr>
            </w:pPr>
            <w:r w:rsidRPr="00FE5D24">
              <w:rPr>
                <w:color w:val="000000"/>
                <w:sz w:val="16"/>
                <w:szCs w:val="16"/>
                <w:lang w:bidi="ru-RU"/>
              </w:rPr>
              <w:t>Количество объединяемых земельных участков</w:t>
            </w:r>
          </w:p>
        </w:tc>
        <w:tc>
          <w:tcPr>
            <w:tcW w:w="5468" w:type="dxa"/>
            <w:gridSpan w:val="4"/>
            <w:tcBorders>
              <w:top w:val="single" w:sz="4" w:space="0" w:color="auto"/>
              <w:left w:val="single" w:sz="4" w:space="0" w:color="auto"/>
              <w:bottom w:val="nil"/>
              <w:right w:val="single" w:sz="4" w:space="0" w:color="auto"/>
            </w:tcBorders>
            <w:shd w:val="clear" w:color="auto" w:fill="FFFFFF"/>
          </w:tcPr>
          <w:p w:rsidR="00743157" w:rsidRPr="00FE5D24" w:rsidRDefault="00743157" w:rsidP="00743157">
            <w:pPr>
              <w:widowControl w:val="0"/>
              <w:rPr>
                <w:rFonts w:ascii="Arial Unicode MS" w:eastAsia="Arial Unicode MS" w:hAnsi="Arial Unicode MS" w:cs="Arial Unicode MS"/>
                <w:color w:val="000000"/>
                <w:sz w:val="16"/>
                <w:szCs w:val="16"/>
                <w:lang w:bidi="ru-RU"/>
              </w:rPr>
            </w:pPr>
          </w:p>
        </w:tc>
      </w:tr>
      <w:tr w:rsidR="00743157" w:rsidRPr="00FE5D24" w:rsidTr="009E1A63">
        <w:trPr>
          <w:trHeight w:hRule="exact" w:val="435"/>
          <w:jc w:val="center"/>
        </w:trPr>
        <w:tc>
          <w:tcPr>
            <w:tcW w:w="4025" w:type="dxa"/>
            <w:gridSpan w:val="4"/>
            <w:tcBorders>
              <w:top w:val="single" w:sz="4" w:space="0" w:color="auto"/>
              <w:left w:val="single" w:sz="4" w:space="0" w:color="auto"/>
              <w:bottom w:val="nil"/>
              <w:right w:val="nil"/>
            </w:tcBorders>
            <w:shd w:val="clear" w:color="auto" w:fill="FFFFFF"/>
            <w:vAlign w:val="bottom"/>
            <w:hideMark/>
          </w:tcPr>
          <w:p w:rsidR="00743157" w:rsidRPr="00FE5D24" w:rsidRDefault="00743157" w:rsidP="00743157">
            <w:pPr>
              <w:widowControl w:val="0"/>
              <w:ind w:left="140"/>
              <w:rPr>
                <w:color w:val="000000"/>
                <w:sz w:val="16"/>
                <w:szCs w:val="16"/>
                <w:lang w:bidi="ru-RU"/>
              </w:rPr>
            </w:pPr>
            <w:r w:rsidRPr="00FE5D24">
              <w:rPr>
                <w:color w:val="000000"/>
                <w:sz w:val="16"/>
                <w:szCs w:val="16"/>
                <w:lang w:bidi="ru-RU"/>
              </w:rPr>
              <w:t>Кадастровый номер объединяемого 1 земельного участка</w:t>
            </w:r>
          </w:p>
        </w:tc>
        <w:tc>
          <w:tcPr>
            <w:tcW w:w="5468" w:type="dxa"/>
            <w:gridSpan w:val="4"/>
            <w:tcBorders>
              <w:top w:val="single" w:sz="4" w:space="0" w:color="auto"/>
              <w:left w:val="single" w:sz="4" w:space="0" w:color="auto"/>
              <w:bottom w:val="nil"/>
              <w:right w:val="single" w:sz="4" w:space="0" w:color="auto"/>
            </w:tcBorders>
            <w:shd w:val="clear" w:color="auto" w:fill="FFFFFF"/>
            <w:vAlign w:val="center"/>
            <w:hideMark/>
          </w:tcPr>
          <w:p w:rsidR="00743157" w:rsidRPr="00FE5D24" w:rsidRDefault="00743157" w:rsidP="00743157">
            <w:pPr>
              <w:widowControl w:val="0"/>
              <w:rPr>
                <w:color w:val="000000"/>
                <w:sz w:val="16"/>
                <w:szCs w:val="16"/>
                <w:lang w:bidi="ru-RU"/>
              </w:rPr>
            </w:pPr>
            <w:r w:rsidRPr="00FE5D24">
              <w:rPr>
                <w:color w:val="000000"/>
                <w:sz w:val="16"/>
                <w:szCs w:val="16"/>
                <w:lang w:bidi="ru-RU"/>
              </w:rPr>
              <w:t xml:space="preserve">Адрес объединяемого земельного участка </w:t>
            </w:r>
            <w:r w:rsidRPr="00FE5D24">
              <w:rPr>
                <w:color w:val="000000"/>
                <w:sz w:val="16"/>
                <w:szCs w:val="16"/>
                <w:vertAlign w:val="superscript"/>
                <w:lang w:bidi="ru-RU"/>
              </w:rPr>
              <w:t>1</w:t>
            </w:r>
          </w:p>
        </w:tc>
      </w:tr>
      <w:tr w:rsidR="00743157" w:rsidRPr="00FE5D24" w:rsidTr="00743157">
        <w:trPr>
          <w:trHeight w:hRule="exact" w:val="245"/>
          <w:jc w:val="center"/>
        </w:trPr>
        <w:tc>
          <w:tcPr>
            <w:tcW w:w="4025" w:type="dxa"/>
            <w:gridSpan w:val="4"/>
            <w:vMerge w:val="restart"/>
            <w:tcBorders>
              <w:top w:val="single" w:sz="4" w:space="0" w:color="auto"/>
              <w:left w:val="single" w:sz="4" w:space="0" w:color="auto"/>
              <w:bottom w:val="single" w:sz="4" w:space="0" w:color="auto"/>
              <w:right w:val="nil"/>
            </w:tcBorders>
            <w:shd w:val="clear" w:color="auto" w:fill="FFFFFF"/>
          </w:tcPr>
          <w:p w:rsidR="00743157" w:rsidRPr="00FE5D24" w:rsidRDefault="00743157" w:rsidP="00743157">
            <w:pPr>
              <w:widowControl w:val="0"/>
              <w:rPr>
                <w:rFonts w:ascii="Arial Unicode MS" w:eastAsia="Arial Unicode MS" w:hAnsi="Arial Unicode MS" w:cs="Arial Unicode MS"/>
                <w:color w:val="000000"/>
                <w:sz w:val="16"/>
                <w:szCs w:val="16"/>
                <w:lang w:bidi="ru-RU"/>
              </w:rPr>
            </w:pPr>
          </w:p>
        </w:tc>
        <w:tc>
          <w:tcPr>
            <w:tcW w:w="5468" w:type="dxa"/>
            <w:gridSpan w:val="4"/>
            <w:tcBorders>
              <w:top w:val="single" w:sz="4" w:space="0" w:color="auto"/>
              <w:left w:val="single" w:sz="4" w:space="0" w:color="auto"/>
              <w:bottom w:val="nil"/>
              <w:right w:val="single" w:sz="4" w:space="0" w:color="auto"/>
            </w:tcBorders>
            <w:shd w:val="clear" w:color="auto" w:fill="FFFFFF"/>
          </w:tcPr>
          <w:p w:rsidR="00743157" w:rsidRPr="00FE5D24" w:rsidRDefault="00743157" w:rsidP="00743157">
            <w:pPr>
              <w:widowControl w:val="0"/>
              <w:rPr>
                <w:rFonts w:ascii="Arial Unicode MS" w:eastAsia="Arial Unicode MS" w:hAnsi="Arial Unicode MS" w:cs="Arial Unicode MS"/>
                <w:color w:val="000000"/>
                <w:sz w:val="16"/>
                <w:szCs w:val="16"/>
                <w:lang w:bidi="ru-RU"/>
              </w:rPr>
            </w:pPr>
          </w:p>
        </w:tc>
      </w:tr>
      <w:tr w:rsidR="00743157" w:rsidRPr="00FE5D24" w:rsidTr="009E1A63">
        <w:trPr>
          <w:trHeight w:val="299"/>
          <w:jc w:val="center"/>
        </w:trPr>
        <w:tc>
          <w:tcPr>
            <w:tcW w:w="4025" w:type="dxa"/>
            <w:gridSpan w:val="4"/>
            <w:vMerge/>
            <w:tcBorders>
              <w:top w:val="single" w:sz="4" w:space="0" w:color="auto"/>
              <w:left w:val="single" w:sz="4" w:space="0" w:color="auto"/>
              <w:bottom w:val="single" w:sz="4" w:space="0" w:color="auto"/>
              <w:right w:val="nil"/>
            </w:tcBorders>
            <w:vAlign w:val="center"/>
            <w:hideMark/>
          </w:tcPr>
          <w:p w:rsidR="00743157" w:rsidRPr="00FE5D24" w:rsidRDefault="00743157" w:rsidP="00743157">
            <w:pPr>
              <w:rPr>
                <w:rFonts w:ascii="Arial Unicode MS" w:eastAsia="Arial Unicode MS" w:hAnsi="Arial Unicode MS" w:cs="Arial Unicode MS"/>
                <w:color w:val="000000"/>
                <w:sz w:val="16"/>
                <w:szCs w:val="16"/>
                <w:lang w:bidi="ru-RU"/>
              </w:rPr>
            </w:pPr>
          </w:p>
        </w:tc>
        <w:tc>
          <w:tcPr>
            <w:tcW w:w="5468" w:type="dxa"/>
            <w:gridSpan w:val="4"/>
            <w:tcBorders>
              <w:top w:val="single" w:sz="4" w:space="0" w:color="auto"/>
              <w:left w:val="single" w:sz="4" w:space="0" w:color="auto"/>
              <w:bottom w:val="single" w:sz="4" w:space="0" w:color="auto"/>
              <w:right w:val="single" w:sz="4" w:space="0" w:color="auto"/>
            </w:tcBorders>
            <w:shd w:val="clear" w:color="auto" w:fill="FFFFFF"/>
          </w:tcPr>
          <w:p w:rsidR="00743157" w:rsidRPr="00FE5D24" w:rsidRDefault="00743157" w:rsidP="00743157">
            <w:pPr>
              <w:widowControl w:val="0"/>
              <w:rPr>
                <w:rFonts w:ascii="Arial Unicode MS" w:eastAsia="Arial Unicode MS" w:hAnsi="Arial Unicode MS" w:cs="Arial Unicode MS"/>
                <w:color w:val="000000"/>
                <w:sz w:val="16"/>
                <w:szCs w:val="16"/>
                <w:lang w:bidi="ru-RU"/>
              </w:rPr>
            </w:pPr>
          </w:p>
        </w:tc>
      </w:tr>
    </w:tbl>
    <w:p w:rsidR="00743157" w:rsidRPr="00FE5D24" w:rsidRDefault="00743157" w:rsidP="00743157">
      <w:pPr>
        <w:widowControl w:val="0"/>
        <w:rPr>
          <w:rFonts w:ascii="Arial Unicode MS" w:eastAsia="Arial Unicode MS" w:hAnsi="Arial Unicode MS" w:cs="Arial Unicode MS"/>
          <w:color w:val="000000"/>
          <w:sz w:val="16"/>
          <w:szCs w:val="16"/>
          <w:lang w:bidi="ru-RU"/>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619"/>
        <w:gridCol w:w="461"/>
        <w:gridCol w:w="3467"/>
        <w:gridCol w:w="2272"/>
        <w:gridCol w:w="1400"/>
        <w:gridCol w:w="1912"/>
      </w:tblGrid>
      <w:tr w:rsidR="00743157" w:rsidRPr="00FE5D24" w:rsidTr="009E1A63">
        <w:trPr>
          <w:trHeight w:hRule="exact" w:val="155"/>
          <w:jc w:val="center"/>
        </w:trPr>
        <w:tc>
          <w:tcPr>
            <w:tcW w:w="6819" w:type="dxa"/>
            <w:gridSpan w:val="4"/>
            <w:tcBorders>
              <w:top w:val="single" w:sz="4" w:space="0" w:color="auto"/>
              <w:left w:val="single" w:sz="4" w:space="0" w:color="auto"/>
              <w:bottom w:val="nil"/>
              <w:right w:val="nil"/>
            </w:tcBorders>
            <w:shd w:val="clear" w:color="auto" w:fill="FFFFFF"/>
          </w:tcPr>
          <w:p w:rsidR="00743157" w:rsidRPr="00FE5D24" w:rsidRDefault="00743157" w:rsidP="00743157">
            <w:pPr>
              <w:widowControl w:val="0"/>
              <w:rPr>
                <w:rFonts w:ascii="Arial Unicode MS" w:eastAsia="Arial Unicode MS" w:hAnsi="Arial Unicode MS" w:cs="Arial Unicode MS"/>
                <w:color w:val="000000"/>
                <w:sz w:val="16"/>
                <w:szCs w:val="16"/>
                <w:lang w:bidi="ru-RU"/>
              </w:rPr>
            </w:pPr>
          </w:p>
        </w:tc>
        <w:tc>
          <w:tcPr>
            <w:tcW w:w="1400" w:type="dxa"/>
            <w:tcBorders>
              <w:top w:val="single" w:sz="4" w:space="0" w:color="auto"/>
              <w:left w:val="single" w:sz="4" w:space="0" w:color="auto"/>
              <w:bottom w:val="nil"/>
              <w:right w:val="nil"/>
            </w:tcBorders>
            <w:shd w:val="clear" w:color="auto" w:fill="FFFFFF"/>
            <w:vAlign w:val="bottom"/>
            <w:hideMark/>
          </w:tcPr>
          <w:p w:rsidR="00743157" w:rsidRPr="00FE5D24" w:rsidRDefault="00743157" w:rsidP="00743157">
            <w:pPr>
              <w:widowControl w:val="0"/>
              <w:tabs>
                <w:tab w:val="left" w:leader="underscore" w:pos="1116"/>
              </w:tabs>
              <w:rPr>
                <w:color w:val="000000"/>
                <w:sz w:val="16"/>
                <w:szCs w:val="16"/>
                <w:lang w:bidi="ru-RU"/>
              </w:rPr>
            </w:pPr>
            <w:r w:rsidRPr="00FE5D24">
              <w:rPr>
                <w:color w:val="000000"/>
                <w:sz w:val="16"/>
                <w:szCs w:val="16"/>
                <w:lang w:bidi="ru-RU"/>
              </w:rPr>
              <w:t>Лист№</w:t>
            </w:r>
          </w:p>
        </w:tc>
        <w:tc>
          <w:tcPr>
            <w:tcW w:w="1912" w:type="dxa"/>
            <w:tcBorders>
              <w:top w:val="single" w:sz="4" w:space="0" w:color="auto"/>
              <w:left w:val="single" w:sz="4" w:space="0" w:color="auto"/>
              <w:bottom w:val="nil"/>
              <w:right w:val="single" w:sz="4" w:space="0" w:color="auto"/>
            </w:tcBorders>
            <w:shd w:val="clear" w:color="auto" w:fill="FFFFFF"/>
            <w:vAlign w:val="bottom"/>
            <w:hideMark/>
          </w:tcPr>
          <w:p w:rsidR="00743157" w:rsidRPr="00FE5D24" w:rsidRDefault="00743157" w:rsidP="00743157">
            <w:pPr>
              <w:widowControl w:val="0"/>
              <w:tabs>
                <w:tab w:val="left" w:leader="underscore" w:pos="1584"/>
              </w:tabs>
              <w:rPr>
                <w:color w:val="000000"/>
                <w:sz w:val="16"/>
                <w:szCs w:val="16"/>
                <w:lang w:bidi="ru-RU"/>
              </w:rPr>
            </w:pPr>
            <w:r w:rsidRPr="00FE5D24">
              <w:rPr>
                <w:color w:val="000000"/>
                <w:sz w:val="16"/>
                <w:szCs w:val="16"/>
                <w:lang w:bidi="ru-RU"/>
              </w:rPr>
              <w:t>Всего листов</w:t>
            </w:r>
          </w:p>
        </w:tc>
      </w:tr>
      <w:tr w:rsidR="00743157" w:rsidRPr="00FE5D24" w:rsidTr="00743157">
        <w:trPr>
          <w:trHeight w:hRule="exact" w:val="418"/>
          <w:jc w:val="center"/>
        </w:trPr>
        <w:tc>
          <w:tcPr>
            <w:tcW w:w="619" w:type="dxa"/>
            <w:vMerge w:val="restart"/>
            <w:tcBorders>
              <w:top w:val="single" w:sz="4" w:space="0" w:color="auto"/>
              <w:left w:val="single" w:sz="4" w:space="0" w:color="auto"/>
              <w:bottom w:val="nil"/>
              <w:right w:val="nil"/>
            </w:tcBorders>
            <w:shd w:val="clear" w:color="auto" w:fill="FFFFFF"/>
          </w:tcPr>
          <w:p w:rsidR="00743157" w:rsidRPr="00FE5D24" w:rsidRDefault="00743157" w:rsidP="00743157">
            <w:pPr>
              <w:widowControl w:val="0"/>
              <w:rPr>
                <w:rFonts w:ascii="Arial Unicode MS" w:eastAsia="Arial Unicode MS" w:hAnsi="Arial Unicode MS" w:cs="Arial Unicode MS"/>
                <w:color w:val="000000"/>
                <w:sz w:val="16"/>
                <w:szCs w:val="16"/>
                <w:lang w:bidi="ru-RU"/>
              </w:rPr>
            </w:pPr>
          </w:p>
        </w:tc>
        <w:tc>
          <w:tcPr>
            <w:tcW w:w="461" w:type="dxa"/>
            <w:tcBorders>
              <w:top w:val="single" w:sz="4" w:space="0" w:color="auto"/>
              <w:left w:val="single" w:sz="4" w:space="0" w:color="auto"/>
              <w:bottom w:val="nil"/>
              <w:right w:val="nil"/>
            </w:tcBorders>
            <w:shd w:val="clear" w:color="auto" w:fill="FFFFFF"/>
          </w:tcPr>
          <w:p w:rsidR="00743157" w:rsidRPr="00FE5D24" w:rsidRDefault="00743157" w:rsidP="00743157">
            <w:pPr>
              <w:widowControl w:val="0"/>
              <w:rPr>
                <w:rFonts w:ascii="Arial Unicode MS" w:eastAsia="Arial Unicode MS" w:hAnsi="Arial Unicode MS" w:cs="Arial Unicode MS"/>
                <w:color w:val="000000"/>
                <w:sz w:val="16"/>
                <w:szCs w:val="16"/>
                <w:lang w:bidi="ru-RU"/>
              </w:rPr>
            </w:pPr>
          </w:p>
        </w:tc>
        <w:tc>
          <w:tcPr>
            <w:tcW w:w="9051" w:type="dxa"/>
            <w:gridSpan w:val="4"/>
            <w:tcBorders>
              <w:top w:val="single" w:sz="4" w:space="0" w:color="auto"/>
              <w:left w:val="single" w:sz="4" w:space="0" w:color="auto"/>
              <w:bottom w:val="nil"/>
              <w:right w:val="single" w:sz="4" w:space="0" w:color="auto"/>
            </w:tcBorders>
            <w:shd w:val="clear" w:color="auto" w:fill="FFFFFF"/>
            <w:vAlign w:val="bottom"/>
            <w:hideMark/>
          </w:tcPr>
          <w:p w:rsidR="00743157" w:rsidRPr="00FE5D24" w:rsidRDefault="00743157" w:rsidP="00743157">
            <w:pPr>
              <w:widowControl w:val="0"/>
              <w:rPr>
                <w:color w:val="000000"/>
                <w:sz w:val="16"/>
                <w:szCs w:val="16"/>
                <w:lang w:bidi="ru-RU"/>
              </w:rPr>
            </w:pPr>
            <w:r w:rsidRPr="00FE5D24">
              <w:rPr>
                <w:b/>
                <w:bCs/>
                <w:color w:val="000000"/>
                <w:sz w:val="16"/>
                <w:szCs w:val="16"/>
                <w:lang w:bidi="ru-RU"/>
              </w:rPr>
              <w:t>Образованием земельного участка(</w:t>
            </w:r>
            <w:proofErr w:type="spellStart"/>
            <w:r w:rsidRPr="00FE5D24">
              <w:rPr>
                <w:b/>
                <w:bCs/>
                <w:color w:val="000000"/>
                <w:sz w:val="16"/>
                <w:szCs w:val="16"/>
                <w:lang w:bidi="ru-RU"/>
              </w:rPr>
              <w:t>ов</w:t>
            </w:r>
            <w:proofErr w:type="spellEnd"/>
            <w:r w:rsidRPr="00FE5D24">
              <w:rPr>
                <w:b/>
                <w:bCs/>
                <w:color w:val="000000"/>
                <w:sz w:val="16"/>
                <w:szCs w:val="16"/>
                <w:lang w:bidi="ru-RU"/>
              </w:rPr>
              <w:t>) путем выдела из земельного участка</w:t>
            </w:r>
          </w:p>
        </w:tc>
      </w:tr>
      <w:tr w:rsidR="00743157" w:rsidRPr="00FE5D24" w:rsidTr="009E1A63">
        <w:trPr>
          <w:trHeight w:hRule="exact" w:val="589"/>
          <w:jc w:val="center"/>
        </w:trPr>
        <w:tc>
          <w:tcPr>
            <w:tcW w:w="6819" w:type="dxa"/>
            <w:vMerge/>
            <w:tcBorders>
              <w:top w:val="single" w:sz="4" w:space="0" w:color="auto"/>
              <w:left w:val="single" w:sz="4" w:space="0" w:color="auto"/>
              <w:bottom w:val="nil"/>
              <w:right w:val="nil"/>
            </w:tcBorders>
            <w:vAlign w:val="center"/>
            <w:hideMark/>
          </w:tcPr>
          <w:p w:rsidR="00743157" w:rsidRPr="00FE5D24" w:rsidRDefault="00743157" w:rsidP="00743157">
            <w:pPr>
              <w:rPr>
                <w:rFonts w:ascii="Arial Unicode MS" w:eastAsia="Arial Unicode MS" w:hAnsi="Arial Unicode MS" w:cs="Arial Unicode MS"/>
                <w:color w:val="000000"/>
                <w:sz w:val="16"/>
                <w:szCs w:val="16"/>
                <w:lang w:bidi="ru-RU"/>
              </w:rPr>
            </w:pPr>
          </w:p>
        </w:tc>
        <w:tc>
          <w:tcPr>
            <w:tcW w:w="3928" w:type="dxa"/>
            <w:gridSpan w:val="2"/>
            <w:tcBorders>
              <w:top w:val="single" w:sz="4" w:space="0" w:color="auto"/>
              <w:left w:val="single" w:sz="4" w:space="0" w:color="auto"/>
              <w:bottom w:val="nil"/>
              <w:right w:val="nil"/>
            </w:tcBorders>
            <w:shd w:val="clear" w:color="auto" w:fill="FFFFFF"/>
            <w:vAlign w:val="bottom"/>
            <w:hideMark/>
          </w:tcPr>
          <w:p w:rsidR="00743157" w:rsidRPr="00FE5D24" w:rsidRDefault="00743157" w:rsidP="00743157">
            <w:pPr>
              <w:widowControl w:val="0"/>
              <w:rPr>
                <w:color w:val="000000"/>
                <w:sz w:val="16"/>
                <w:szCs w:val="16"/>
                <w:lang w:bidi="ru-RU"/>
              </w:rPr>
            </w:pPr>
            <w:r w:rsidRPr="00FE5D24">
              <w:rPr>
                <w:color w:val="000000"/>
                <w:sz w:val="16"/>
                <w:szCs w:val="16"/>
                <w:lang w:bidi="ru-RU"/>
              </w:rPr>
              <w:t>Количество образуемых земельных участков (за исключением земельного участка, из которого осуществляется выдел)</w:t>
            </w:r>
          </w:p>
        </w:tc>
        <w:tc>
          <w:tcPr>
            <w:tcW w:w="5584" w:type="dxa"/>
            <w:gridSpan w:val="3"/>
            <w:tcBorders>
              <w:top w:val="single" w:sz="4" w:space="0" w:color="auto"/>
              <w:left w:val="single" w:sz="4" w:space="0" w:color="auto"/>
              <w:bottom w:val="nil"/>
              <w:right w:val="single" w:sz="4" w:space="0" w:color="auto"/>
            </w:tcBorders>
            <w:shd w:val="clear" w:color="auto" w:fill="FFFFFF"/>
          </w:tcPr>
          <w:p w:rsidR="00743157" w:rsidRPr="00FE5D24" w:rsidRDefault="00743157" w:rsidP="00743157">
            <w:pPr>
              <w:widowControl w:val="0"/>
              <w:rPr>
                <w:rFonts w:ascii="Arial Unicode MS" w:eastAsia="Arial Unicode MS" w:hAnsi="Arial Unicode MS" w:cs="Arial Unicode MS"/>
                <w:color w:val="000000"/>
                <w:sz w:val="16"/>
                <w:szCs w:val="16"/>
                <w:lang w:bidi="ru-RU"/>
              </w:rPr>
            </w:pPr>
          </w:p>
        </w:tc>
      </w:tr>
      <w:tr w:rsidR="00743157" w:rsidRPr="00FE5D24" w:rsidTr="009E1A63">
        <w:trPr>
          <w:trHeight w:hRule="exact" w:val="428"/>
          <w:jc w:val="center"/>
        </w:trPr>
        <w:tc>
          <w:tcPr>
            <w:tcW w:w="6819" w:type="dxa"/>
            <w:vMerge/>
            <w:tcBorders>
              <w:top w:val="single" w:sz="4" w:space="0" w:color="auto"/>
              <w:left w:val="single" w:sz="4" w:space="0" w:color="auto"/>
              <w:bottom w:val="nil"/>
              <w:right w:val="nil"/>
            </w:tcBorders>
            <w:vAlign w:val="center"/>
            <w:hideMark/>
          </w:tcPr>
          <w:p w:rsidR="00743157" w:rsidRPr="00FE5D24" w:rsidRDefault="00743157" w:rsidP="00743157">
            <w:pPr>
              <w:rPr>
                <w:rFonts w:ascii="Arial Unicode MS" w:eastAsia="Arial Unicode MS" w:hAnsi="Arial Unicode MS" w:cs="Arial Unicode MS"/>
                <w:color w:val="000000"/>
                <w:sz w:val="16"/>
                <w:szCs w:val="16"/>
                <w:lang w:bidi="ru-RU"/>
              </w:rPr>
            </w:pPr>
          </w:p>
        </w:tc>
        <w:tc>
          <w:tcPr>
            <w:tcW w:w="3928" w:type="dxa"/>
            <w:gridSpan w:val="2"/>
            <w:tcBorders>
              <w:top w:val="single" w:sz="4" w:space="0" w:color="auto"/>
              <w:left w:val="single" w:sz="4" w:space="0" w:color="auto"/>
              <w:bottom w:val="nil"/>
              <w:right w:val="nil"/>
            </w:tcBorders>
            <w:shd w:val="clear" w:color="auto" w:fill="FFFFFF"/>
            <w:vAlign w:val="bottom"/>
            <w:hideMark/>
          </w:tcPr>
          <w:p w:rsidR="00743157" w:rsidRPr="00FE5D24" w:rsidRDefault="00743157" w:rsidP="00743157">
            <w:pPr>
              <w:widowControl w:val="0"/>
              <w:rPr>
                <w:color w:val="000000"/>
                <w:sz w:val="16"/>
                <w:szCs w:val="16"/>
                <w:lang w:bidi="ru-RU"/>
              </w:rPr>
            </w:pPr>
            <w:r w:rsidRPr="00FE5D24">
              <w:rPr>
                <w:color w:val="000000"/>
                <w:sz w:val="16"/>
                <w:szCs w:val="16"/>
                <w:lang w:bidi="ru-RU"/>
              </w:rPr>
              <w:t>Кадастровый номер земельного участка, из которого осуществляется выдел</w:t>
            </w:r>
          </w:p>
        </w:tc>
        <w:tc>
          <w:tcPr>
            <w:tcW w:w="5584" w:type="dxa"/>
            <w:gridSpan w:val="3"/>
            <w:tcBorders>
              <w:top w:val="single" w:sz="4" w:space="0" w:color="auto"/>
              <w:left w:val="single" w:sz="4" w:space="0" w:color="auto"/>
              <w:bottom w:val="nil"/>
              <w:right w:val="single" w:sz="4" w:space="0" w:color="auto"/>
            </w:tcBorders>
            <w:shd w:val="clear" w:color="auto" w:fill="FFFFFF"/>
            <w:vAlign w:val="center"/>
            <w:hideMark/>
          </w:tcPr>
          <w:p w:rsidR="00743157" w:rsidRPr="00FE5D24" w:rsidRDefault="00743157" w:rsidP="00743157">
            <w:pPr>
              <w:widowControl w:val="0"/>
              <w:jc w:val="both"/>
              <w:rPr>
                <w:color w:val="000000"/>
                <w:sz w:val="16"/>
                <w:szCs w:val="16"/>
                <w:lang w:bidi="ru-RU"/>
              </w:rPr>
            </w:pPr>
            <w:r w:rsidRPr="00FE5D24">
              <w:rPr>
                <w:color w:val="000000"/>
                <w:sz w:val="16"/>
                <w:szCs w:val="16"/>
                <w:lang w:bidi="ru-RU"/>
              </w:rPr>
              <w:t>Адрес земельного участка, из которого осуществляется выдел</w:t>
            </w:r>
          </w:p>
        </w:tc>
      </w:tr>
      <w:tr w:rsidR="00743157" w:rsidRPr="00FE5D24" w:rsidTr="00743157">
        <w:trPr>
          <w:trHeight w:hRule="exact" w:val="266"/>
          <w:jc w:val="center"/>
        </w:trPr>
        <w:tc>
          <w:tcPr>
            <w:tcW w:w="6819" w:type="dxa"/>
            <w:vMerge/>
            <w:tcBorders>
              <w:top w:val="single" w:sz="4" w:space="0" w:color="auto"/>
              <w:left w:val="single" w:sz="4" w:space="0" w:color="auto"/>
              <w:bottom w:val="nil"/>
              <w:right w:val="nil"/>
            </w:tcBorders>
            <w:vAlign w:val="center"/>
            <w:hideMark/>
          </w:tcPr>
          <w:p w:rsidR="00743157" w:rsidRPr="00FE5D24" w:rsidRDefault="00743157" w:rsidP="00743157">
            <w:pPr>
              <w:rPr>
                <w:rFonts w:ascii="Arial Unicode MS" w:eastAsia="Arial Unicode MS" w:hAnsi="Arial Unicode MS" w:cs="Arial Unicode MS"/>
                <w:color w:val="000000"/>
                <w:sz w:val="16"/>
                <w:szCs w:val="16"/>
                <w:lang w:bidi="ru-RU"/>
              </w:rPr>
            </w:pPr>
          </w:p>
        </w:tc>
        <w:tc>
          <w:tcPr>
            <w:tcW w:w="3928" w:type="dxa"/>
            <w:gridSpan w:val="2"/>
            <w:vMerge w:val="restart"/>
            <w:tcBorders>
              <w:top w:val="single" w:sz="4" w:space="0" w:color="auto"/>
              <w:left w:val="single" w:sz="4" w:space="0" w:color="auto"/>
              <w:bottom w:val="nil"/>
              <w:right w:val="nil"/>
            </w:tcBorders>
            <w:shd w:val="clear" w:color="auto" w:fill="FFFFFF"/>
          </w:tcPr>
          <w:p w:rsidR="00743157" w:rsidRPr="00FE5D24" w:rsidRDefault="00743157" w:rsidP="00743157">
            <w:pPr>
              <w:widowControl w:val="0"/>
              <w:rPr>
                <w:rFonts w:ascii="Arial Unicode MS" w:eastAsia="Arial Unicode MS" w:hAnsi="Arial Unicode MS" w:cs="Arial Unicode MS"/>
                <w:color w:val="000000"/>
                <w:sz w:val="16"/>
                <w:szCs w:val="16"/>
                <w:lang w:bidi="ru-RU"/>
              </w:rPr>
            </w:pPr>
          </w:p>
        </w:tc>
        <w:tc>
          <w:tcPr>
            <w:tcW w:w="5584" w:type="dxa"/>
            <w:gridSpan w:val="3"/>
            <w:tcBorders>
              <w:top w:val="single" w:sz="4" w:space="0" w:color="auto"/>
              <w:left w:val="single" w:sz="4" w:space="0" w:color="auto"/>
              <w:bottom w:val="nil"/>
              <w:right w:val="single" w:sz="4" w:space="0" w:color="auto"/>
            </w:tcBorders>
            <w:shd w:val="clear" w:color="auto" w:fill="FFFFFF"/>
          </w:tcPr>
          <w:p w:rsidR="00743157" w:rsidRPr="00FE5D24" w:rsidRDefault="00743157" w:rsidP="00743157">
            <w:pPr>
              <w:widowControl w:val="0"/>
              <w:rPr>
                <w:rFonts w:ascii="Arial Unicode MS" w:eastAsia="Arial Unicode MS" w:hAnsi="Arial Unicode MS" w:cs="Arial Unicode MS"/>
                <w:color w:val="000000"/>
                <w:sz w:val="16"/>
                <w:szCs w:val="16"/>
                <w:lang w:bidi="ru-RU"/>
              </w:rPr>
            </w:pPr>
          </w:p>
        </w:tc>
      </w:tr>
      <w:tr w:rsidR="00743157" w:rsidRPr="00FE5D24" w:rsidTr="00743157">
        <w:trPr>
          <w:trHeight w:val="259"/>
          <w:jc w:val="center"/>
        </w:trPr>
        <w:tc>
          <w:tcPr>
            <w:tcW w:w="6819" w:type="dxa"/>
            <w:vMerge/>
            <w:tcBorders>
              <w:top w:val="single" w:sz="4" w:space="0" w:color="auto"/>
              <w:left w:val="single" w:sz="4" w:space="0" w:color="auto"/>
              <w:bottom w:val="nil"/>
              <w:right w:val="nil"/>
            </w:tcBorders>
            <w:vAlign w:val="center"/>
            <w:hideMark/>
          </w:tcPr>
          <w:p w:rsidR="00743157" w:rsidRPr="00FE5D24" w:rsidRDefault="00743157" w:rsidP="00743157">
            <w:pPr>
              <w:rPr>
                <w:rFonts w:ascii="Arial Unicode MS" w:eastAsia="Arial Unicode MS" w:hAnsi="Arial Unicode MS" w:cs="Arial Unicode MS"/>
                <w:color w:val="000000"/>
                <w:sz w:val="16"/>
                <w:szCs w:val="16"/>
                <w:lang w:bidi="ru-RU"/>
              </w:rPr>
            </w:pPr>
          </w:p>
        </w:tc>
        <w:tc>
          <w:tcPr>
            <w:tcW w:w="12979" w:type="dxa"/>
            <w:gridSpan w:val="2"/>
            <w:vMerge/>
            <w:tcBorders>
              <w:top w:val="single" w:sz="4" w:space="0" w:color="auto"/>
              <w:left w:val="single" w:sz="4" w:space="0" w:color="auto"/>
              <w:bottom w:val="nil"/>
              <w:right w:val="nil"/>
            </w:tcBorders>
            <w:vAlign w:val="center"/>
            <w:hideMark/>
          </w:tcPr>
          <w:p w:rsidR="00743157" w:rsidRPr="00FE5D24" w:rsidRDefault="00743157" w:rsidP="00743157">
            <w:pPr>
              <w:rPr>
                <w:rFonts w:ascii="Arial Unicode MS" w:eastAsia="Arial Unicode MS" w:hAnsi="Arial Unicode MS" w:cs="Arial Unicode MS"/>
                <w:color w:val="000000"/>
                <w:sz w:val="16"/>
                <w:szCs w:val="16"/>
                <w:lang w:bidi="ru-RU"/>
              </w:rPr>
            </w:pPr>
          </w:p>
        </w:tc>
        <w:tc>
          <w:tcPr>
            <w:tcW w:w="5584" w:type="dxa"/>
            <w:gridSpan w:val="3"/>
            <w:tcBorders>
              <w:top w:val="single" w:sz="4" w:space="0" w:color="auto"/>
              <w:left w:val="single" w:sz="4" w:space="0" w:color="auto"/>
              <w:bottom w:val="nil"/>
              <w:right w:val="single" w:sz="4" w:space="0" w:color="auto"/>
            </w:tcBorders>
            <w:shd w:val="clear" w:color="auto" w:fill="FFFFFF"/>
          </w:tcPr>
          <w:p w:rsidR="00743157" w:rsidRPr="00FE5D24" w:rsidRDefault="00743157" w:rsidP="00743157">
            <w:pPr>
              <w:widowControl w:val="0"/>
              <w:rPr>
                <w:rFonts w:ascii="Arial Unicode MS" w:eastAsia="Arial Unicode MS" w:hAnsi="Arial Unicode MS" w:cs="Arial Unicode MS"/>
                <w:color w:val="000000"/>
                <w:sz w:val="16"/>
                <w:szCs w:val="16"/>
                <w:lang w:bidi="ru-RU"/>
              </w:rPr>
            </w:pPr>
          </w:p>
        </w:tc>
      </w:tr>
      <w:tr w:rsidR="00743157" w:rsidRPr="00FE5D24" w:rsidTr="00743157">
        <w:trPr>
          <w:trHeight w:hRule="exact" w:val="364"/>
          <w:jc w:val="center"/>
        </w:trPr>
        <w:tc>
          <w:tcPr>
            <w:tcW w:w="6819" w:type="dxa"/>
            <w:vMerge/>
            <w:tcBorders>
              <w:top w:val="single" w:sz="4" w:space="0" w:color="auto"/>
              <w:left w:val="single" w:sz="4" w:space="0" w:color="auto"/>
              <w:bottom w:val="nil"/>
              <w:right w:val="nil"/>
            </w:tcBorders>
            <w:vAlign w:val="center"/>
            <w:hideMark/>
          </w:tcPr>
          <w:p w:rsidR="00743157" w:rsidRPr="00FE5D24" w:rsidRDefault="00743157" w:rsidP="00743157">
            <w:pPr>
              <w:rPr>
                <w:rFonts w:ascii="Arial Unicode MS" w:eastAsia="Arial Unicode MS" w:hAnsi="Arial Unicode MS" w:cs="Arial Unicode MS"/>
                <w:color w:val="000000"/>
                <w:sz w:val="16"/>
                <w:szCs w:val="16"/>
                <w:lang w:bidi="ru-RU"/>
              </w:rPr>
            </w:pPr>
          </w:p>
        </w:tc>
        <w:tc>
          <w:tcPr>
            <w:tcW w:w="461" w:type="dxa"/>
            <w:tcBorders>
              <w:top w:val="single" w:sz="4" w:space="0" w:color="auto"/>
              <w:left w:val="single" w:sz="4" w:space="0" w:color="auto"/>
              <w:bottom w:val="nil"/>
              <w:right w:val="nil"/>
            </w:tcBorders>
            <w:shd w:val="clear" w:color="auto" w:fill="FFFFFF"/>
          </w:tcPr>
          <w:p w:rsidR="00743157" w:rsidRPr="00FE5D24" w:rsidRDefault="00743157" w:rsidP="00743157">
            <w:pPr>
              <w:widowControl w:val="0"/>
              <w:rPr>
                <w:rFonts w:ascii="Arial Unicode MS" w:eastAsia="Arial Unicode MS" w:hAnsi="Arial Unicode MS" w:cs="Arial Unicode MS"/>
                <w:color w:val="000000"/>
                <w:sz w:val="16"/>
                <w:szCs w:val="16"/>
                <w:lang w:bidi="ru-RU"/>
              </w:rPr>
            </w:pPr>
          </w:p>
        </w:tc>
        <w:tc>
          <w:tcPr>
            <w:tcW w:w="9051" w:type="dxa"/>
            <w:gridSpan w:val="4"/>
            <w:tcBorders>
              <w:top w:val="single" w:sz="4" w:space="0" w:color="auto"/>
              <w:left w:val="single" w:sz="4" w:space="0" w:color="auto"/>
              <w:bottom w:val="nil"/>
              <w:right w:val="single" w:sz="4" w:space="0" w:color="auto"/>
            </w:tcBorders>
            <w:shd w:val="clear" w:color="auto" w:fill="FFFFFF"/>
            <w:vAlign w:val="bottom"/>
            <w:hideMark/>
          </w:tcPr>
          <w:p w:rsidR="00743157" w:rsidRPr="00FE5D24" w:rsidRDefault="00743157" w:rsidP="00743157">
            <w:pPr>
              <w:widowControl w:val="0"/>
              <w:rPr>
                <w:color w:val="000000"/>
                <w:sz w:val="16"/>
                <w:szCs w:val="16"/>
                <w:lang w:bidi="ru-RU"/>
              </w:rPr>
            </w:pPr>
            <w:r w:rsidRPr="00FE5D24">
              <w:rPr>
                <w:b/>
                <w:bCs/>
                <w:color w:val="000000"/>
                <w:sz w:val="16"/>
                <w:szCs w:val="16"/>
                <w:lang w:bidi="ru-RU"/>
              </w:rPr>
              <w:t>Образованием земельного участка(</w:t>
            </w:r>
            <w:proofErr w:type="spellStart"/>
            <w:r w:rsidRPr="00FE5D24">
              <w:rPr>
                <w:b/>
                <w:bCs/>
                <w:color w:val="000000"/>
                <w:sz w:val="16"/>
                <w:szCs w:val="16"/>
                <w:lang w:bidi="ru-RU"/>
              </w:rPr>
              <w:t>ов</w:t>
            </w:r>
            <w:proofErr w:type="spellEnd"/>
            <w:r w:rsidRPr="00FE5D24">
              <w:rPr>
                <w:b/>
                <w:bCs/>
                <w:color w:val="000000"/>
                <w:sz w:val="16"/>
                <w:szCs w:val="16"/>
                <w:lang w:bidi="ru-RU"/>
              </w:rPr>
              <w:t>) путем перераспределения земельных участков</w:t>
            </w:r>
          </w:p>
        </w:tc>
      </w:tr>
      <w:tr w:rsidR="00743157" w:rsidRPr="00FE5D24" w:rsidTr="009E1A63">
        <w:trPr>
          <w:trHeight w:hRule="exact" w:val="293"/>
          <w:jc w:val="center"/>
        </w:trPr>
        <w:tc>
          <w:tcPr>
            <w:tcW w:w="6819" w:type="dxa"/>
            <w:vMerge/>
            <w:tcBorders>
              <w:top w:val="single" w:sz="4" w:space="0" w:color="auto"/>
              <w:left w:val="single" w:sz="4" w:space="0" w:color="auto"/>
              <w:bottom w:val="nil"/>
              <w:right w:val="nil"/>
            </w:tcBorders>
            <w:vAlign w:val="center"/>
            <w:hideMark/>
          </w:tcPr>
          <w:p w:rsidR="00743157" w:rsidRPr="00FE5D24" w:rsidRDefault="00743157" w:rsidP="00743157">
            <w:pPr>
              <w:rPr>
                <w:rFonts w:ascii="Arial Unicode MS" w:eastAsia="Arial Unicode MS" w:hAnsi="Arial Unicode MS" w:cs="Arial Unicode MS"/>
                <w:color w:val="000000"/>
                <w:sz w:val="16"/>
                <w:szCs w:val="16"/>
                <w:lang w:bidi="ru-RU"/>
              </w:rPr>
            </w:pPr>
          </w:p>
        </w:tc>
        <w:tc>
          <w:tcPr>
            <w:tcW w:w="3928" w:type="dxa"/>
            <w:gridSpan w:val="2"/>
            <w:tcBorders>
              <w:top w:val="single" w:sz="4" w:space="0" w:color="auto"/>
              <w:left w:val="single" w:sz="4" w:space="0" w:color="auto"/>
              <w:bottom w:val="nil"/>
              <w:right w:val="nil"/>
            </w:tcBorders>
            <w:shd w:val="clear" w:color="auto" w:fill="FFFFFF"/>
            <w:vAlign w:val="bottom"/>
            <w:hideMark/>
          </w:tcPr>
          <w:p w:rsidR="00743157" w:rsidRPr="00FE5D24" w:rsidRDefault="00743157" w:rsidP="00743157">
            <w:pPr>
              <w:widowControl w:val="0"/>
              <w:rPr>
                <w:color w:val="000000"/>
                <w:sz w:val="16"/>
                <w:szCs w:val="16"/>
                <w:lang w:bidi="ru-RU"/>
              </w:rPr>
            </w:pPr>
            <w:r w:rsidRPr="00FE5D24">
              <w:rPr>
                <w:color w:val="000000"/>
                <w:sz w:val="16"/>
                <w:szCs w:val="16"/>
                <w:lang w:bidi="ru-RU"/>
              </w:rPr>
              <w:t>Количество образуемых земельных участков</w:t>
            </w:r>
          </w:p>
        </w:tc>
        <w:tc>
          <w:tcPr>
            <w:tcW w:w="5584" w:type="dxa"/>
            <w:gridSpan w:val="3"/>
            <w:tcBorders>
              <w:top w:val="single" w:sz="4" w:space="0" w:color="auto"/>
              <w:left w:val="single" w:sz="4" w:space="0" w:color="auto"/>
              <w:bottom w:val="nil"/>
              <w:right w:val="single" w:sz="4" w:space="0" w:color="auto"/>
            </w:tcBorders>
            <w:shd w:val="clear" w:color="auto" w:fill="FFFFFF"/>
            <w:vAlign w:val="center"/>
            <w:hideMark/>
          </w:tcPr>
          <w:p w:rsidR="00743157" w:rsidRPr="00FE5D24" w:rsidRDefault="00743157" w:rsidP="00743157">
            <w:pPr>
              <w:widowControl w:val="0"/>
              <w:jc w:val="both"/>
              <w:rPr>
                <w:color w:val="000000"/>
                <w:sz w:val="16"/>
                <w:szCs w:val="16"/>
                <w:lang w:bidi="ru-RU"/>
              </w:rPr>
            </w:pPr>
            <w:r w:rsidRPr="00FE5D24">
              <w:rPr>
                <w:color w:val="000000"/>
                <w:sz w:val="16"/>
                <w:szCs w:val="16"/>
                <w:lang w:bidi="ru-RU"/>
              </w:rPr>
              <w:t>Количество земельных участков, которые перераспределяются</w:t>
            </w:r>
          </w:p>
        </w:tc>
      </w:tr>
      <w:tr w:rsidR="00743157" w:rsidRPr="00FE5D24" w:rsidTr="009E1A63">
        <w:trPr>
          <w:trHeight w:hRule="exact" w:val="293"/>
          <w:jc w:val="center"/>
        </w:trPr>
        <w:tc>
          <w:tcPr>
            <w:tcW w:w="6819" w:type="dxa"/>
            <w:vMerge/>
            <w:tcBorders>
              <w:top w:val="single" w:sz="4" w:space="0" w:color="auto"/>
              <w:left w:val="single" w:sz="4" w:space="0" w:color="auto"/>
              <w:bottom w:val="nil"/>
              <w:right w:val="nil"/>
            </w:tcBorders>
            <w:vAlign w:val="center"/>
            <w:hideMark/>
          </w:tcPr>
          <w:p w:rsidR="00743157" w:rsidRPr="00FE5D24" w:rsidRDefault="00743157" w:rsidP="00743157">
            <w:pPr>
              <w:rPr>
                <w:rFonts w:ascii="Arial Unicode MS" w:eastAsia="Arial Unicode MS" w:hAnsi="Arial Unicode MS" w:cs="Arial Unicode MS"/>
                <w:color w:val="000000"/>
                <w:sz w:val="16"/>
                <w:szCs w:val="16"/>
                <w:lang w:bidi="ru-RU"/>
              </w:rPr>
            </w:pPr>
          </w:p>
        </w:tc>
        <w:tc>
          <w:tcPr>
            <w:tcW w:w="3928" w:type="dxa"/>
            <w:gridSpan w:val="2"/>
            <w:tcBorders>
              <w:top w:val="single" w:sz="4" w:space="0" w:color="auto"/>
              <w:left w:val="single" w:sz="4" w:space="0" w:color="auto"/>
              <w:bottom w:val="nil"/>
              <w:right w:val="nil"/>
            </w:tcBorders>
            <w:shd w:val="clear" w:color="auto" w:fill="FFFFFF"/>
          </w:tcPr>
          <w:p w:rsidR="00743157" w:rsidRPr="00FE5D24" w:rsidRDefault="00743157" w:rsidP="00743157">
            <w:pPr>
              <w:widowControl w:val="0"/>
              <w:rPr>
                <w:rFonts w:ascii="Arial Unicode MS" w:eastAsia="Arial Unicode MS" w:hAnsi="Arial Unicode MS" w:cs="Arial Unicode MS"/>
                <w:color w:val="000000"/>
                <w:sz w:val="16"/>
                <w:szCs w:val="16"/>
                <w:lang w:bidi="ru-RU"/>
              </w:rPr>
            </w:pPr>
          </w:p>
        </w:tc>
        <w:tc>
          <w:tcPr>
            <w:tcW w:w="5584" w:type="dxa"/>
            <w:gridSpan w:val="3"/>
            <w:tcBorders>
              <w:top w:val="single" w:sz="4" w:space="0" w:color="auto"/>
              <w:left w:val="single" w:sz="4" w:space="0" w:color="auto"/>
              <w:bottom w:val="nil"/>
              <w:right w:val="single" w:sz="4" w:space="0" w:color="auto"/>
            </w:tcBorders>
            <w:shd w:val="clear" w:color="auto" w:fill="FFFFFF"/>
          </w:tcPr>
          <w:p w:rsidR="00743157" w:rsidRPr="00FE5D24" w:rsidRDefault="00743157" w:rsidP="00743157">
            <w:pPr>
              <w:widowControl w:val="0"/>
              <w:rPr>
                <w:rFonts w:ascii="Arial Unicode MS" w:eastAsia="Arial Unicode MS" w:hAnsi="Arial Unicode MS" w:cs="Arial Unicode MS"/>
                <w:color w:val="000000"/>
                <w:sz w:val="16"/>
                <w:szCs w:val="16"/>
                <w:lang w:bidi="ru-RU"/>
              </w:rPr>
            </w:pPr>
          </w:p>
        </w:tc>
      </w:tr>
      <w:tr w:rsidR="00743157" w:rsidRPr="00FE5D24" w:rsidTr="009E1A63">
        <w:trPr>
          <w:trHeight w:hRule="exact" w:val="552"/>
          <w:jc w:val="center"/>
        </w:trPr>
        <w:tc>
          <w:tcPr>
            <w:tcW w:w="6819" w:type="dxa"/>
            <w:vMerge/>
            <w:tcBorders>
              <w:top w:val="single" w:sz="4" w:space="0" w:color="auto"/>
              <w:left w:val="single" w:sz="4" w:space="0" w:color="auto"/>
              <w:bottom w:val="nil"/>
              <w:right w:val="nil"/>
            </w:tcBorders>
            <w:vAlign w:val="center"/>
            <w:hideMark/>
          </w:tcPr>
          <w:p w:rsidR="00743157" w:rsidRPr="00FE5D24" w:rsidRDefault="00743157" w:rsidP="00743157">
            <w:pPr>
              <w:rPr>
                <w:rFonts w:ascii="Arial Unicode MS" w:eastAsia="Arial Unicode MS" w:hAnsi="Arial Unicode MS" w:cs="Arial Unicode MS"/>
                <w:color w:val="000000"/>
                <w:sz w:val="16"/>
                <w:szCs w:val="16"/>
                <w:lang w:bidi="ru-RU"/>
              </w:rPr>
            </w:pPr>
          </w:p>
        </w:tc>
        <w:tc>
          <w:tcPr>
            <w:tcW w:w="3928" w:type="dxa"/>
            <w:gridSpan w:val="2"/>
            <w:tcBorders>
              <w:top w:val="single" w:sz="4" w:space="0" w:color="auto"/>
              <w:left w:val="single" w:sz="4" w:space="0" w:color="auto"/>
              <w:bottom w:val="nil"/>
              <w:right w:val="nil"/>
            </w:tcBorders>
            <w:shd w:val="clear" w:color="auto" w:fill="FFFFFF"/>
            <w:vAlign w:val="bottom"/>
            <w:hideMark/>
          </w:tcPr>
          <w:p w:rsidR="00743157" w:rsidRPr="00FE5D24" w:rsidRDefault="00743157" w:rsidP="00743157">
            <w:pPr>
              <w:widowControl w:val="0"/>
              <w:rPr>
                <w:color w:val="000000"/>
                <w:sz w:val="16"/>
                <w:szCs w:val="16"/>
                <w:lang w:bidi="ru-RU"/>
              </w:rPr>
            </w:pPr>
            <w:r w:rsidRPr="00FE5D24">
              <w:rPr>
                <w:color w:val="000000"/>
                <w:sz w:val="16"/>
                <w:szCs w:val="16"/>
                <w:lang w:bidi="ru-RU"/>
              </w:rPr>
              <w:t>Кадастровый номер земельного участка,</w:t>
            </w:r>
          </w:p>
          <w:p w:rsidR="00743157" w:rsidRPr="00FE5D24" w:rsidRDefault="00743157" w:rsidP="00743157">
            <w:pPr>
              <w:widowControl w:val="0"/>
              <w:tabs>
                <w:tab w:val="left" w:pos="774"/>
                <w:tab w:val="left" w:leader="underscore" w:pos="1721"/>
              </w:tabs>
              <w:rPr>
                <w:color w:val="000000"/>
                <w:sz w:val="16"/>
                <w:szCs w:val="16"/>
                <w:lang w:bidi="ru-RU"/>
              </w:rPr>
            </w:pPr>
            <w:r w:rsidRPr="00FE5D24">
              <w:rPr>
                <w:color w:val="000000"/>
                <w:sz w:val="16"/>
                <w:szCs w:val="16"/>
                <w:lang w:bidi="ru-RU"/>
              </w:rPr>
              <w:t>,</w:t>
            </w:r>
            <w:r w:rsidRPr="00FE5D24">
              <w:rPr>
                <w:color w:val="000000"/>
                <w:sz w:val="16"/>
                <w:szCs w:val="16"/>
                <w:lang w:bidi="ru-RU"/>
              </w:rPr>
              <w:tab/>
              <w:t>г™</w:t>
            </w:r>
            <w:proofErr w:type="gramStart"/>
            <w:r w:rsidRPr="00FE5D24">
              <w:rPr>
                <w:color w:val="000000"/>
                <w:sz w:val="16"/>
                <w:szCs w:val="16"/>
                <w:lang w:bidi="ru-RU"/>
              </w:rPr>
              <w:t>™,™</w:t>
            </w:r>
            <w:proofErr w:type="gramEnd"/>
            <w:r w:rsidRPr="00FE5D24">
              <w:rPr>
                <w:color w:val="000000"/>
                <w:sz w:val="16"/>
                <w:szCs w:val="16"/>
                <w:lang w:bidi="ru-RU"/>
              </w:rPr>
              <w:t>™</w:t>
            </w:r>
            <w:r w:rsidRPr="00FE5D24">
              <w:rPr>
                <w:color w:val="000000"/>
                <w:sz w:val="16"/>
                <w:szCs w:val="16"/>
                <w:lang w:bidi="ru-RU"/>
              </w:rPr>
              <w:tab/>
              <w:t xml:space="preserve">„«„„«„„J </w:t>
            </w:r>
            <w:r w:rsidRPr="00FE5D24">
              <w:rPr>
                <w:color w:val="000000"/>
                <w:sz w:val="16"/>
                <w:szCs w:val="16"/>
                <w:vertAlign w:val="superscript"/>
                <w:lang w:bidi="ru-RU"/>
              </w:rPr>
              <w:t>2</w:t>
            </w:r>
          </w:p>
          <w:p w:rsidR="00743157" w:rsidRPr="00FE5D24" w:rsidRDefault="00743157" w:rsidP="00743157">
            <w:pPr>
              <w:widowControl w:val="0"/>
              <w:rPr>
                <w:color w:val="000000"/>
                <w:sz w:val="16"/>
                <w:szCs w:val="16"/>
                <w:lang w:bidi="ru-RU"/>
              </w:rPr>
            </w:pPr>
            <w:r w:rsidRPr="00FE5D24">
              <w:rPr>
                <w:color w:val="000000"/>
                <w:sz w:val="16"/>
                <w:szCs w:val="16"/>
                <w:lang w:bidi="ru-RU"/>
              </w:rPr>
              <w:t>который перераспределяется</w:t>
            </w:r>
          </w:p>
        </w:tc>
        <w:tc>
          <w:tcPr>
            <w:tcW w:w="5584" w:type="dxa"/>
            <w:gridSpan w:val="3"/>
            <w:tcBorders>
              <w:top w:val="single" w:sz="4" w:space="0" w:color="auto"/>
              <w:left w:val="single" w:sz="4" w:space="0" w:color="auto"/>
              <w:bottom w:val="nil"/>
              <w:right w:val="single" w:sz="4" w:space="0" w:color="auto"/>
            </w:tcBorders>
            <w:shd w:val="clear" w:color="auto" w:fill="FFFFFF"/>
            <w:vAlign w:val="center"/>
            <w:hideMark/>
          </w:tcPr>
          <w:p w:rsidR="00743157" w:rsidRPr="00FE5D24" w:rsidRDefault="00743157" w:rsidP="00743157">
            <w:pPr>
              <w:widowControl w:val="0"/>
              <w:rPr>
                <w:color w:val="000000"/>
                <w:sz w:val="16"/>
                <w:szCs w:val="16"/>
                <w:lang w:bidi="ru-RU"/>
              </w:rPr>
            </w:pPr>
            <w:r w:rsidRPr="00FE5D24">
              <w:rPr>
                <w:color w:val="000000"/>
                <w:sz w:val="16"/>
                <w:szCs w:val="16"/>
                <w:lang w:bidi="ru-RU"/>
              </w:rPr>
              <w:t xml:space="preserve">Адрес земельного участка, который перераспределяется </w:t>
            </w:r>
            <w:r w:rsidRPr="00FE5D24">
              <w:rPr>
                <w:color w:val="000000"/>
                <w:sz w:val="16"/>
                <w:szCs w:val="16"/>
                <w:vertAlign w:val="superscript"/>
                <w:lang w:bidi="ru-RU"/>
              </w:rPr>
              <w:t>2</w:t>
            </w:r>
          </w:p>
        </w:tc>
      </w:tr>
      <w:tr w:rsidR="00743157" w:rsidRPr="00FE5D24" w:rsidTr="00743157">
        <w:trPr>
          <w:trHeight w:hRule="exact" w:val="259"/>
          <w:jc w:val="center"/>
        </w:trPr>
        <w:tc>
          <w:tcPr>
            <w:tcW w:w="6819" w:type="dxa"/>
            <w:vMerge/>
            <w:tcBorders>
              <w:top w:val="single" w:sz="4" w:space="0" w:color="auto"/>
              <w:left w:val="single" w:sz="4" w:space="0" w:color="auto"/>
              <w:bottom w:val="nil"/>
              <w:right w:val="nil"/>
            </w:tcBorders>
            <w:vAlign w:val="center"/>
            <w:hideMark/>
          </w:tcPr>
          <w:p w:rsidR="00743157" w:rsidRPr="00FE5D24" w:rsidRDefault="00743157" w:rsidP="00743157">
            <w:pPr>
              <w:rPr>
                <w:rFonts w:ascii="Arial Unicode MS" w:eastAsia="Arial Unicode MS" w:hAnsi="Arial Unicode MS" w:cs="Arial Unicode MS"/>
                <w:color w:val="000000"/>
                <w:sz w:val="16"/>
                <w:szCs w:val="16"/>
                <w:lang w:bidi="ru-RU"/>
              </w:rPr>
            </w:pPr>
          </w:p>
        </w:tc>
        <w:tc>
          <w:tcPr>
            <w:tcW w:w="3928" w:type="dxa"/>
            <w:gridSpan w:val="2"/>
            <w:vMerge w:val="restart"/>
            <w:tcBorders>
              <w:top w:val="single" w:sz="4" w:space="0" w:color="auto"/>
              <w:left w:val="single" w:sz="4" w:space="0" w:color="auto"/>
              <w:bottom w:val="nil"/>
              <w:right w:val="nil"/>
            </w:tcBorders>
            <w:shd w:val="clear" w:color="auto" w:fill="FFFFFF"/>
          </w:tcPr>
          <w:p w:rsidR="00743157" w:rsidRPr="00FE5D24" w:rsidRDefault="00743157" w:rsidP="00743157">
            <w:pPr>
              <w:widowControl w:val="0"/>
              <w:rPr>
                <w:rFonts w:ascii="Arial Unicode MS" w:eastAsia="Arial Unicode MS" w:hAnsi="Arial Unicode MS" w:cs="Arial Unicode MS"/>
                <w:color w:val="000000"/>
                <w:sz w:val="16"/>
                <w:szCs w:val="16"/>
                <w:lang w:bidi="ru-RU"/>
              </w:rPr>
            </w:pPr>
          </w:p>
        </w:tc>
        <w:tc>
          <w:tcPr>
            <w:tcW w:w="5584" w:type="dxa"/>
            <w:gridSpan w:val="3"/>
            <w:tcBorders>
              <w:top w:val="single" w:sz="4" w:space="0" w:color="auto"/>
              <w:left w:val="single" w:sz="4" w:space="0" w:color="auto"/>
              <w:bottom w:val="nil"/>
              <w:right w:val="single" w:sz="4" w:space="0" w:color="auto"/>
            </w:tcBorders>
            <w:shd w:val="clear" w:color="auto" w:fill="FFFFFF"/>
          </w:tcPr>
          <w:p w:rsidR="00743157" w:rsidRPr="00FE5D24" w:rsidRDefault="00743157" w:rsidP="00743157">
            <w:pPr>
              <w:widowControl w:val="0"/>
              <w:rPr>
                <w:rFonts w:ascii="Arial Unicode MS" w:eastAsia="Arial Unicode MS" w:hAnsi="Arial Unicode MS" w:cs="Arial Unicode MS"/>
                <w:color w:val="000000"/>
                <w:sz w:val="16"/>
                <w:szCs w:val="16"/>
                <w:lang w:bidi="ru-RU"/>
              </w:rPr>
            </w:pPr>
          </w:p>
        </w:tc>
      </w:tr>
      <w:tr w:rsidR="00743157" w:rsidRPr="00FE5D24" w:rsidTr="00743157">
        <w:trPr>
          <w:trHeight w:val="263"/>
          <w:jc w:val="center"/>
        </w:trPr>
        <w:tc>
          <w:tcPr>
            <w:tcW w:w="6819" w:type="dxa"/>
            <w:vMerge/>
            <w:tcBorders>
              <w:top w:val="single" w:sz="4" w:space="0" w:color="auto"/>
              <w:left w:val="single" w:sz="4" w:space="0" w:color="auto"/>
              <w:bottom w:val="nil"/>
              <w:right w:val="nil"/>
            </w:tcBorders>
            <w:vAlign w:val="center"/>
            <w:hideMark/>
          </w:tcPr>
          <w:p w:rsidR="00743157" w:rsidRPr="00FE5D24" w:rsidRDefault="00743157" w:rsidP="00743157">
            <w:pPr>
              <w:rPr>
                <w:rFonts w:ascii="Arial Unicode MS" w:eastAsia="Arial Unicode MS" w:hAnsi="Arial Unicode MS" w:cs="Arial Unicode MS"/>
                <w:color w:val="000000"/>
                <w:sz w:val="16"/>
                <w:szCs w:val="16"/>
                <w:lang w:bidi="ru-RU"/>
              </w:rPr>
            </w:pPr>
          </w:p>
        </w:tc>
        <w:tc>
          <w:tcPr>
            <w:tcW w:w="12979" w:type="dxa"/>
            <w:gridSpan w:val="2"/>
            <w:vMerge/>
            <w:tcBorders>
              <w:top w:val="single" w:sz="4" w:space="0" w:color="auto"/>
              <w:left w:val="single" w:sz="4" w:space="0" w:color="auto"/>
              <w:bottom w:val="nil"/>
              <w:right w:val="nil"/>
            </w:tcBorders>
            <w:vAlign w:val="center"/>
            <w:hideMark/>
          </w:tcPr>
          <w:p w:rsidR="00743157" w:rsidRPr="00FE5D24" w:rsidRDefault="00743157" w:rsidP="00743157">
            <w:pPr>
              <w:rPr>
                <w:rFonts w:ascii="Arial Unicode MS" w:eastAsia="Arial Unicode MS" w:hAnsi="Arial Unicode MS" w:cs="Arial Unicode MS"/>
                <w:color w:val="000000"/>
                <w:sz w:val="16"/>
                <w:szCs w:val="16"/>
                <w:lang w:bidi="ru-RU"/>
              </w:rPr>
            </w:pPr>
          </w:p>
        </w:tc>
        <w:tc>
          <w:tcPr>
            <w:tcW w:w="5584" w:type="dxa"/>
            <w:gridSpan w:val="3"/>
            <w:tcBorders>
              <w:top w:val="single" w:sz="4" w:space="0" w:color="auto"/>
              <w:left w:val="single" w:sz="4" w:space="0" w:color="auto"/>
              <w:bottom w:val="nil"/>
              <w:right w:val="single" w:sz="4" w:space="0" w:color="auto"/>
            </w:tcBorders>
            <w:shd w:val="clear" w:color="auto" w:fill="FFFFFF"/>
          </w:tcPr>
          <w:p w:rsidR="00743157" w:rsidRPr="00FE5D24" w:rsidRDefault="00743157" w:rsidP="00743157">
            <w:pPr>
              <w:widowControl w:val="0"/>
              <w:rPr>
                <w:rFonts w:ascii="Arial Unicode MS" w:eastAsia="Arial Unicode MS" w:hAnsi="Arial Unicode MS" w:cs="Arial Unicode MS"/>
                <w:color w:val="000000"/>
                <w:sz w:val="16"/>
                <w:szCs w:val="16"/>
                <w:lang w:bidi="ru-RU"/>
              </w:rPr>
            </w:pPr>
          </w:p>
        </w:tc>
      </w:tr>
      <w:tr w:rsidR="00743157" w:rsidRPr="00FE5D24" w:rsidTr="009E1A63">
        <w:trPr>
          <w:trHeight w:hRule="exact" w:val="184"/>
          <w:jc w:val="center"/>
        </w:trPr>
        <w:tc>
          <w:tcPr>
            <w:tcW w:w="6819" w:type="dxa"/>
            <w:vMerge/>
            <w:tcBorders>
              <w:top w:val="single" w:sz="4" w:space="0" w:color="auto"/>
              <w:left w:val="single" w:sz="4" w:space="0" w:color="auto"/>
              <w:bottom w:val="nil"/>
              <w:right w:val="nil"/>
            </w:tcBorders>
            <w:vAlign w:val="center"/>
            <w:hideMark/>
          </w:tcPr>
          <w:p w:rsidR="00743157" w:rsidRPr="00FE5D24" w:rsidRDefault="00743157" w:rsidP="00743157">
            <w:pPr>
              <w:rPr>
                <w:rFonts w:ascii="Arial Unicode MS" w:eastAsia="Arial Unicode MS" w:hAnsi="Arial Unicode MS" w:cs="Arial Unicode MS"/>
                <w:color w:val="000000"/>
                <w:sz w:val="16"/>
                <w:szCs w:val="16"/>
                <w:lang w:bidi="ru-RU"/>
              </w:rPr>
            </w:pPr>
          </w:p>
        </w:tc>
        <w:tc>
          <w:tcPr>
            <w:tcW w:w="461" w:type="dxa"/>
            <w:tcBorders>
              <w:top w:val="single" w:sz="4" w:space="0" w:color="auto"/>
              <w:left w:val="single" w:sz="4" w:space="0" w:color="auto"/>
              <w:bottom w:val="nil"/>
              <w:right w:val="nil"/>
            </w:tcBorders>
            <w:shd w:val="clear" w:color="auto" w:fill="FFFFFF"/>
          </w:tcPr>
          <w:p w:rsidR="00743157" w:rsidRPr="00FE5D24" w:rsidRDefault="00743157" w:rsidP="00743157">
            <w:pPr>
              <w:widowControl w:val="0"/>
              <w:rPr>
                <w:rFonts w:ascii="Arial Unicode MS" w:eastAsia="Arial Unicode MS" w:hAnsi="Arial Unicode MS" w:cs="Arial Unicode MS"/>
                <w:color w:val="000000"/>
                <w:sz w:val="16"/>
                <w:szCs w:val="16"/>
                <w:lang w:bidi="ru-RU"/>
              </w:rPr>
            </w:pPr>
          </w:p>
        </w:tc>
        <w:tc>
          <w:tcPr>
            <w:tcW w:w="9051" w:type="dxa"/>
            <w:gridSpan w:val="4"/>
            <w:tcBorders>
              <w:top w:val="single" w:sz="4" w:space="0" w:color="auto"/>
              <w:left w:val="single" w:sz="4" w:space="0" w:color="auto"/>
              <w:bottom w:val="nil"/>
              <w:right w:val="single" w:sz="4" w:space="0" w:color="auto"/>
            </w:tcBorders>
            <w:shd w:val="clear" w:color="auto" w:fill="FFFFFF"/>
            <w:vAlign w:val="bottom"/>
            <w:hideMark/>
          </w:tcPr>
          <w:p w:rsidR="00743157" w:rsidRPr="00FE5D24" w:rsidRDefault="00743157" w:rsidP="00743157">
            <w:pPr>
              <w:widowControl w:val="0"/>
              <w:rPr>
                <w:color w:val="000000"/>
                <w:sz w:val="16"/>
                <w:szCs w:val="16"/>
                <w:lang w:bidi="ru-RU"/>
              </w:rPr>
            </w:pPr>
            <w:r w:rsidRPr="00FE5D24">
              <w:rPr>
                <w:b/>
                <w:bCs/>
                <w:color w:val="000000"/>
                <w:sz w:val="16"/>
                <w:szCs w:val="16"/>
                <w:lang w:bidi="ru-RU"/>
              </w:rPr>
              <w:t>Строительством, реконструкцией здания (строения), сооружения</w:t>
            </w:r>
          </w:p>
        </w:tc>
      </w:tr>
      <w:tr w:rsidR="00743157" w:rsidRPr="00FE5D24" w:rsidTr="009E1A63">
        <w:trPr>
          <w:trHeight w:hRule="exact" w:val="388"/>
          <w:jc w:val="center"/>
        </w:trPr>
        <w:tc>
          <w:tcPr>
            <w:tcW w:w="6819" w:type="dxa"/>
            <w:vMerge/>
            <w:tcBorders>
              <w:top w:val="single" w:sz="4" w:space="0" w:color="auto"/>
              <w:left w:val="single" w:sz="4" w:space="0" w:color="auto"/>
              <w:bottom w:val="nil"/>
              <w:right w:val="nil"/>
            </w:tcBorders>
            <w:vAlign w:val="center"/>
            <w:hideMark/>
          </w:tcPr>
          <w:p w:rsidR="00743157" w:rsidRPr="00FE5D24" w:rsidRDefault="00743157" w:rsidP="00743157">
            <w:pPr>
              <w:rPr>
                <w:rFonts w:ascii="Arial Unicode MS" w:eastAsia="Arial Unicode MS" w:hAnsi="Arial Unicode MS" w:cs="Arial Unicode MS"/>
                <w:color w:val="000000"/>
                <w:sz w:val="16"/>
                <w:szCs w:val="16"/>
                <w:lang w:bidi="ru-RU"/>
              </w:rPr>
            </w:pPr>
          </w:p>
        </w:tc>
        <w:tc>
          <w:tcPr>
            <w:tcW w:w="3928" w:type="dxa"/>
            <w:gridSpan w:val="2"/>
            <w:tcBorders>
              <w:top w:val="single" w:sz="4" w:space="0" w:color="auto"/>
              <w:left w:val="single" w:sz="4" w:space="0" w:color="auto"/>
              <w:bottom w:val="nil"/>
              <w:right w:val="nil"/>
            </w:tcBorders>
            <w:shd w:val="clear" w:color="auto" w:fill="FFFFFF"/>
            <w:vAlign w:val="bottom"/>
            <w:hideMark/>
          </w:tcPr>
          <w:p w:rsidR="00743157" w:rsidRPr="00FE5D24" w:rsidRDefault="00743157" w:rsidP="00743157">
            <w:pPr>
              <w:widowControl w:val="0"/>
              <w:rPr>
                <w:color w:val="000000"/>
                <w:sz w:val="16"/>
                <w:szCs w:val="16"/>
                <w:lang w:bidi="ru-RU"/>
              </w:rPr>
            </w:pPr>
            <w:r w:rsidRPr="00FE5D24">
              <w:rPr>
                <w:color w:val="000000"/>
                <w:sz w:val="16"/>
                <w:szCs w:val="16"/>
                <w:lang w:bidi="ru-RU"/>
              </w:rPr>
              <w:t>Наименование объекта строительства (реконструкции) в соответствии с проектной документацией</w:t>
            </w:r>
          </w:p>
        </w:tc>
        <w:tc>
          <w:tcPr>
            <w:tcW w:w="5584" w:type="dxa"/>
            <w:gridSpan w:val="3"/>
            <w:tcBorders>
              <w:top w:val="single" w:sz="4" w:space="0" w:color="auto"/>
              <w:left w:val="single" w:sz="4" w:space="0" w:color="auto"/>
              <w:bottom w:val="nil"/>
              <w:right w:val="single" w:sz="4" w:space="0" w:color="auto"/>
            </w:tcBorders>
            <w:shd w:val="clear" w:color="auto" w:fill="FFFFFF"/>
          </w:tcPr>
          <w:p w:rsidR="00743157" w:rsidRPr="00FE5D24" w:rsidRDefault="00743157" w:rsidP="00743157">
            <w:pPr>
              <w:widowControl w:val="0"/>
              <w:rPr>
                <w:rFonts w:ascii="Arial Unicode MS" w:eastAsia="Arial Unicode MS" w:hAnsi="Arial Unicode MS" w:cs="Arial Unicode MS"/>
                <w:color w:val="000000"/>
                <w:sz w:val="16"/>
                <w:szCs w:val="16"/>
                <w:lang w:bidi="ru-RU"/>
              </w:rPr>
            </w:pPr>
          </w:p>
        </w:tc>
      </w:tr>
      <w:tr w:rsidR="00743157" w:rsidRPr="00FE5D24" w:rsidTr="009E1A63">
        <w:trPr>
          <w:trHeight w:hRule="exact" w:val="461"/>
          <w:jc w:val="center"/>
        </w:trPr>
        <w:tc>
          <w:tcPr>
            <w:tcW w:w="6819" w:type="dxa"/>
            <w:vMerge/>
            <w:tcBorders>
              <w:top w:val="single" w:sz="4" w:space="0" w:color="auto"/>
              <w:left w:val="single" w:sz="4" w:space="0" w:color="auto"/>
              <w:bottom w:val="nil"/>
              <w:right w:val="nil"/>
            </w:tcBorders>
            <w:vAlign w:val="center"/>
            <w:hideMark/>
          </w:tcPr>
          <w:p w:rsidR="00743157" w:rsidRPr="00FE5D24" w:rsidRDefault="00743157" w:rsidP="00743157">
            <w:pPr>
              <w:rPr>
                <w:rFonts w:ascii="Arial Unicode MS" w:eastAsia="Arial Unicode MS" w:hAnsi="Arial Unicode MS" w:cs="Arial Unicode MS"/>
                <w:color w:val="000000"/>
                <w:sz w:val="16"/>
                <w:szCs w:val="16"/>
                <w:lang w:bidi="ru-RU"/>
              </w:rPr>
            </w:pPr>
          </w:p>
        </w:tc>
        <w:tc>
          <w:tcPr>
            <w:tcW w:w="3928" w:type="dxa"/>
            <w:gridSpan w:val="2"/>
            <w:tcBorders>
              <w:top w:val="single" w:sz="4" w:space="0" w:color="auto"/>
              <w:left w:val="single" w:sz="4" w:space="0" w:color="auto"/>
              <w:bottom w:val="nil"/>
              <w:right w:val="nil"/>
            </w:tcBorders>
            <w:shd w:val="clear" w:color="auto" w:fill="FFFFFF"/>
            <w:vAlign w:val="bottom"/>
            <w:hideMark/>
          </w:tcPr>
          <w:p w:rsidR="00743157" w:rsidRPr="00FE5D24" w:rsidRDefault="00743157" w:rsidP="00743157">
            <w:pPr>
              <w:widowControl w:val="0"/>
              <w:rPr>
                <w:color w:val="000000"/>
                <w:sz w:val="16"/>
                <w:szCs w:val="16"/>
                <w:lang w:bidi="ru-RU"/>
              </w:rPr>
            </w:pPr>
            <w:r w:rsidRPr="00FE5D24">
              <w:rPr>
                <w:color w:val="000000"/>
                <w:sz w:val="16"/>
                <w:szCs w:val="16"/>
                <w:lang w:bidi="ru-RU"/>
              </w:rPr>
              <w:t>Кадастровый номер земельного участка, на котором осуществляется строительство (реконструкция)</w:t>
            </w:r>
          </w:p>
        </w:tc>
        <w:tc>
          <w:tcPr>
            <w:tcW w:w="5584" w:type="dxa"/>
            <w:gridSpan w:val="3"/>
            <w:tcBorders>
              <w:top w:val="single" w:sz="4" w:space="0" w:color="auto"/>
              <w:left w:val="single" w:sz="4" w:space="0" w:color="auto"/>
              <w:bottom w:val="nil"/>
              <w:right w:val="single" w:sz="4" w:space="0" w:color="auto"/>
            </w:tcBorders>
            <w:shd w:val="clear" w:color="auto" w:fill="FFFFFF"/>
            <w:vAlign w:val="center"/>
            <w:hideMark/>
          </w:tcPr>
          <w:p w:rsidR="00743157" w:rsidRPr="00FE5D24" w:rsidRDefault="00743157" w:rsidP="00743157">
            <w:pPr>
              <w:widowControl w:val="0"/>
              <w:rPr>
                <w:color w:val="000000"/>
                <w:sz w:val="16"/>
                <w:szCs w:val="16"/>
                <w:lang w:bidi="ru-RU"/>
              </w:rPr>
            </w:pPr>
            <w:r w:rsidRPr="00FE5D24">
              <w:rPr>
                <w:color w:val="000000"/>
                <w:sz w:val="16"/>
                <w:szCs w:val="16"/>
                <w:lang w:bidi="ru-RU"/>
              </w:rPr>
              <w:t>Адрес земельного участка, на котором осуществляется строительство (реконструкция)</w:t>
            </w:r>
          </w:p>
        </w:tc>
      </w:tr>
      <w:tr w:rsidR="00743157" w:rsidRPr="00FE5D24" w:rsidTr="00743157">
        <w:trPr>
          <w:trHeight w:hRule="exact" w:val="259"/>
          <w:jc w:val="center"/>
        </w:trPr>
        <w:tc>
          <w:tcPr>
            <w:tcW w:w="6819" w:type="dxa"/>
            <w:vMerge/>
            <w:tcBorders>
              <w:top w:val="single" w:sz="4" w:space="0" w:color="auto"/>
              <w:left w:val="single" w:sz="4" w:space="0" w:color="auto"/>
              <w:bottom w:val="nil"/>
              <w:right w:val="nil"/>
            </w:tcBorders>
            <w:vAlign w:val="center"/>
            <w:hideMark/>
          </w:tcPr>
          <w:p w:rsidR="00743157" w:rsidRPr="00FE5D24" w:rsidRDefault="00743157" w:rsidP="00743157">
            <w:pPr>
              <w:rPr>
                <w:rFonts w:ascii="Arial Unicode MS" w:eastAsia="Arial Unicode MS" w:hAnsi="Arial Unicode MS" w:cs="Arial Unicode MS"/>
                <w:color w:val="000000"/>
                <w:sz w:val="16"/>
                <w:szCs w:val="16"/>
                <w:lang w:bidi="ru-RU"/>
              </w:rPr>
            </w:pPr>
          </w:p>
        </w:tc>
        <w:tc>
          <w:tcPr>
            <w:tcW w:w="3928" w:type="dxa"/>
            <w:gridSpan w:val="2"/>
            <w:vMerge w:val="restart"/>
            <w:tcBorders>
              <w:top w:val="single" w:sz="4" w:space="0" w:color="auto"/>
              <w:left w:val="single" w:sz="4" w:space="0" w:color="auto"/>
              <w:bottom w:val="nil"/>
              <w:right w:val="nil"/>
            </w:tcBorders>
            <w:shd w:val="clear" w:color="auto" w:fill="FFFFFF"/>
          </w:tcPr>
          <w:p w:rsidR="00743157" w:rsidRPr="00FE5D24" w:rsidRDefault="00743157" w:rsidP="00743157">
            <w:pPr>
              <w:widowControl w:val="0"/>
              <w:rPr>
                <w:rFonts w:ascii="Arial Unicode MS" w:eastAsia="Arial Unicode MS" w:hAnsi="Arial Unicode MS" w:cs="Arial Unicode MS"/>
                <w:color w:val="000000"/>
                <w:sz w:val="16"/>
                <w:szCs w:val="16"/>
                <w:lang w:bidi="ru-RU"/>
              </w:rPr>
            </w:pPr>
          </w:p>
        </w:tc>
        <w:tc>
          <w:tcPr>
            <w:tcW w:w="5584" w:type="dxa"/>
            <w:gridSpan w:val="3"/>
            <w:tcBorders>
              <w:top w:val="single" w:sz="4" w:space="0" w:color="auto"/>
              <w:left w:val="single" w:sz="4" w:space="0" w:color="auto"/>
              <w:bottom w:val="nil"/>
              <w:right w:val="single" w:sz="4" w:space="0" w:color="auto"/>
            </w:tcBorders>
            <w:shd w:val="clear" w:color="auto" w:fill="FFFFFF"/>
          </w:tcPr>
          <w:p w:rsidR="00743157" w:rsidRPr="00FE5D24" w:rsidRDefault="00743157" w:rsidP="00743157">
            <w:pPr>
              <w:widowControl w:val="0"/>
              <w:rPr>
                <w:rFonts w:ascii="Arial Unicode MS" w:eastAsia="Arial Unicode MS" w:hAnsi="Arial Unicode MS" w:cs="Arial Unicode MS"/>
                <w:color w:val="000000"/>
                <w:sz w:val="16"/>
                <w:szCs w:val="16"/>
                <w:lang w:bidi="ru-RU"/>
              </w:rPr>
            </w:pPr>
          </w:p>
        </w:tc>
      </w:tr>
      <w:tr w:rsidR="00743157" w:rsidRPr="00FE5D24" w:rsidTr="00E73191">
        <w:trPr>
          <w:trHeight w:val="70"/>
          <w:jc w:val="center"/>
        </w:trPr>
        <w:tc>
          <w:tcPr>
            <w:tcW w:w="6819" w:type="dxa"/>
            <w:vMerge/>
            <w:tcBorders>
              <w:top w:val="single" w:sz="4" w:space="0" w:color="auto"/>
              <w:left w:val="single" w:sz="4" w:space="0" w:color="auto"/>
              <w:bottom w:val="nil"/>
              <w:right w:val="nil"/>
            </w:tcBorders>
            <w:vAlign w:val="center"/>
            <w:hideMark/>
          </w:tcPr>
          <w:p w:rsidR="00743157" w:rsidRPr="00FE5D24" w:rsidRDefault="00743157" w:rsidP="00743157">
            <w:pPr>
              <w:rPr>
                <w:rFonts w:ascii="Arial Unicode MS" w:eastAsia="Arial Unicode MS" w:hAnsi="Arial Unicode MS" w:cs="Arial Unicode MS"/>
                <w:color w:val="000000"/>
                <w:sz w:val="16"/>
                <w:szCs w:val="16"/>
                <w:lang w:bidi="ru-RU"/>
              </w:rPr>
            </w:pPr>
          </w:p>
        </w:tc>
        <w:tc>
          <w:tcPr>
            <w:tcW w:w="12979" w:type="dxa"/>
            <w:gridSpan w:val="2"/>
            <w:vMerge/>
            <w:tcBorders>
              <w:top w:val="single" w:sz="4" w:space="0" w:color="auto"/>
              <w:left w:val="single" w:sz="4" w:space="0" w:color="auto"/>
              <w:bottom w:val="nil"/>
              <w:right w:val="nil"/>
            </w:tcBorders>
            <w:vAlign w:val="center"/>
            <w:hideMark/>
          </w:tcPr>
          <w:p w:rsidR="00743157" w:rsidRPr="00FE5D24" w:rsidRDefault="00743157" w:rsidP="00743157">
            <w:pPr>
              <w:rPr>
                <w:rFonts w:ascii="Arial Unicode MS" w:eastAsia="Arial Unicode MS" w:hAnsi="Arial Unicode MS" w:cs="Arial Unicode MS"/>
                <w:color w:val="000000"/>
                <w:sz w:val="16"/>
                <w:szCs w:val="16"/>
                <w:lang w:bidi="ru-RU"/>
              </w:rPr>
            </w:pPr>
          </w:p>
        </w:tc>
        <w:tc>
          <w:tcPr>
            <w:tcW w:w="5584" w:type="dxa"/>
            <w:gridSpan w:val="3"/>
            <w:tcBorders>
              <w:top w:val="single" w:sz="4" w:space="0" w:color="auto"/>
              <w:left w:val="single" w:sz="4" w:space="0" w:color="auto"/>
              <w:bottom w:val="nil"/>
              <w:right w:val="single" w:sz="4" w:space="0" w:color="auto"/>
            </w:tcBorders>
            <w:shd w:val="clear" w:color="auto" w:fill="FFFFFF"/>
          </w:tcPr>
          <w:p w:rsidR="00743157" w:rsidRPr="00FE5D24" w:rsidRDefault="00743157" w:rsidP="00743157">
            <w:pPr>
              <w:widowControl w:val="0"/>
              <w:rPr>
                <w:rFonts w:ascii="Arial Unicode MS" w:eastAsia="Arial Unicode MS" w:hAnsi="Arial Unicode MS" w:cs="Arial Unicode MS"/>
                <w:color w:val="000000"/>
                <w:sz w:val="16"/>
                <w:szCs w:val="16"/>
                <w:lang w:bidi="ru-RU"/>
              </w:rPr>
            </w:pPr>
          </w:p>
        </w:tc>
      </w:tr>
      <w:tr w:rsidR="00743157" w:rsidRPr="00FE5D24" w:rsidTr="009E1A63">
        <w:trPr>
          <w:trHeight w:hRule="exact" w:val="731"/>
          <w:jc w:val="center"/>
        </w:trPr>
        <w:tc>
          <w:tcPr>
            <w:tcW w:w="6819" w:type="dxa"/>
            <w:vMerge/>
            <w:tcBorders>
              <w:top w:val="single" w:sz="4" w:space="0" w:color="auto"/>
              <w:left w:val="single" w:sz="4" w:space="0" w:color="auto"/>
              <w:bottom w:val="nil"/>
              <w:right w:val="nil"/>
            </w:tcBorders>
            <w:vAlign w:val="center"/>
            <w:hideMark/>
          </w:tcPr>
          <w:p w:rsidR="00743157" w:rsidRPr="00FE5D24" w:rsidRDefault="00743157" w:rsidP="00743157">
            <w:pPr>
              <w:rPr>
                <w:rFonts w:ascii="Arial Unicode MS" w:eastAsia="Arial Unicode MS" w:hAnsi="Arial Unicode MS" w:cs="Arial Unicode MS"/>
                <w:color w:val="000000"/>
                <w:sz w:val="16"/>
                <w:szCs w:val="16"/>
                <w:lang w:bidi="ru-RU"/>
              </w:rPr>
            </w:pPr>
          </w:p>
        </w:tc>
        <w:tc>
          <w:tcPr>
            <w:tcW w:w="461" w:type="dxa"/>
            <w:tcBorders>
              <w:top w:val="single" w:sz="4" w:space="0" w:color="auto"/>
              <w:left w:val="single" w:sz="4" w:space="0" w:color="auto"/>
              <w:bottom w:val="nil"/>
              <w:right w:val="nil"/>
            </w:tcBorders>
            <w:shd w:val="clear" w:color="auto" w:fill="FFFFFF"/>
          </w:tcPr>
          <w:p w:rsidR="00743157" w:rsidRPr="00FE5D24" w:rsidRDefault="00743157" w:rsidP="00743157">
            <w:pPr>
              <w:widowControl w:val="0"/>
              <w:rPr>
                <w:rFonts w:ascii="Arial Unicode MS" w:eastAsia="Arial Unicode MS" w:hAnsi="Arial Unicode MS" w:cs="Arial Unicode MS"/>
                <w:color w:val="000000"/>
                <w:sz w:val="16"/>
                <w:szCs w:val="16"/>
                <w:lang w:bidi="ru-RU"/>
              </w:rPr>
            </w:pPr>
          </w:p>
        </w:tc>
        <w:tc>
          <w:tcPr>
            <w:tcW w:w="9051" w:type="dxa"/>
            <w:gridSpan w:val="4"/>
            <w:tcBorders>
              <w:top w:val="single" w:sz="4" w:space="0" w:color="auto"/>
              <w:left w:val="single" w:sz="4" w:space="0" w:color="auto"/>
              <w:bottom w:val="nil"/>
              <w:right w:val="single" w:sz="4" w:space="0" w:color="auto"/>
            </w:tcBorders>
            <w:shd w:val="clear" w:color="auto" w:fill="FFFFFF"/>
            <w:vAlign w:val="bottom"/>
            <w:hideMark/>
          </w:tcPr>
          <w:p w:rsidR="00743157" w:rsidRPr="00FE5D24" w:rsidRDefault="00743157" w:rsidP="00743157">
            <w:pPr>
              <w:widowControl w:val="0"/>
              <w:rPr>
                <w:color w:val="000000"/>
                <w:sz w:val="16"/>
                <w:szCs w:val="16"/>
                <w:lang w:bidi="ru-RU"/>
              </w:rPr>
            </w:pPr>
            <w:r w:rsidRPr="00FE5D24">
              <w:rPr>
                <w:b/>
                <w:bCs/>
                <w:color w:val="000000"/>
                <w:sz w:val="16"/>
                <w:szCs w:val="16"/>
                <w:lang w:bidi="ru-RU"/>
              </w:rP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743157" w:rsidRPr="00FE5D24" w:rsidTr="009E1A63">
        <w:trPr>
          <w:trHeight w:hRule="exact" w:val="302"/>
          <w:jc w:val="center"/>
        </w:trPr>
        <w:tc>
          <w:tcPr>
            <w:tcW w:w="6819" w:type="dxa"/>
            <w:vMerge/>
            <w:tcBorders>
              <w:top w:val="single" w:sz="4" w:space="0" w:color="auto"/>
              <w:left w:val="single" w:sz="4" w:space="0" w:color="auto"/>
              <w:bottom w:val="nil"/>
              <w:right w:val="nil"/>
            </w:tcBorders>
            <w:vAlign w:val="center"/>
            <w:hideMark/>
          </w:tcPr>
          <w:p w:rsidR="00743157" w:rsidRPr="00FE5D24" w:rsidRDefault="00743157" w:rsidP="00743157">
            <w:pPr>
              <w:rPr>
                <w:rFonts w:ascii="Arial Unicode MS" w:eastAsia="Arial Unicode MS" w:hAnsi="Arial Unicode MS" w:cs="Arial Unicode MS"/>
                <w:color w:val="000000"/>
                <w:sz w:val="16"/>
                <w:szCs w:val="16"/>
                <w:lang w:bidi="ru-RU"/>
              </w:rPr>
            </w:pPr>
          </w:p>
        </w:tc>
        <w:tc>
          <w:tcPr>
            <w:tcW w:w="3928" w:type="dxa"/>
            <w:gridSpan w:val="2"/>
            <w:tcBorders>
              <w:top w:val="single" w:sz="4" w:space="0" w:color="auto"/>
              <w:left w:val="single" w:sz="4" w:space="0" w:color="auto"/>
              <w:bottom w:val="nil"/>
              <w:right w:val="nil"/>
            </w:tcBorders>
            <w:shd w:val="clear" w:color="auto" w:fill="FFFFFF"/>
            <w:vAlign w:val="bottom"/>
            <w:hideMark/>
          </w:tcPr>
          <w:p w:rsidR="00743157" w:rsidRPr="00FE5D24" w:rsidRDefault="00743157" w:rsidP="00743157">
            <w:pPr>
              <w:widowControl w:val="0"/>
              <w:rPr>
                <w:color w:val="000000"/>
                <w:sz w:val="16"/>
                <w:szCs w:val="16"/>
                <w:lang w:bidi="ru-RU"/>
              </w:rPr>
            </w:pPr>
            <w:r w:rsidRPr="00FE5D24">
              <w:rPr>
                <w:color w:val="000000"/>
                <w:sz w:val="16"/>
                <w:szCs w:val="16"/>
                <w:lang w:bidi="ru-RU"/>
              </w:rPr>
              <w:t>Тип здания (строения), сооружения</w:t>
            </w:r>
          </w:p>
        </w:tc>
        <w:tc>
          <w:tcPr>
            <w:tcW w:w="5584" w:type="dxa"/>
            <w:gridSpan w:val="3"/>
            <w:tcBorders>
              <w:top w:val="single" w:sz="4" w:space="0" w:color="auto"/>
              <w:left w:val="single" w:sz="4" w:space="0" w:color="auto"/>
              <w:bottom w:val="nil"/>
              <w:right w:val="single" w:sz="4" w:space="0" w:color="auto"/>
            </w:tcBorders>
            <w:shd w:val="clear" w:color="auto" w:fill="FFFFFF"/>
          </w:tcPr>
          <w:p w:rsidR="00743157" w:rsidRPr="00FE5D24" w:rsidRDefault="00743157" w:rsidP="00743157">
            <w:pPr>
              <w:widowControl w:val="0"/>
              <w:rPr>
                <w:rFonts w:ascii="Arial Unicode MS" w:eastAsia="Arial Unicode MS" w:hAnsi="Arial Unicode MS" w:cs="Arial Unicode MS"/>
                <w:color w:val="000000"/>
                <w:sz w:val="16"/>
                <w:szCs w:val="16"/>
                <w:lang w:bidi="ru-RU"/>
              </w:rPr>
            </w:pPr>
          </w:p>
        </w:tc>
      </w:tr>
      <w:tr w:rsidR="00743157" w:rsidRPr="00FE5D24" w:rsidTr="009E1A63">
        <w:trPr>
          <w:trHeight w:hRule="exact" w:val="547"/>
          <w:jc w:val="center"/>
        </w:trPr>
        <w:tc>
          <w:tcPr>
            <w:tcW w:w="6819" w:type="dxa"/>
            <w:vMerge/>
            <w:tcBorders>
              <w:top w:val="single" w:sz="4" w:space="0" w:color="auto"/>
              <w:left w:val="single" w:sz="4" w:space="0" w:color="auto"/>
              <w:bottom w:val="nil"/>
              <w:right w:val="nil"/>
            </w:tcBorders>
            <w:vAlign w:val="center"/>
            <w:hideMark/>
          </w:tcPr>
          <w:p w:rsidR="00743157" w:rsidRPr="00FE5D24" w:rsidRDefault="00743157" w:rsidP="00743157">
            <w:pPr>
              <w:rPr>
                <w:rFonts w:ascii="Arial Unicode MS" w:eastAsia="Arial Unicode MS" w:hAnsi="Arial Unicode MS" w:cs="Arial Unicode MS"/>
                <w:color w:val="000000"/>
                <w:sz w:val="16"/>
                <w:szCs w:val="16"/>
                <w:lang w:bidi="ru-RU"/>
              </w:rPr>
            </w:pPr>
          </w:p>
        </w:tc>
        <w:tc>
          <w:tcPr>
            <w:tcW w:w="3928" w:type="dxa"/>
            <w:gridSpan w:val="2"/>
            <w:tcBorders>
              <w:top w:val="single" w:sz="4" w:space="0" w:color="auto"/>
              <w:left w:val="single" w:sz="4" w:space="0" w:color="auto"/>
              <w:bottom w:val="nil"/>
              <w:right w:val="nil"/>
            </w:tcBorders>
            <w:shd w:val="clear" w:color="auto" w:fill="FFFFFF"/>
            <w:vAlign w:val="bottom"/>
            <w:hideMark/>
          </w:tcPr>
          <w:p w:rsidR="00743157" w:rsidRPr="00FE5D24" w:rsidRDefault="00743157" w:rsidP="00743157">
            <w:pPr>
              <w:widowControl w:val="0"/>
              <w:rPr>
                <w:color w:val="000000"/>
                <w:sz w:val="16"/>
                <w:szCs w:val="16"/>
                <w:lang w:bidi="ru-RU"/>
              </w:rPr>
            </w:pPr>
            <w:r w:rsidRPr="00FE5D24">
              <w:rPr>
                <w:color w:val="000000"/>
                <w:sz w:val="16"/>
                <w:szCs w:val="16"/>
                <w:lang w:bidi="ru-RU"/>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5584" w:type="dxa"/>
            <w:gridSpan w:val="3"/>
            <w:tcBorders>
              <w:top w:val="single" w:sz="4" w:space="0" w:color="auto"/>
              <w:left w:val="single" w:sz="4" w:space="0" w:color="auto"/>
              <w:bottom w:val="nil"/>
              <w:right w:val="single" w:sz="4" w:space="0" w:color="auto"/>
            </w:tcBorders>
            <w:shd w:val="clear" w:color="auto" w:fill="FFFFFF"/>
          </w:tcPr>
          <w:p w:rsidR="00743157" w:rsidRPr="00FE5D24" w:rsidRDefault="00743157" w:rsidP="00743157">
            <w:pPr>
              <w:widowControl w:val="0"/>
              <w:rPr>
                <w:rFonts w:ascii="Arial Unicode MS" w:eastAsia="Arial Unicode MS" w:hAnsi="Arial Unicode MS" w:cs="Arial Unicode MS"/>
                <w:color w:val="000000"/>
                <w:sz w:val="16"/>
                <w:szCs w:val="16"/>
                <w:lang w:bidi="ru-RU"/>
              </w:rPr>
            </w:pPr>
          </w:p>
        </w:tc>
      </w:tr>
      <w:tr w:rsidR="00743157" w:rsidRPr="00FE5D24" w:rsidTr="009E1A63">
        <w:trPr>
          <w:trHeight w:hRule="exact" w:val="442"/>
          <w:jc w:val="center"/>
        </w:trPr>
        <w:tc>
          <w:tcPr>
            <w:tcW w:w="6819" w:type="dxa"/>
            <w:vMerge/>
            <w:tcBorders>
              <w:top w:val="single" w:sz="4" w:space="0" w:color="auto"/>
              <w:left w:val="single" w:sz="4" w:space="0" w:color="auto"/>
              <w:bottom w:val="nil"/>
              <w:right w:val="nil"/>
            </w:tcBorders>
            <w:vAlign w:val="center"/>
            <w:hideMark/>
          </w:tcPr>
          <w:p w:rsidR="00743157" w:rsidRPr="00FE5D24" w:rsidRDefault="00743157" w:rsidP="00743157">
            <w:pPr>
              <w:rPr>
                <w:rFonts w:ascii="Arial Unicode MS" w:eastAsia="Arial Unicode MS" w:hAnsi="Arial Unicode MS" w:cs="Arial Unicode MS"/>
                <w:color w:val="000000"/>
                <w:sz w:val="16"/>
                <w:szCs w:val="16"/>
                <w:lang w:bidi="ru-RU"/>
              </w:rPr>
            </w:pPr>
          </w:p>
        </w:tc>
        <w:tc>
          <w:tcPr>
            <w:tcW w:w="3928" w:type="dxa"/>
            <w:gridSpan w:val="2"/>
            <w:tcBorders>
              <w:top w:val="single" w:sz="4" w:space="0" w:color="auto"/>
              <w:left w:val="single" w:sz="4" w:space="0" w:color="auto"/>
              <w:bottom w:val="nil"/>
              <w:right w:val="nil"/>
            </w:tcBorders>
            <w:shd w:val="clear" w:color="auto" w:fill="FFFFFF"/>
            <w:vAlign w:val="bottom"/>
            <w:hideMark/>
          </w:tcPr>
          <w:p w:rsidR="00743157" w:rsidRPr="00FE5D24" w:rsidRDefault="00743157" w:rsidP="00743157">
            <w:pPr>
              <w:widowControl w:val="0"/>
              <w:rPr>
                <w:color w:val="000000"/>
                <w:sz w:val="16"/>
                <w:szCs w:val="16"/>
                <w:lang w:bidi="ru-RU"/>
              </w:rPr>
            </w:pPr>
            <w:r w:rsidRPr="00FE5D24">
              <w:rPr>
                <w:color w:val="000000"/>
                <w:sz w:val="16"/>
                <w:szCs w:val="16"/>
                <w:lang w:bidi="ru-RU"/>
              </w:rPr>
              <w:t>Кадастровый номер земельного участка, на котором осуществляется строительство (реконструкция)</w:t>
            </w:r>
          </w:p>
        </w:tc>
        <w:tc>
          <w:tcPr>
            <w:tcW w:w="5584" w:type="dxa"/>
            <w:gridSpan w:val="3"/>
            <w:tcBorders>
              <w:top w:val="single" w:sz="4" w:space="0" w:color="auto"/>
              <w:left w:val="single" w:sz="4" w:space="0" w:color="auto"/>
              <w:bottom w:val="nil"/>
              <w:right w:val="single" w:sz="4" w:space="0" w:color="auto"/>
            </w:tcBorders>
            <w:shd w:val="clear" w:color="auto" w:fill="FFFFFF"/>
            <w:vAlign w:val="center"/>
            <w:hideMark/>
          </w:tcPr>
          <w:p w:rsidR="00743157" w:rsidRPr="00FE5D24" w:rsidRDefault="00743157" w:rsidP="00743157">
            <w:pPr>
              <w:widowControl w:val="0"/>
              <w:rPr>
                <w:color w:val="000000"/>
                <w:sz w:val="16"/>
                <w:szCs w:val="16"/>
                <w:lang w:bidi="ru-RU"/>
              </w:rPr>
            </w:pPr>
            <w:r w:rsidRPr="00FE5D24">
              <w:rPr>
                <w:color w:val="000000"/>
                <w:sz w:val="16"/>
                <w:szCs w:val="16"/>
                <w:lang w:bidi="ru-RU"/>
              </w:rPr>
              <w:t>Адрес земельного участка, на котором осуществляется строительство (реконструкция)</w:t>
            </w:r>
          </w:p>
        </w:tc>
      </w:tr>
      <w:tr w:rsidR="00743157" w:rsidRPr="00FE5D24" w:rsidTr="00743157">
        <w:trPr>
          <w:trHeight w:hRule="exact" w:val="266"/>
          <w:jc w:val="center"/>
        </w:trPr>
        <w:tc>
          <w:tcPr>
            <w:tcW w:w="6819" w:type="dxa"/>
            <w:vMerge/>
            <w:tcBorders>
              <w:top w:val="single" w:sz="4" w:space="0" w:color="auto"/>
              <w:left w:val="single" w:sz="4" w:space="0" w:color="auto"/>
              <w:bottom w:val="nil"/>
              <w:right w:val="nil"/>
            </w:tcBorders>
            <w:vAlign w:val="center"/>
            <w:hideMark/>
          </w:tcPr>
          <w:p w:rsidR="00743157" w:rsidRPr="00FE5D24" w:rsidRDefault="00743157" w:rsidP="00743157">
            <w:pPr>
              <w:rPr>
                <w:rFonts w:ascii="Arial Unicode MS" w:eastAsia="Arial Unicode MS" w:hAnsi="Arial Unicode MS" w:cs="Arial Unicode MS"/>
                <w:color w:val="000000"/>
                <w:sz w:val="16"/>
                <w:szCs w:val="16"/>
                <w:lang w:bidi="ru-RU"/>
              </w:rPr>
            </w:pPr>
          </w:p>
        </w:tc>
        <w:tc>
          <w:tcPr>
            <w:tcW w:w="3928" w:type="dxa"/>
            <w:gridSpan w:val="2"/>
            <w:vMerge w:val="restart"/>
            <w:tcBorders>
              <w:top w:val="single" w:sz="4" w:space="0" w:color="auto"/>
              <w:left w:val="single" w:sz="4" w:space="0" w:color="auto"/>
              <w:bottom w:val="nil"/>
              <w:right w:val="nil"/>
            </w:tcBorders>
            <w:shd w:val="clear" w:color="auto" w:fill="FFFFFF"/>
          </w:tcPr>
          <w:p w:rsidR="00743157" w:rsidRPr="00FE5D24" w:rsidRDefault="00743157" w:rsidP="00743157">
            <w:pPr>
              <w:widowControl w:val="0"/>
              <w:rPr>
                <w:rFonts w:ascii="Arial Unicode MS" w:eastAsia="Arial Unicode MS" w:hAnsi="Arial Unicode MS" w:cs="Arial Unicode MS"/>
                <w:color w:val="000000"/>
                <w:sz w:val="16"/>
                <w:szCs w:val="16"/>
                <w:lang w:bidi="ru-RU"/>
              </w:rPr>
            </w:pPr>
          </w:p>
        </w:tc>
        <w:tc>
          <w:tcPr>
            <w:tcW w:w="5584" w:type="dxa"/>
            <w:gridSpan w:val="3"/>
            <w:tcBorders>
              <w:top w:val="single" w:sz="4" w:space="0" w:color="auto"/>
              <w:left w:val="single" w:sz="4" w:space="0" w:color="auto"/>
              <w:bottom w:val="nil"/>
              <w:right w:val="single" w:sz="4" w:space="0" w:color="auto"/>
            </w:tcBorders>
            <w:shd w:val="clear" w:color="auto" w:fill="FFFFFF"/>
          </w:tcPr>
          <w:p w:rsidR="00743157" w:rsidRPr="00FE5D24" w:rsidRDefault="00743157" w:rsidP="00743157">
            <w:pPr>
              <w:widowControl w:val="0"/>
              <w:rPr>
                <w:rFonts w:ascii="Arial Unicode MS" w:eastAsia="Arial Unicode MS" w:hAnsi="Arial Unicode MS" w:cs="Arial Unicode MS"/>
                <w:color w:val="000000"/>
                <w:sz w:val="16"/>
                <w:szCs w:val="16"/>
                <w:lang w:bidi="ru-RU"/>
              </w:rPr>
            </w:pPr>
          </w:p>
        </w:tc>
      </w:tr>
      <w:tr w:rsidR="00743157" w:rsidRPr="00FE5D24" w:rsidTr="009E1A63">
        <w:trPr>
          <w:trHeight w:val="134"/>
          <w:jc w:val="center"/>
        </w:trPr>
        <w:tc>
          <w:tcPr>
            <w:tcW w:w="6819" w:type="dxa"/>
            <w:vMerge/>
            <w:tcBorders>
              <w:top w:val="single" w:sz="4" w:space="0" w:color="auto"/>
              <w:left w:val="single" w:sz="4" w:space="0" w:color="auto"/>
              <w:bottom w:val="nil"/>
              <w:right w:val="nil"/>
            </w:tcBorders>
            <w:vAlign w:val="center"/>
            <w:hideMark/>
          </w:tcPr>
          <w:p w:rsidR="00743157" w:rsidRPr="00FE5D24" w:rsidRDefault="00743157" w:rsidP="00743157">
            <w:pPr>
              <w:rPr>
                <w:rFonts w:ascii="Arial Unicode MS" w:eastAsia="Arial Unicode MS" w:hAnsi="Arial Unicode MS" w:cs="Arial Unicode MS"/>
                <w:color w:val="000000"/>
                <w:sz w:val="16"/>
                <w:szCs w:val="16"/>
                <w:lang w:bidi="ru-RU"/>
              </w:rPr>
            </w:pPr>
          </w:p>
        </w:tc>
        <w:tc>
          <w:tcPr>
            <w:tcW w:w="12979" w:type="dxa"/>
            <w:gridSpan w:val="2"/>
            <w:vMerge/>
            <w:tcBorders>
              <w:top w:val="single" w:sz="4" w:space="0" w:color="auto"/>
              <w:left w:val="single" w:sz="4" w:space="0" w:color="auto"/>
              <w:bottom w:val="nil"/>
              <w:right w:val="nil"/>
            </w:tcBorders>
            <w:vAlign w:val="center"/>
            <w:hideMark/>
          </w:tcPr>
          <w:p w:rsidR="00743157" w:rsidRPr="00FE5D24" w:rsidRDefault="00743157" w:rsidP="00743157">
            <w:pPr>
              <w:rPr>
                <w:rFonts w:ascii="Arial Unicode MS" w:eastAsia="Arial Unicode MS" w:hAnsi="Arial Unicode MS" w:cs="Arial Unicode MS"/>
                <w:color w:val="000000"/>
                <w:sz w:val="16"/>
                <w:szCs w:val="16"/>
                <w:lang w:bidi="ru-RU"/>
              </w:rPr>
            </w:pPr>
          </w:p>
        </w:tc>
        <w:tc>
          <w:tcPr>
            <w:tcW w:w="5584" w:type="dxa"/>
            <w:gridSpan w:val="3"/>
            <w:tcBorders>
              <w:top w:val="single" w:sz="4" w:space="0" w:color="auto"/>
              <w:left w:val="single" w:sz="4" w:space="0" w:color="auto"/>
              <w:bottom w:val="nil"/>
              <w:right w:val="single" w:sz="4" w:space="0" w:color="auto"/>
            </w:tcBorders>
            <w:shd w:val="clear" w:color="auto" w:fill="FFFFFF"/>
          </w:tcPr>
          <w:p w:rsidR="00743157" w:rsidRPr="00FE5D24" w:rsidRDefault="00743157" w:rsidP="00743157">
            <w:pPr>
              <w:widowControl w:val="0"/>
              <w:rPr>
                <w:rFonts w:ascii="Arial Unicode MS" w:eastAsia="Arial Unicode MS" w:hAnsi="Arial Unicode MS" w:cs="Arial Unicode MS"/>
                <w:color w:val="000000"/>
                <w:sz w:val="16"/>
                <w:szCs w:val="16"/>
                <w:lang w:bidi="ru-RU"/>
              </w:rPr>
            </w:pPr>
          </w:p>
        </w:tc>
      </w:tr>
      <w:tr w:rsidR="00743157" w:rsidRPr="00FE5D24" w:rsidTr="009E1A63">
        <w:trPr>
          <w:trHeight w:hRule="exact" w:val="157"/>
          <w:jc w:val="center"/>
        </w:trPr>
        <w:tc>
          <w:tcPr>
            <w:tcW w:w="6819" w:type="dxa"/>
            <w:vMerge/>
            <w:tcBorders>
              <w:top w:val="single" w:sz="4" w:space="0" w:color="auto"/>
              <w:left w:val="single" w:sz="4" w:space="0" w:color="auto"/>
              <w:bottom w:val="nil"/>
              <w:right w:val="nil"/>
            </w:tcBorders>
            <w:vAlign w:val="center"/>
            <w:hideMark/>
          </w:tcPr>
          <w:p w:rsidR="00743157" w:rsidRPr="00FE5D24" w:rsidRDefault="00743157" w:rsidP="00743157">
            <w:pPr>
              <w:rPr>
                <w:rFonts w:ascii="Arial Unicode MS" w:eastAsia="Arial Unicode MS" w:hAnsi="Arial Unicode MS" w:cs="Arial Unicode MS"/>
                <w:color w:val="000000"/>
                <w:sz w:val="16"/>
                <w:szCs w:val="16"/>
                <w:lang w:bidi="ru-RU"/>
              </w:rPr>
            </w:pPr>
          </w:p>
        </w:tc>
        <w:tc>
          <w:tcPr>
            <w:tcW w:w="461" w:type="dxa"/>
            <w:tcBorders>
              <w:top w:val="single" w:sz="4" w:space="0" w:color="auto"/>
              <w:left w:val="single" w:sz="4" w:space="0" w:color="auto"/>
              <w:bottom w:val="nil"/>
              <w:right w:val="nil"/>
            </w:tcBorders>
            <w:shd w:val="clear" w:color="auto" w:fill="FFFFFF"/>
          </w:tcPr>
          <w:p w:rsidR="00743157" w:rsidRPr="00FE5D24" w:rsidRDefault="00743157" w:rsidP="00743157">
            <w:pPr>
              <w:widowControl w:val="0"/>
              <w:rPr>
                <w:rFonts w:ascii="Arial Unicode MS" w:eastAsia="Arial Unicode MS" w:hAnsi="Arial Unicode MS" w:cs="Arial Unicode MS"/>
                <w:color w:val="000000"/>
                <w:sz w:val="16"/>
                <w:szCs w:val="16"/>
                <w:lang w:bidi="ru-RU"/>
              </w:rPr>
            </w:pPr>
          </w:p>
        </w:tc>
        <w:tc>
          <w:tcPr>
            <w:tcW w:w="9051" w:type="dxa"/>
            <w:gridSpan w:val="4"/>
            <w:tcBorders>
              <w:top w:val="single" w:sz="4" w:space="0" w:color="auto"/>
              <w:left w:val="single" w:sz="4" w:space="0" w:color="auto"/>
              <w:bottom w:val="nil"/>
              <w:right w:val="single" w:sz="4" w:space="0" w:color="auto"/>
            </w:tcBorders>
            <w:shd w:val="clear" w:color="auto" w:fill="FFFFFF"/>
            <w:vAlign w:val="bottom"/>
            <w:hideMark/>
          </w:tcPr>
          <w:p w:rsidR="00743157" w:rsidRPr="00FE5D24" w:rsidRDefault="00743157" w:rsidP="00743157">
            <w:pPr>
              <w:widowControl w:val="0"/>
              <w:rPr>
                <w:color w:val="000000"/>
                <w:sz w:val="16"/>
                <w:szCs w:val="16"/>
                <w:lang w:bidi="ru-RU"/>
              </w:rPr>
            </w:pPr>
            <w:r w:rsidRPr="00FE5D24">
              <w:rPr>
                <w:b/>
                <w:bCs/>
                <w:color w:val="000000"/>
                <w:sz w:val="16"/>
                <w:szCs w:val="16"/>
                <w:lang w:bidi="ru-RU"/>
              </w:rPr>
              <w:t>Переводом жилого помещения в нежилое помещение и нежилого помещения в жилое помещение</w:t>
            </w:r>
          </w:p>
        </w:tc>
      </w:tr>
      <w:tr w:rsidR="00743157" w:rsidRPr="00FE5D24" w:rsidTr="009E1A63">
        <w:trPr>
          <w:trHeight w:hRule="exact" w:val="146"/>
          <w:jc w:val="center"/>
        </w:trPr>
        <w:tc>
          <w:tcPr>
            <w:tcW w:w="6819" w:type="dxa"/>
            <w:vMerge/>
            <w:tcBorders>
              <w:top w:val="single" w:sz="4" w:space="0" w:color="auto"/>
              <w:left w:val="single" w:sz="4" w:space="0" w:color="auto"/>
              <w:bottom w:val="nil"/>
              <w:right w:val="nil"/>
            </w:tcBorders>
            <w:vAlign w:val="center"/>
            <w:hideMark/>
          </w:tcPr>
          <w:p w:rsidR="00743157" w:rsidRPr="00FE5D24" w:rsidRDefault="00743157" w:rsidP="00743157">
            <w:pPr>
              <w:rPr>
                <w:rFonts w:ascii="Arial Unicode MS" w:eastAsia="Arial Unicode MS" w:hAnsi="Arial Unicode MS" w:cs="Arial Unicode MS"/>
                <w:color w:val="000000"/>
                <w:sz w:val="16"/>
                <w:szCs w:val="16"/>
                <w:lang w:bidi="ru-RU"/>
              </w:rPr>
            </w:pPr>
          </w:p>
        </w:tc>
        <w:tc>
          <w:tcPr>
            <w:tcW w:w="3928" w:type="dxa"/>
            <w:gridSpan w:val="2"/>
            <w:tcBorders>
              <w:top w:val="single" w:sz="4" w:space="0" w:color="auto"/>
              <w:left w:val="single" w:sz="4" w:space="0" w:color="auto"/>
              <w:bottom w:val="nil"/>
              <w:right w:val="nil"/>
            </w:tcBorders>
            <w:shd w:val="clear" w:color="auto" w:fill="FFFFFF"/>
            <w:vAlign w:val="bottom"/>
            <w:hideMark/>
          </w:tcPr>
          <w:p w:rsidR="00743157" w:rsidRPr="00FE5D24" w:rsidRDefault="00743157" w:rsidP="00743157">
            <w:pPr>
              <w:widowControl w:val="0"/>
              <w:jc w:val="center"/>
              <w:rPr>
                <w:color w:val="000000"/>
                <w:sz w:val="16"/>
                <w:szCs w:val="16"/>
                <w:lang w:bidi="ru-RU"/>
              </w:rPr>
            </w:pPr>
            <w:r w:rsidRPr="00FE5D24">
              <w:rPr>
                <w:color w:val="000000"/>
                <w:sz w:val="16"/>
                <w:szCs w:val="16"/>
                <w:lang w:bidi="ru-RU"/>
              </w:rPr>
              <w:t>Кадастровый номер помещения</w:t>
            </w:r>
          </w:p>
        </w:tc>
        <w:tc>
          <w:tcPr>
            <w:tcW w:w="5584" w:type="dxa"/>
            <w:gridSpan w:val="3"/>
            <w:tcBorders>
              <w:top w:val="single" w:sz="4" w:space="0" w:color="auto"/>
              <w:left w:val="single" w:sz="4" w:space="0" w:color="auto"/>
              <w:bottom w:val="nil"/>
              <w:right w:val="single" w:sz="4" w:space="0" w:color="auto"/>
            </w:tcBorders>
            <w:shd w:val="clear" w:color="auto" w:fill="FFFFFF"/>
            <w:vAlign w:val="bottom"/>
            <w:hideMark/>
          </w:tcPr>
          <w:p w:rsidR="00743157" w:rsidRPr="00FE5D24" w:rsidRDefault="00743157" w:rsidP="00743157">
            <w:pPr>
              <w:widowControl w:val="0"/>
              <w:ind w:left="1960"/>
              <w:rPr>
                <w:color w:val="000000"/>
                <w:sz w:val="16"/>
                <w:szCs w:val="16"/>
                <w:lang w:bidi="ru-RU"/>
              </w:rPr>
            </w:pPr>
            <w:r w:rsidRPr="00FE5D24">
              <w:rPr>
                <w:color w:val="000000"/>
                <w:sz w:val="16"/>
                <w:szCs w:val="16"/>
                <w:lang w:bidi="ru-RU"/>
              </w:rPr>
              <w:t>Адрес помещения</w:t>
            </w:r>
          </w:p>
        </w:tc>
      </w:tr>
      <w:tr w:rsidR="00743157" w:rsidRPr="00FE5D24" w:rsidTr="00743157">
        <w:trPr>
          <w:trHeight w:hRule="exact" w:val="263"/>
          <w:jc w:val="center"/>
        </w:trPr>
        <w:tc>
          <w:tcPr>
            <w:tcW w:w="6819" w:type="dxa"/>
            <w:vMerge/>
            <w:tcBorders>
              <w:top w:val="single" w:sz="4" w:space="0" w:color="auto"/>
              <w:left w:val="single" w:sz="4" w:space="0" w:color="auto"/>
              <w:bottom w:val="nil"/>
              <w:right w:val="nil"/>
            </w:tcBorders>
            <w:vAlign w:val="center"/>
            <w:hideMark/>
          </w:tcPr>
          <w:p w:rsidR="00743157" w:rsidRPr="00FE5D24" w:rsidRDefault="00743157" w:rsidP="00743157">
            <w:pPr>
              <w:rPr>
                <w:rFonts w:ascii="Arial Unicode MS" w:eastAsia="Arial Unicode MS" w:hAnsi="Arial Unicode MS" w:cs="Arial Unicode MS"/>
                <w:color w:val="000000"/>
                <w:sz w:val="16"/>
                <w:szCs w:val="16"/>
                <w:lang w:bidi="ru-RU"/>
              </w:rPr>
            </w:pPr>
          </w:p>
        </w:tc>
        <w:tc>
          <w:tcPr>
            <w:tcW w:w="3928" w:type="dxa"/>
            <w:gridSpan w:val="2"/>
            <w:vMerge w:val="restart"/>
            <w:tcBorders>
              <w:top w:val="single" w:sz="4" w:space="0" w:color="auto"/>
              <w:left w:val="single" w:sz="4" w:space="0" w:color="auto"/>
              <w:bottom w:val="single" w:sz="4" w:space="0" w:color="auto"/>
              <w:right w:val="nil"/>
            </w:tcBorders>
            <w:shd w:val="clear" w:color="auto" w:fill="FFFFFF"/>
          </w:tcPr>
          <w:p w:rsidR="00743157" w:rsidRPr="00FE5D24" w:rsidRDefault="00743157" w:rsidP="00743157">
            <w:pPr>
              <w:widowControl w:val="0"/>
              <w:rPr>
                <w:rFonts w:ascii="Arial Unicode MS" w:eastAsia="Arial Unicode MS" w:hAnsi="Arial Unicode MS" w:cs="Arial Unicode MS"/>
                <w:color w:val="000000"/>
                <w:sz w:val="16"/>
                <w:szCs w:val="16"/>
                <w:lang w:bidi="ru-RU"/>
              </w:rPr>
            </w:pPr>
          </w:p>
        </w:tc>
        <w:tc>
          <w:tcPr>
            <w:tcW w:w="5584" w:type="dxa"/>
            <w:gridSpan w:val="3"/>
            <w:tcBorders>
              <w:top w:val="single" w:sz="4" w:space="0" w:color="auto"/>
              <w:left w:val="single" w:sz="4" w:space="0" w:color="auto"/>
              <w:bottom w:val="nil"/>
              <w:right w:val="single" w:sz="4" w:space="0" w:color="auto"/>
            </w:tcBorders>
            <w:shd w:val="clear" w:color="auto" w:fill="FFFFFF"/>
          </w:tcPr>
          <w:p w:rsidR="00743157" w:rsidRPr="00FE5D24" w:rsidRDefault="00743157" w:rsidP="00743157">
            <w:pPr>
              <w:widowControl w:val="0"/>
              <w:rPr>
                <w:rFonts w:ascii="Arial Unicode MS" w:eastAsia="Arial Unicode MS" w:hAnsi="Arial Unicode MS" w:cs="Arial Unicode MS"/>
                <w:color w:val="000000"/>
                <w:sz w:val="16"/>
                <w:szCs w:val="16"/>
                <w:lang w:bidi="ru-RU"/>
              </w:rPr>
            </w:pPr>
          </w:p>
        </w:tc>
      </w:tr>
      <w:tr w:rsidR="00743157" w:rsidRPr="00FE5D24" w:rsidTr="00743157">
        <w:trPr>
          <w:trHeight w:val="295"/>
          <w:jc w:val="center"/>
        </w:trPr>
        <w:tc>
          <w:tcPr>
            <w:tcW w:w="6819" w:type="dxa"/>
            <w:vMerge/>
            <w:tcBorders>
              <w:top w:val="single" w:sz="4" w:space="0" w:color="auto"/>
              <w:left w:val="single" w:sz="4" w:space="0" w:color="auto"/>
              <w:bottom w:val="nil"/>
              <w:right w:val="nil"/>
            </w:tcBorders>
            <w:vAlign w:val="center"/>
            <w:hideMark/>
          </w:tcPr>
          <w:p w:rsidR="00743157" w:rsidRPr="00FE5D24" w:rsidRDefault="00743157" w:rsidP="00743157">
            <w:pPr>
              <w:rPr>
                <w:rFonts w:ascii="Arial Unicode MS" w:eastAsia="Arial Unicode MS" w:hAnsi="Arial Unicode MS" w:cs="Arial Unicode MS"/>
                <w:color w:val="000000"/>
                <w:sz w:val="16"/>
                <w:szCs w:val="16"/>
                <w:lang w:bidi="ru-RU"/>
              </w:rPr>
            </w:pPr>
          </w:p>
        </w:tc>
        <w:tc>
          <w:tcPr>
            <w:tcW w:w="12979" w:type="dxa"/>
            <w:gridSpan w:val="2"/>
            <w:vMerge/>
            <w:tcBorders>
              <w:top w:val="single" w:sz="4" w:space="0" w:color="auto"/>
              <w:left w:val="single" w:sz="4" w:space="0" w:color="auto"/>
              <w:bottom w:val="single" w:sz="4" w:space="0" w:color="auto"/>
              <w:right w:val="nil"/>
            </w:tcBorders>
            <w:vAlign w:val="center"/>
            <w:hideMark/>
          </w:tcPr>
          <w:p w:rsidR="00743157" w:rsidRPr="00FE5D24" w:rsidRDefault="00743157" w:rsidP="00743157">
            <w:pPr>
              <w:rPr>
                <w:rFonts w:ascii="Arial Unicode MS" w:eastAsia="Arial Unicode MS" w:hAnsi="Arial Unicode MS" w:cs="Arial Unicode MS"/>
                <w:color w:val="000000"/>
                <w:sz w:val="16"/>
                <w:szCs w:val="16"/>
                <w:lang w:bidi="ru-RU"/>
              </w:rPr>
            </w:pPr>
          </w:p>
        </w:tc>
        <w:tc>
          <w:tcPr>
            <w:tcW w:w="5584" w:type="dxa"/>
            <w:gridSpan w:val="3"/>
            <w:tcBorders>
              <w:top w:val="single" w:sz="4" w:space="0" w:color="auto"/>
              <w:left w:val="single" w:sz="4" w:space="0" w:color="auto"/>
              <w:bottom w:val="single" w:sz="4" w:space="0" w:color="auto"/>
              <w:right w:val="single" w:sz="4" w:space="0" w:color="auto"/>
            </w:tcBorders>
            <w:shd w:val="clear" w:color="auto" w:fill="FFFFFF"/>
          </w:tcPr>
          <w:p w:rsidR="00743157" w:rsidRPr="00FE5D24" w:rsidRDefault="00743157" w:rsidP="00743157">
            <w:pPr>
              <w:widowControl w:val="0"/>
              <w:rPr>
                <w:rFonts w:ascii="Arial Unicode MS" w:eastAsia="Arial Unicode MS" w:hAnsi="Arial Unicode MS" w:cs="Arial Unicode MS"/>
                <w:color w:val="000000"/>
                <w:sz w:val="16"/>
                <w:szCs w:val="16"/>
                <w:lang w:bidi="ru-RU"/>
              </w:rPr>
            </w:pPr>
          </w:p>
        </w:tc>
      </w:tr>
    </w:tbl>
    <w:p w:rsidR="00743157" w:rsidRPr="00FE5D24" w:rsidRDefault="00743157" w:rsidP="00743157">
      <w:pPr>
        <w:widowControl w:val="0"/>
        <w:ind w:left="29"/>
        <w:rPr>
          <w:color w:val="000000"/>
          <w:sz w:val="16"/>
          <w:szCs w:val="16"/>
          <w:lang w:bidi="ru-RU"/>
        </w:rPr>
      </w:pPr>
      <w:r w:rsidRPr="00FE5D24">
        <w:rPr>
          <w:color w:val="000000"/>
          <w:sz w:val="16"/>
          <w:szCs w:val="16"/>
          <w:vertAlign w:val="superscript"/>
          <w:lang w:bidi="ru-RU"/>
        </w:rPr>
        <w:t>2</w:t>
      </w:r>
      <w:r w:rsidRPr="00FE5D24">
        <w:rPr>
          <w:color w:val="000000"/>
          <w:sz w:val="16"/>
          <w:szCs w:val="16"/>
          <w:lang w:bidi="ru-RU"/>
        </w:rPr>
        <w:t xml:space="preserve"> Строка дублируется для каждого перераспределенного земельного участка.</w:t>
      </w:r>
    </w:p>
    <w:tbl>
      <w:tblPr>
        <w:tblOverlap w:val="never"/>
        <w:tblW w:w="10059" w:type="dxa"/>
        <w:jc w:val="center"/>
        <w:tblLayout w:type="fixed"/>
        <w:tblCellMar>
          <w:left w:w="10" w:type="dxa"/>
          <w:right w:w="10" w:type="dxa"/>
        </w:tblCellMar>
        <w:tblLook w:val="04A0" w:firstRow="1" w:lastRow="0" w:firstColumn="1" w:lastColumn="0" w:noHBand="0" w:noVBand="1"/>
      </w:tblPr>
      <w:tblGrid>
        <w:gridCol w:w="580"/>
        <w:gridCol w:w="475"/>
        <w:gridCol w:w="468"/>
        <w:gridCol w:w="2246"/>
        <w:gridCol w:w="738"/>
        <w:gridCol w:w="288"/>
        <w:gridCol w:w="454"/>
        <w:gridCol w:w="1703"/>
        <w:gridCol w:w="1602"/>
        <w:gridCol w:w="1505"/>
      </w:tblGrid>
      <w:tr w:rsidR="00743157" w:rsidRPr="00FE5D24" w:rsidTr="00E73191">
        <w:trPr>
          <w:trHeight w:val="224"/>
          <w:jc w:val="center"/>
        </w:trPr>
        <w:tc>
          <w:tcPr>
            <w:tcW w:w="10059" w:type="dxa"/>
            <w:gridSpan w:val="10"/>
            <w:tcBorders>
              <w:top w:val="single" w:sz="4" w:space="0" w:color="auto"/>
              <w:left w:val="single" w:sz="4" w:space="0" w:color="auto"/>
              <w:bottom w:val="nil"/>
              <w:right w:val="single" w:sz="4" w:space="0" w:color="auto"/>
            </w:tcBorders>
            <w:shd w:val="clear" w:color="auto" w:fill="FFFFFF"/>
            <w:vAlign w:val="bottom"/>
            <w:hideMark/>
          </w:tcPr>
          <w:p w:rsidR="00743157" w:rsidRPr="00FE5D24" w:rsidRDefault="00743157" w:rsidP="00743157">
            <w:pPr>
              <w:widowControl w:val="0"/>
              <w:tabs>
                <w:tab w:val="left" w:leader="underscore" w:pos="1120"/>
                <w:tab w:val="left" w:leader="underscore" w:pos="2999"/>
              </w:tabs>
              <w:ind w:right="140"/>
              <w:jc w:val="right"/>
              <w:rPr>
                <w:color w:val="000000"/>
                <w:sz w:val="16"/>
                <w:szCs w:val="16"/>
                <w:lang w:bidi="ru-RU"/>
              </w:rPr>
            </w:pPr>
            <w:r w:rsidRPr="00FE5D24">
              <w:rPr>
                <w:color w:val="000000"/>
                <w:sz w:val="16"/>
                <w:szCs w:val="16"/>
                <w:lang w:bidi="ru-RU"/>
              </w:rPr>
              <w:t>Лист №</w:t>
            </w:r>
            <w:r w:rsidRPr="00FE5D24">
              <w:rPr>
                <w:color w:val="000000"/>
                <w:sz w:val="16"/>
                <w:szCs w:val="16"/>
                <w:lang w:bidi="ru-RU"/>
              </w:rPr>
              <w:tab/>
              <w:t xml:space="preserve"> Всего листов</w:t>
            </w:r>
            <w:r w:rsidRPr="00FE5D24">
              <w:rPr>
                <w:color w:val="000000"/>
                <w:sz w:val="16"/>
                <w:szCs w:val="16"/>
                <w:lang w:bidi="ru-RU"/>
              </w:rPr>
              <w:tab/>
            </w:r>
          </w:p>
        </w:tc>
      </w:tr>
      <w:tr w:rsidR="00743157" w:rsidRPr="00FE5D24" w:rsidTr="00E73191">
        <w:trPr>
          <w:trHeight w:hRule="exact" w:val="276"/>
          <w:jc w:val="center"/>
        </w:trPr>
        <w:tc>
          <w:tcPr>
            <w:tcW w:w="580" w:type="dxa"/>
            <w:vMerge w:val="restart"/>
            <w:tcBorders>
              <w:top w:val="single" w:sz="4" w:space="0" w:color="auto"/>
              <w:left w:val="single" w:sz="4" w:space="0" w:color="auto"/>
              <w:bottom w:val="single" w:sz="4" w:space="0" w:color="auto"/>
              <w:right w:val="nil"/>
            </w:tcBorders>
            <w:shd w:val="clear" w:color="auto" w:fill="FFFFFF"/>
          </w:tcPr>
          <w:p w:rsidR="00743157" w:rsidRPr="00FE5D24" w:rsidRDefault="00743157" w:rsidP="00743157">
            <w:pPr>
              <w:widowControl w:val="0"/>
              <w:rPr>
                <w:rFonts w:ascii="Arial Unicode MS" w:eastAsia="Arial Unicode MS" w:hAnsi="Arial Unicode MS" w:cs="Arial Unicode MS"/>
                <w:color w:val="000000"/>
                <w:sz w:val="16"/>
                <w:szCs w:val="16"/>
                <w:lang w:bidi="ru-RU"/>
              </w:rPr>
            </w:pPr>
          </w:p>
        </w:tc>
        <w:tc>
          <w:tcPr>
            <w:tcW w:w="475" w:type="dxa"/>
            <w:tcBorders>
              <w:top w:val="single" w:sz="4" w:space="0" w:color="auto"/>
              <w:left w:val="single" w:sz="4" w:space="0" w:color="auto"/>
              <w:bottom w:val="nil"/>
              <w:right w:val="nil"/>
            </w:tcBorders>
            <w:shd w:val="clear" w:color="auto" w:fill="FFFFFF"/>
          </w:tcPr>
          <w:p w:rsidR="00743157" w:rsidRPr="00FE5D24" w:rsidRDefault="00743157" w:rsidP="00743157">
            <w:pPr>
              <w:widowControl w:val="0"/>
              <w:rPr>
                <w:rFonts w:ascii="Arial Unicode MS" w:eastAsia="Arial Unicode MS" w:hAnsi="Arial Unicode MS" w:cs="Arial Unicode MS"/>
                <w:color w:val="000000"/>
                <w:sz w:val="16"/>
                <w:szCs w:val="16"/>
                <w:lang w:bidi="ru-RU"/>
              </w:rPr>
            </w:pPr>
          </w:p>
        </w:tc>
        <w:tc>
          <w:tcPr>
            <w:tcW w:w="9004" w:type="dxa"/>
            <w:gridSpan w:val="8"/>
            <w:tcBorders>
              <w:top w:val="single" w:sz="4" w:space="0" w:color="auto"/>
              <w:left w:val="single" w:sz="4" w:space="0" w:color="auto"/>
              <w:bottom w:val="nil"/>
              <w:right w:val="single" w:sz="4" w:space="0" w:color="auto"/>
            </w:tcBorders>
            <w:shd w:val="clear" w:color="auto" w:fill="FFFFFF"/>
            <w:vAlign w:val="bottom"/>
            <w:hideMark/>
          </w:tcPr>
          <w:p w:rsidR="00743157" w:rsidRPr="00FE5D24" w:rsidRDefault="00743157" w:rsidP="00743157">
            <w:pPr>
              <w:widowControl w:val="0"/>
              <w:rPr>
                <w:color w:val="000000"/>
                <w:sz w:val="16"/>
                <w:szCs w:val="16"/>
                <w:lang w:bidi="ru-RU"/>
              </w:rPr>
            </w:pPr>
            <w:r w:rsidRPr="00FE5D24">
              <w:rPr>
                <w:b/>
                <w:bCs/>
                <w:color w:val="000000"/>
                <w:sz w:val="16"/>
                <w:szCs w:val="16"/>
                <w:lang w:bidi="ru-RU"/>
              </w:rPr>
              <w:t>Образованием помещения(</w:t>
            </w:r>
            <w:proofErr w:type="spellStart"/>
            <w:r w:rsidRPr="00FE5D24">
              <w:rPr>
                <w:b/>
                <w:bCs/>
                <w:color w:val="000000"/>
                <w:sz w:val="16"/>
                <w:szCs w:val="16"/>
                <w:lang w:bidi="ru-RU"/>
              </w:rPr>
              <w:t>ий</w:t>
            </w:r>
            <w:proofErr w:type="spellEnd"/>
            <w:r w:rsidRPr="00FE5D24">
              <w:rPr>
                <w:b/>
                <w:bCs/>
                <w:color w:val="000000"/>
                <w:sz w:val="16"/>
                <w:szCs w:val="16"/>
                <w:lang w:bidi="ru-RU"/>
              </w:rPr>
              <w:t>) в здании (строении), сооружении путем раздела здания (строения), сооружения</w:t>
            </w:r>
          </w:p>
        </w:tc>
      </w:tr>
      <w:tr w:rsidR="00743157" w:rsidRPr="00FE5D24" w:rsidTr="00E73191">
        <w:trPr>
          <w:trHeight w:hRule="exact" w:val="293"/>
          <w:jc w:val="center"/>
        </w:trPr>
        <w:tc>
          <w:tcPr>
            <w:tcW w:w="580" w:type="dxa"/>
            <w:vMerge/>
            <w:tcBorders>
              <w:top w:val="single" w:sz="4" w:space="0" w:color="auto"/>
              <w:left w:val="single" w:sz="4" w:space="0" w:color="auto"/>
              <w:bottom w:val="single" w:sz="4" w:space="0" w:color="auto"/>
              <w:right w:val="nil"/>
            </w:tcBorders>
            <w:vAlign w:val="center"/>
            <w:hideMark/>
          </w:tcPr>
          <w:p w:rsidR="00743157" w:rsidRPr="00FE5D24" w:rsidRDefault="00743157" w:rsidP="00743157">
            <w:pPr>
              <w:rPr>
                <w:rFonts w:ascii="Arial Unicode MS" w:eastAsia="Arial Unicode MS" w:hAnsi="Arial Unicode MS" w:cs="Arial Unicode MS"/>
                <w:color w:val="000000"/>
                <w:sz w:val="16"/>
                <w:szCs w:val="16"/>
                <w:lang w:bidi="ru-RU"/>
              </w:rPr>
            </w:pPr>
          </w:p>
        </w:tc>
        <w:tc>
          <w:tcPr>
            <w:tcW w:w="475" w:type="dxa"/>
            <w:vMerge w:val="restart"/>
            <w:tcBorders>
              <w:top w:val="single" w:sz="4" w:space="0" w:color="auto"/>
              <w:left w:val="single" w:sz="4" w:space="0" w:color="auto"/>
              <w:bottom w:val="nil"/>
              <w:right w:val="nil"/>
            </w:tcBorders>
            <w:shd w:val="clear" w:color="auto" w:fill="FFFFFF"/>
          </w:tcPr>
          <w:p w:rsidR="00743157" w:rsidRPr="00FE5D24" w:rsidRDefault="00743157" w:rsidP="00743157">
            <w:pPr>
              <w:widowControl w:val="0"/>
              <w:rPr>
                <w:rFonts w:ascii="Arial Unicode MS" w:eastAsia="Arial Unicode MS" w:hAnsi="Arial Unicode MS" w:cs="Arial Unicode MS"/>
                <w:color w:val="000000"/>
                <w:sz w:val="16"/>
                <w:szCs w:val="16"/>
                <w:lang w:bidi="ru-RU"/>
              </w:rPr>
            </w:pPr>
          </w:p>
        </w:tc>
        <w:tc>
          <w:tcPr>
            <w:tcW w:w="468" w:type="dxa"/>
            <w:tcBorders>
              <w:top w:val="single" w:sz="4" w:space="0" w:color="auto"/>
              <w:left w:val="single" w:sz="4" w:space="0" w:color="auto"/>
              <w:bottom w:val="nil"/>
              <w:right w:val="nil"/>
            </w:tcBorders>
            <w:shd w:val="clear" w:color="auto" w:fill="FFFFFF"/>
          </w:tcPr>
          <w:p w:rsidR="00743157" w:rsidRPr="00FE5D24" w:rsidRDefault="00743157" w:rsidP="00743157">
            <w:pPr>
              <w:widowControl w:val="0"/>
              <w:rPr>
                <w:rFonts w:ascii="Arial Unicode MS" w:eastAsia="Arial Unicode MS" w:hAnsi="Arial Unicode MS" w:cs="Arial Unicode MS"/>
                <w:color w:val="000000"/>
                <w:sz w:val="16"/>
                <w:szCs w:val="16"/>
                <w:lang w:bidi="ru-RU"/>
              </w:rPr>
            </w:pPr>
          </w:p>
        </w:tc>
        <w:tc>
          <w:tcPr>
            <w:tcW w:w="3272" w:type="dxa"/>
            <w:gridSpan w:val="3"/>
            <w:tcBorders>
              <w:top w:val="single" w:sz="4" w:space="0" w:color="auto"/>
              <w:left w:val="single" w:sz="4" w:space="0" w:color="auto"/>
              <w:bottom w:val="nil"/>
              <w:right w:val="nil"/>
            </w:tcBorders>
            <w:shd w:val="clear" w:color="auto" w:fill="FFFFFF"/>
            <w:vAlign w:val="center"/>
            <w:hideMark/>
          </w:tcPr>
          <w:p w:rsidR="00743157" w:rsidRPr="00FE5D24" w:rsidRDefault="00743157" w:rsidP="00743157">
            <w:pPr>
              <w:widowControl w:val="0"/>
              <w:ind w:firstLine="200"/>
              <w:rPr>
                <w:color w:val="000000"/>
                <w:sz w:val="16"/>
                <w:szCs w:val="16"/>
                <w:lang w:bidi="ru-RU"/>
              </w:rPr>
            </w:pPr>
            <w:r w:rsidRPr="00FE5D24">
              <w:rPr>
                <w:color w:val="000000"/>
                <w:sz w:val="16"/>
                <w:szCs w:val="16"/>
                <w:lang w:bidi="ru-RU"/>
              </w:rPr>
              <w:t>Образование жилого помещения</w:t>
            </w:r>
          </w:p>
        </w:tc>
        <w:tc>
          <w:tcPr>
            <w:tcW w:w="3759" w:type="dxa"/>
            <w:gridSpan w:val="3"/>
            <w:tcBorders>
              <w:top w:val="single" w:sz="4" w:space="0" w:color="auto"/>
              <w:left w:val="single" w:sz="4" w:space="0" w:color="auto"/>
              <w:bottom w:val="nil"/>
              <w:right w:val="nil"/>
            </w:tcBorders>
            <w:shd w:val="clear" w:color="auto" w:fill="FFFFFF"/>
            <w:vAlign w:val="center"/>
            <w:hideMark/>
          </w:tcPr>
          <w:p w:rsidR="00743157" w:rsidRPr="00FE5D24" w:rsidRDefault="00743157" w:rsidP="00743157">
            <w:pPr>
              <w:widowControl w:val="0"/>
              <w:jc w:val="center"/>
              <w:rPr>
                <w:color w:val="000000"/>
                <w:sz w:val="16"/>
                <w:szCs w:val="16"/>
                <w:lang w:bidi="ru-RU"/>
              </w:rPr>
            </w:pPr>
            <w:r w:rsidRPr="00FE5D24">
              <w:rPr>
                <w:color w:val="000000"/>
                <w:sz w:val="16"/>
                <w:szCs w:val="16"/>
                <w:lang w:bidi="ru-RU"/>
              </w:rPr>
              <w:t>Количество образуемых помещений</w:t>
            </w:r>
          </w:p>
        </w:tc>
        <w:tc>
          <w:tcPr>
            <w:tcW w:w="1505" w:type="dxa"/>
            <w:tcBorders>
              <w:top w:val="single" w:sz="4" w:space="0" w:color="auto"/>
              <w:left w:val="single" w:sz="4" w:space="0" w:color="auto"/>
              <w:bottom w:val="nil"/>
              <w:right w:val="single" w:sz="4" w:space="0" w:color="auto"/>
            </w:tcBorders>
            <w:shd w:val="clear" w:color="auto" w:fill="FFFFFF"/>
          </w:tcPr>
          <w:p w:rsidR="00743157" w:rsidRPr="00FE5D24" w:rsidRDefault="00743157" w:rsidP="00743157">
            <w:pPr>
              <w:widowControl w:val="0"/>
              <w:rPr>
                <w:rFonts w:ascii="Arial Unicode MS" w:eastAsia="Arial Unicode MS" w:hAnsi="Arial Unicode MS" w:cs="Arial Unicode MS"/>
                <w:color w:val="000000"/>
                <w:sz w:val="16"/>
                <w:szCs w:val="16"/>
                <w:lang w:bidi="ru-RU"/>
              </w:rPr>
            </w:pPr>
          </w:p>
        </w:tc>
      </w:tr>
      <w:tr w:rsidR="00743157" w:rsidRPr="00FE5D24" w:rsidTr="00E73191">
        <w:trPr>
          <w:trHeight w:hRule="exact" w:val="286"/>
          <w:jc w:val="center"/>
        </w:trPr>
        <w:tc>
          <w:tcPr>
            <w:tcW w:w="580" w:type="dxa"/>
            <w:vMerge/>
            <w:tcBorders>
              <w:top w:val="single" w:sz="4" w:space="0" w:color="auto"/>
              <w:left w:val="single" w:sz="4" w:space="0" w:color="auto"/>
              <w:bottom w:val="single" w:sz="4" w:space="0" w:color="auto"/>
              <w:right w:val="nil"/>
            </w:tcBorders>
            <w:vAlign w:val="center"/>
            <w:hideMark/>
          </w:tcPr>
          <w:p w:rsidR="00743157" w:rsidRPr="00FE5D24" w:rsidRDefault="00743157" w:rsidP="00743157">
            <w:pPr>
              <w:rPr>
                <w:rFonts w:ascii="Arial Unicode MS" w:eastAsia="Arial Unicode MS" w:hAnsi="Arial Unicode MS" w:cs="Arial Unicode MS"/>
                <w:color w:val="000000"/>
                <w:sz w:val="16"/>
                <w:szCs w:val="16"/>
                <w:lang w:bidi="ru-RU"/>
              </w:rPr>
            </w:pPr>
          </w:p>
        </w:tc>
        <w:tc>
          <w:tcPr>
            <w:tcW w:w="475" w:type="dxa"/>
            <w:vMerge/>
            <w:tcBorders>
              <w:top w:val="single" w:sz="4" w:space="0" w:color="auto"/>
              <w:left w:val="single" w:sz="4" w:space="0" w:color="auto"/>
              <w:bottom w:val="nil"/>
              <w:right w:val="nil"/>
            </w:tcBorders>
            <w:vAlign w:val="center"/>
            <w:hideMark/>
          </w:tcPr>
          <w:p w:rsidR="00743157" w:rsidRPr="00FE5D24" w:rsidRDefault="00743157" w:rsidP="00743157">
            <w:pPr>
              <w:rPr>
                <w:rFonts w:ascii="Arial Unicode MS" w:eastAsia="Arial Unicode MS" w:hAnsi="Arial Unicode MS" w:cs="Arial Unicode MS"/>
                <w:color w:val="000000"/>
                <w:sz w:val="16"/>
                <w:szCs w:val="16"/>
                <w:lang w:bidi="ru-RU"/>
              </w:rPr>
            </w:pPr>
          </w:p>
        </w:tc>
        <w:tc>
          <w:tcPr>
            <w:tcW w:w="468" w:type="dxa"/>
            <w:tcBorders>
              <w:top w:val="single" w:sz="4" w:space="0" w:color="auto"/>
              <w:left w:val="single" w:sz="4" w:space="0" w:color="auto"/>
              <w:bottom w:val="nil"/>
              <w:right w:val="nil"/>
            </w:tcBorders>
            <w:shd w:val="clear" w:color="auto" w:fill="FFFFFF"/>
          </w:tcPr>
          <w:p w:rsidR="00743157" w:rsidRPr="00FE5D24" w:rsidRDefault="00743157" w:rsidP="00743157">
            <w:pPr>
              <w:widowControl w:val="0"/>
              <w:rPr>
                <w:rFonts w:ascii="Arial Unicode MS" w:eastAsia="Arial Unicode MS" w:hAnsi="Arial Unicode MS" w:cs="Arial Unicode MS"/>
                <w:color w:val="000000"/>
                <w:sz w:val="16"/>
                <w:szCs w:val="16"/>
                <w:lang w:bidi="ru-RU"/>
              </w:rPr>
            </w:pPr>
          </w:p>
        </w:tc>
        <w:tc>
          <w:tcPr>
            <w:tcW w:w="3272" w:type="dxa"/>
            <w:gridSpan w:val="3"/>
            <w:tcBorders>
              <w:top w:val="single" w:sz="4" w:space="0" w:color="auto"/>
              <w:left w:val="single" w:sz="4" w:space="0" w:color="auto"/>
              <w:bottom w:val="nil"/>
              <w:right w:val="nil"/>
            </w:tcBorders>
            <w:shd w:val="clear" w:color="auto" w:fill="FFFFFF"/>
            <w:vAlign w:val="center"/>
            <w:hideMark/>
          </w:tcPr>
          <w:p w:rsidR="00743157" w:rsidRPr="00FE5D24" w:rsidRDefault="00743157" w:rsidP="00743157">
            <w:pPr>
              <w:widowControl w:val="0"/>
              <w:jc w:val="center"/>
              <w:rPr>
                <w:color w:val="000000"/>
                <w:sz w:val="16"/>
                <w:szCs w:val="16"/>
                <w:lang w:bidi="ru-RU"/>
              </w:rPr>
            </w:pPr>
            <w:r w:rsidRPr="00FE5D24">
              <w:rPr>
                <w:color w:val="000000"/>
                <w:sz w:val="16"/>
                <w:szCs w:val="16"/>
                <w:lang w:bidi="ru-RU"/>
              </w:rPr>
              <w:t>Образование нежилого помещения</w:t>
            </w:r>
          </w:p>
        </w:tc>
        <w:tc>
          <w:tcPr>
            <w:tcW w:w="3759" w:type="dxa"/>
            <w:gridSpan w:val="3"/>
            <w:tcBorders>
              <w:top w:val="single" w:sz="4" w:space="0" w:color="auto"/>
              <w:left w:val="single" w:sz="4" w:space="0" w:color="auto"/>
              <w:bottom w:val="nil"/>
              <w:right w:val="nil"/>
            </w:tcBorders>
            <w:shd w:val="clear" w:color="auto" w:fill="FFFFFF"/>
            <w:vAlign w:val="center"/>
            <w:hideMark/>
          </w:tcPr>
          <w:p w:rsidR="00743157" w:rsidRPr="00FE5D24" w:rsidRDefault="00743157" w:rsidP="00743157">
            <w:pPr>
              <w:widowControl w:val="0"/>
              <w:jc w:val="center"/>
              <w:rPr>
                <w:color w:val="000000"/>
                <w:sz w:val="16"/>
                <w:szCs w:val="16"/>
                <w:lang w:bidi="ru-RU"/>
              </w:rPr>
            </w:pPr>
            <w:r w:rsidRPr="00FE5D24">
              <w:rPr>
                <w:color w:val="000000"/>
                <w:sz w:val="16"/>
                <w:szCs w:val="16"/>
                <w:lang w:bidi="ru-RU"/>
              </w:rPr>
              <w:t>Количество образуемых помещений</w:t>
            </w:r>
          </w:p>
        </w:tc>
        <w:tc>
          <w:tcPr>
            <w:tcW w:w="1505" w:type="dxa"/>
            <w:tcBorders>
              <w:top w:val="single" w:sz="4" w:space="0" w:color="auto"/>
              <w:left w:val="single" w:sz="4" w:space="0" w:color="auto"/>
              <w:bottom w:val="nil"/>
              <w:right w:val="single" w:sz="4" w:space="0" w:color="auto"/>
            </w:tcBorders>
            <w:shd w:val="clear" w:color="auto" w:fill="FFFFFF"/>
          </w:tcPr>
          <w:p w:rsidR="00743157" w:rsidRPr="00FE5D24" w:rsidRDefault="00743157" w:rsidP="00743157">
            <w:pPr>
              <w:widowControl w:val="0"/>
              <w:rPr>
                <w:rFonts w:ascii="Arial Unicode MS" w:eastAsia="Arial Unicode MS" w:hAnsi="Arial Unicode MS" w:cs="Arial Unicode MS"/>
                <w:color w:val="000000"/>
                <w:sz w:val="16"/>
                <w:szCs w:val="16"/>
                <w:lang w:bidi="ru-RU"/>
              </w:rPr>
            </w:pPr>
          </w:p>
        </w:tc>
      </w:tr>
      <w:tr w:rsidR="00743157" w:rsidRPr="00FE5D24" w:rsidTr="00E73191">
        <w:trPr>
          <w:trHeight w:hRule="exact" w:val="468"/>
          <w:jc w:val="center"/>
        </w:trPr>
        <w:tc>
          <w:tcPr>
            <w:tcW w:w="580" w:type="dxa"/>
            <w:vMerge/>
            <w:tcBorders>
              <w:top w:val="single" w:sz="4" w:space="0" w:color="auto"/>
              <w:left w:val="single" w:sz="4" w:space="0" w:color="auto"/>
              <w:bottom w:val="single" w:sz="4" w:space="0" w:color="auto"/>
              <w:right w:val="nil"/>
            </w:tcBorders>
            <w:vAlign w:val="center"/>
            <w:hideMark/>
          </w:tcPr>
          <w:p w:rsidR="00743157" w:rsidRPr="00FE5D24" w:rsidRDefault="00743157" w:rsidP="00743157">
            <w:pPr>
              <w:rPr>
                <w:rFonts w:ascii="Arial Unicode MS" w:eastAsia="Arial Unicode MS" w:hAnsi="Arial Unicode MS" w:cs="Arial Unicode MS"/>
                <w:color w:val="000000"/>
                <w:sz w:val="16"/>
                <w:szCs w:val="16"/>
                <w:lang w:bidi="ru-RU"/>
              </w:rPr>
            </w:pPr>
          </w:p>
        </w:tc>
        <w:tc>
          <w:tcPr>
            <w:tcW w:w="3927" w:type="dxa"/>
            <w:gridSpan w:val="4"/>
            <w:tcBorders>
              <w:top w:val="single" w:sz="4" w:space="0" w:color="auto"/>
              <w:left w:val="single" w:sz="4" w:space="0" w:color="auto"/>
              <w:bottom w:val="nil"/>
              <w:right w:val="nil"/>
            </w:tcBorders>
            <w:shd w:val="clear" w:color="auto" w:fill="FFFFFF"/>
            <w:vAlign w:val="center"/>
            <w:hideMark/>
          </w:tcPr>
          <w:p w:rsidR="00743157" w:rsidRPr="00FE5D24" w:rsidRDefault="00743157" w:rsidP="00743157">
            <w:pPr>
              <w:widowControl w:val="0"/>
              <w:ind w:firstLine="260"/>
              <w:rPr>
                <w:color w:val="000000"/>
                <w:sz w:val="16"/>
                <w:szCs w:val="16"/>
                <w:lang w:bidi="ru-RU"/>
              </w:rPr>
            </w:pPr>
            <w:r w:rsidRPr="00FE5D24">
              <w:rPr>
                <w:color w:val="000000"/>
                <w:sz w:val="16"/>
                <w:szCs w:val="16"/>
                <w:lang w:bidi="ru-RU"/>
              </w:rPr>
              <w:t>Кадастровый номер здания, сооружения</w:t>
            </w:r>
          </w:p>
        </w:tc>
        <w:tc>
          <w:tcPr>
            <w:tcW w:w="5552" w:type="dxa"/>
            <w:gridSpan w:val="5"/>
            <w:tcBorders>
              <w:top w:val="single" w:sz="4" w:space="0" w:color="auto"/>
              <w:left w:val="single" w:sz="4" w:space="0" w:color="auto"/>
              <w:bottom w:val="nil"/>
              <w:right w:val="single" w:sz="4" w:space="0" w:color="auto"/>
            </w:tcBorders>
            <w:shd w:val="clear" w:color="auto" w:fill="FFFFFF"/>
            <w:vAlign w:val="center"/>
            <w:hideMark/>
          </w:tcPr>
          <w:p w:rsidR="00743157" w:rsidRPr="00FE5D24" w:rsidRDefault="00743157" w:rsidP="00743157">
            <w:pPr>
              <w:widowControl w:val="0"/>
              <w:rPr>
                <w:color w:val="000000"/>
                <w:sz w:val="16"/>
                <w:szCs w:val="16"/>
                <w:lang w:bidi="ru-RU"/>
              </w:rPr>
            </w:pPr>
            <w:r w:rsidRPr="00FE5D24">
              <w:rPr>
                <w:color w:val="000000"/>
                <w:sz w:val="16"/>
                <w:szCs w:val="16"/>
                <w:lang w:bidi="ru-RU"/>
              </w:rPr>
              <w:t>Адрес здания, сооружения</w:t>
            </w:r>
          </w:p>
        </w:tc>
      </w:tr>
      <w:tr w:rsidR="00743157" w:rsidRPr="00FE5D24" w:rsidTr="00E73191">
        <w:trPr>
          <w:trHeight w:hRule="exact" w:val="263"/>
          <w:jc w:val="center"/>
        </w:trPr>
        <w:tc>
          <w:tcPr>
            <w:tcW w:w="580" w:type="dxa"/>
            <w:vMerge/>
            <w:tcBorders>
              <w:top w:val="single" w:sz="4" w:space="0" w:color="auto"/>
              <w:left w:val="single" w:sz="4" w:space="0" w:color="auto"/>
              <w:bottom w:val="single" w:sz="4" w:space="0" w:color="auto"/>
              <w:right w:val="nil"/>
            </w:tcBorders>
            <w:vAlign w:val="center"/>
            <w:hideMark/>
          </w:tcPr>
          <w:p w:rsidR="00743157" w:rsidRPr="00FE5D24" w:rsidRDefault="00743157" w:rsidP="00743157">
            <w:pPr>
              <w:rPr>
                <w:rFonts w:ascii="Arial Unicode MS" w:eastAsia="Arial Unicode MS" w:hAnsi="Arial Unicode MS" w:cs="Arial Unicode MS"/>
                <w:color w:val="000000"/>
                <w:sz w:val="16"/>
                <w:szCs w:val="16"/>
                <w:lang w:bidi="ru-RU"/>
              </w:rPr>
            </w:pPr>
          </w:p>
        </w:tc>
        <w:tc>
          <w:tcPr>
            <w:tcW w:w="3927" w:type="dxa"/>
            <w:gridSpan w:val="4"/>
            <w:vMerge w:val="restart"/>
            <w:tcBorders>
              <w:top w:val="single" w:sz="4" w:space="0" w:color="auto"/>
              <w:left w:val="single" w:sz="4" w:space="0" w:color="auto"/>
              <w:bottom w:val="nil"/>
              <w:right w:val="nil"/>
            </w:tcBorders>
            <w:shd w:val="clear" w:color="auto" w:fill="FFFFFF"/>
          </w:tcPr>
          <w:p w:rsidR="00743157" w:rsidRPr="00FE5D24" w:rsidRDefault="00743157" w:rsidP="00743157">
            <w:pPr>
              <w:widowControl w:val="0"/>
              <w:rPr>
                <w:rFonts w:ascii="Arial Unicode MS" w:eastAsia="Arial Unicode MS" w:hAnsi="Arial Unicode MS" w:cs="Arial Unicode MS"/>
                <w:color w:val="000000"/>
                <w:sz w:val="16"/>
                <w:szCs w:val="16"/>
                <w:lang w:bidi="ru-RU"/>
              </w:rPr>
            </w:pPr>
          </w:p>
        </w:tc>
        <w:tc>
          <w:tcPr>
            <w:tcW w:w="5552" w:type="dxa"/>
            <w:gridSpan w:val="5"/>
            <w:tcBorders>
              <w:top w:val="single" w:sz="4" w:space="0" w:color="auto"/>
              <w:left w:val="single" w:sz="4" w:space="0" w:color="auto"/>
              <w:bottom w:val="nil"/>
              <w:right w:val="single" w:sz="4" w:space="0" w:color="auto"/>
            </w:tcBorders>
            <w:shd w:val="clear" w:color="auto" w:fill="FFFFFF"/>
          </w:tcPr>
          <w:p w:rsidR="00743157" w:rsidRPr="00FE5D24" w:rsidRDefault="00743157" w:rsidP="00743157">
            <w:pPr>
              <w:widowControl w:val="0"/>
              <w:rPr>
                <w:rFonts w:ascii="Arial Unicode MS" w:eastAsia="Arial Unicode MS" w:hAnsi="Arial Unicode MS" w:cs="Arial Unicode MS"/>
                <w:color w:val="000000"/>
                <w:sz w:val="16"/>
                <w:szCs w:val="16"/>
                <w:lang w:bidi="ru-RU"/>
              </w:rPr>
            </w:pPr>
          </w:p>
        </w:tc>
      </w:tr>
      <w:tr w:rsidR="00743157" w:rsidRPr="00FE5D24" w:rsidTr="00E73191">
        <w:trPr>
          <w:trHeight w:val="259"/>
          <w:jc w:val="center"/>
        </w:trPr>
        <w:tc>
          <w:tcPr>
            <w:tcW w:w="580" w:type="dxa"/>
            <w:vMerge/>
            <w:tcBorders>
              <w:top w:val="single" w:sz="4" w:space="0" w:color="auto"/>
              <w:left w:val="single" w:sz="4" w:space="0" w:color="auto"/>
              <w:bottom w:val="single" w:sz="4" w:space="0" w:color="auto"/>
              <w:right w:val="nil"/>
            </w:tcBorders>
            <w:vAlign w:val="center"/>
            <w:hideMark/>
          </w:tcPr>
          <w:p w:rsidR="00743157" w:rsidRPr="00FE5D24" w:rsidRDefault="00743157" w:rsidP="00743157">
            <w:pPr>
              <w:rPr>
                <w:rFonts w:ascii="Arial Unicode MS" w:eastAsia="Arial Unicode MS" w:hAnsi="Arial Unicode MS" w:cs="Arial Unicode MS"/>
                <w:color w:val="000000"/>
                <w:sz w:val="16"/>
                <w:szCs w:val="16"/>
                <w:lang w:bidi="ru-RU"/>
              </w:rPr>
            </w:pPr>
          </w:p>
        </w:tc>
        <w:tc>
          <w:tcPr>
            <w:tcW w:w="3927" w:type="dxa"/>
            <w:gridSpan w:val="4"/>
            <w:vMerge/>
            <w:tcBorders>
              <w:top w:val="single" w:sz="4" w:space="0" w:color="auto"/>
              <w:left w:val="single" w:sz="4" w:space="0" w:color="auto"/>
              <w:bottom w:val="nil"/>
              <w:right w:val="nil"/>
            </w:tcBorders>
            <w:vAlign w:val="center"/>
            <w:hideMark/>
          </w:tcPr>
          <w:p w:rsidR="00743157" w:rsidRPr="00FE5D24" w:rsidRDefault="00743157" w:rsidP="00743157">
            <w:pPr>
              <w:rPr>
                <w:rFonts w:ascii="Arial Unicode MS" w:eastAsia="Arial Unicode MS" w:hAnsi="Arial Unicode MS" w:cs="Arial Unicode MS"/>
                <w:color w:val="000000"/>
                <w:sz w:val="16"/>
                <w:szCs w:val="16"/>
                <w:lang w:bidi="ru-RU"/>
              </w:rPr>
            </w:pPr>
          </w:p>
        </w:tc>
        <w:tc>
          <w:tcPr>
            <w:tcW w:w="5552" w:type="dxa"/>
            <w:gridSpan w:val="5"/>
            <w:tcBorders>
              <w:top w:val="single" w:sz="4" w:space="0" w:color="auto"/>
              <w:left w:val="single" w:sz="4" w:space="0" w:color="auto"/>
              <w:bottom w:val="nil"/>
              <w:right w:val="single" w:sz="4" w:space="0" w:color="auto"/>
            </w:tcBorders>
            <w:shd w:val="clear" w:color="auto" w:fill="FFFFFF"/>
          </w:tcPr>
          <w:p w:rsidR="00743157" w:rsidRPr="00FE5D24" w:rsidRDefault="00743157" w:rsidP="00743157">
            <w:pPr>
              <w:widowControl w:val="0"/>
              <w:rPr>
                <w:rFonts w:ascii="Arial Unicode MS" w:eastAsia="Arial Unicode MS" w:hAnsi="Arial Unicode MS" w:cs="Arial Unicode MS"/>
                <w:color w:val="000000"/>
                <w:sz w:val="16"/>
                <w:szCs w:val="16"/>
                <w:lang w:bidi="ru-RU"/>
              </w:rPr>
            </w:pPr>
          </w:p>
        </w:tc>
      </w:tr>
      <w:tr w:rsidR="00743157" w:rsidRPr="00FE5D24" w:rsidTr="00E73191">
        <w:trPr>
          <w:trHeight w:hRule="exact" w:val="263"/>
          <w:jc w:val="center"/>
        </w:trPr>
        <w:tc>
          <w:tcPr>
            <w:tcW w:w="580" w:type="dxa"/>
            <w:vMerge/>
            <w:tcBorders>
              <w:top w:val="single" w:sz="4" w:space="0" w:color="auto"/>
              <w:left w:val="single" w:sz="4" w:space="0" w:color="auto"/>
              <w:bottom w:val="single" w:sz="4" w:space="0" w:color="auto"/>
              <w:right w:val="nil"/>
            </w:tcBorders>
            <w:vAlign w:val="center"/>
            <w:hideMark/>
          </w:tcPr>
          <w:p w:rsidR="00743157" w:rsidRPr="00FE5D24" w:rsidRDefault="00743157" w:rsidP="00743157">
            <w:pPr>
              <w:rPr>
                <w:rFonts w:ascii="Arial Unicode MS" w:eastAsia="Arial Unicode MS" w:hAnsi="Arial Unicode MS" w:cs="Arial Unicode MS"/>
                <w:color w:val="000000"/>
                <w:sz w:val="16"/>
                <w:szCs w:val="16"/>
                <w:lang w:bidi="ru-RU"/>
              </w:rPr>
            </w:pPr>
          </w:p>
        </w:tc>
        <w:tc>
          <w:tcPr>
            <w:tcW w:w="3927" w:type="dxa"/>
            <w:gridSpan w:val="4"/>
            <w:vMerge w:val="restart"/>
            <w:tcBorders>
              <w:top w:val="single" w:sz="4" w:space="0" w:color="auto"/>
              <w:left w:val="single" w:sz="4" w:space="0" w:color="auto"/>
              <w:bottom w:val="nil"/>
              <w:right w:val="nil"/>
            </w:tcBorders>
            <w:shd w:val="clear" w:color="auto" w:fill="FFFFFF"/>
            <w:hideMark/>
          </w:tcPr>
          <w:p w:rsidR="00743157" w:rsidRPr="00FE5D24" w:rsidRDefault="00743157" w:rsidP="00743157">
            <w:pPr>
              <w:widowControl w:val="0"/>
              <w:rPr>
                <w:color w:val="000000"/>
                <w:sz w:val="16"/>
                <w:szCs w:val="16"/>
                <w:lang w:bidi="ru-RU"/>
              </w:rPr>
            </w:pPr>
            <w:r w:rsidRPr="00FE5D24">
              <w:rPr>
                <w:color w:val="000000"/>
                <w:sz w:val="16"/>
                <w:szCs w:val="16"/>
                <w:lang w:bidi="ru-RU"/>
              </w:rPr>
              <w:t>Дополнительная информация:</w:t>
            </w:r>
          </w:p>
        </w:tc>
        <w:tc>
          <w:tcPr>
            <w:tcW w:w="5552" w:type="dxa"/>
            <w:gridSpan w:val="5"/>
            <w:tcBorders>
              <w:top w:val="single" w:sz="4" w:space="0" w:color="auto"/>
              <w:left w:val="single" w:sz="4" w:space="0" w:color="auto"/>
              <w:bottom w:val="nil"/>
              <w:right w:val="single" w:sz="4" w:space="0" w:color="auto"/>
            </w:tcBorders>
            <w:shd w:val="clear" w:color="auto" w:fill="FFFFFF"/>
          </w:tcPr>
          <w:p w:rsidR="00743157" w:rsidRPr="00FE5D24" w:rsidRDefault="00743157" w:rsidP="00743157">
            <w:pPr>
              <w:widowControl w:val="0"/>
              <w:rPr>
                <w:rFonts w:ascii="Arial Unicode MS" w:eastAsia="Arial Unicode MS" w:hAnsi="Arial Unicode MS" w:cs="Arial Unicode MS"/>
                <w:color w:val="000000"/>
                <w:sz w:val="16"/>
                <w:szCs w:val="16"/>
                <w:lang w:bidi="ru-RU"/>
              </w:rPr>
            </w:pPr>
          </w:p>
        </w:tc>
      </w:tr>
      <w:tr w:rsidR="00743157" w:rsidRPr="00FE5D24" w:rsidTr="00E73191">
        <w:trPr>
          <w:trHeight w:val="263"/>
          <w:jc w:val="center"/>
        </w:trPr>
        <w:tc>
          <w:tcPr>
            <w:tcW w:w="580" w:type="dxa"/>
            <w:vMerge/>
            <w:tcBorders>
              <w:top w:val="single" w:sz="4" w:space="0" w:color="auto"/>
              <w:left w:val="single" w:sz="4" w:space="0" w:color="auto"/>
              <w:bottom w:val="single" w:sz="4" w:space="0" w:color="auto"/>
              <w:right w:val="nil"/>
            </w:tcBorders>
            <w:vAlign w:val="center"/>
            <w:hideMark/>
          </w:tcPr>
          <w:p w:rsidR="00743157" w:rsidRPr="00FE5D24" w:rsidRDefault="00743157" w:rsidP="00743157">
            <w:pPr>
              <w:rPr>
                <w:rFonts w:ascii="Arial Unicode MS" w:eastAsia="Arial Unicode MS" w:hAnsi="Arial Unicode MS" w:cs="Arial Unicode MS"/>
                <w:color w:val="000000"/>
                <w:sz w:val="16"/>
                <w:szCs w:val="16"/>
                <w:lang w:bidi="ru-RU"/>
              </w:rPr>
            </w:pPr>
          </w:p>
        </w:tc>
        <w:tc>
          <w:tcPr>
            <w:tcW w:w="3927" w:type="dxa"/>
            <w:gridSpan w:val="4"/>
            <w:vMerge/>
            <w:tcBorders>
              <w:top w:val="single" w:sz="4" w:space="0" w:color="auto"/>
              <w:left w:val="single" w:sz="4" w:space="0" w:color="auto"/>
              <w:bottom w:val="nil"/>
              <w:right w:val="nil"/>
            </w:tcBorders>
            <w:vAlign w:val="center"/>
            <w:hideMark/>
          </w:tcPr>
          <w:p w:rsidR="00743157" w:rsidRPr="00FE5D24" w:rsidRDefault="00743157" w:rsidP="00743157">
            <w:pPr>
              <w:rPr>
                <w:color w:val="000000"/>
                <w:sz w:val="16"/>
                <w:szCs w:val="16"/>
                <w:lang w:bidi="ru-RU"/>
              </w:rPr>
            </w:pPr>
          </w:p>
        </w:tc>
        <w:tc>
          <w:tcPr>
            <w:tcW w:w="5552" w:type="dxa"/>
            <w:gridSpan w:val="5"/>
            <w:tcBorders>
              <w:top w:val="single" w:sz="4" w:space="0" w:color="auto"/>
              <w:left w:val="single" w:sz="4" w:space="0" w:color="auto"/>
              <w:bottom w:val="nil"/>
              <w:right w:val="single" w:sz="4" w:space="0" w:color="auto"/>
            </w:tcBorders>
            <w:shd w:val="clear" w:color="auto" w:fill="FFFFFF"/>
          </w:tcPr>
          <w:p w:rsidR="00743157" w:rsidRPr="00FE5D24" w:rsidRDefault="00743157" w:rsidP="00743157">
            <w:pPr>
              <w:widowControl w:val="0"/>
              <w:rPr>
                <w:rFonts w:ascii="Arial Unicode MS" w:eastAsia="Arial Unicode MS" w:hAnsi="Arial Unicode MS" w:cs="Arial Unicode MS"/>
                <w:color w:val="000000"/>
                <w:sz w:val="16"/>
                <w:szCs w:val="16"/>
                <w:lang w:bidi="ru-RU"/>
              </w:rPr>
            </w:pPr>
          </w:p>
        </w:tc>
      </w:tr>
      <w:tr w:rsidR="00743157" w:rsidRPr="00FE5D24" w:rsidTr="00E73191">
        <w:trPr>
          <w:trHeight w:hRule="exact" w:val="299"/>
          <w:jc w:val="center"/>
        </w:trPr>
        <w:tc>
          <w:tcPr>
            <w:tcW w:w="580" w:type="dxa"/>
            <w:vMerge/>
            <w:tcBorders>
              <w:top w:val="single" w:sz="4" w:space="0" w:color="auto"/>
              <w:left w:val="single" w:sz="4" w:space="0" w:color="auto"/>
              <w:bottom w:val="single" w:sz="4" w:space="0" w:color="auto"/>
              <w:right w:val="nil"/>
            </w:tcBorders>
            <w:vAlign w:val="center"/>
            <w:hideMark/>
          </w:tcPr>
          <w:p w:rsidR="00743157" w:rsidRPr="00FE5D24" w:rsidRDefault="00743157" w:rsidP="00743157">
            <w:pPr>
              <w:rPr>
                <w:rFonts w:ascii="Arial Unicode MS" w:eastAsia="Arial Unicode MS" w:hAnsi="Arial Unicode MS" w:cs="Arial Unicode MS"/>
                <w:color w:val="000000"/>
                <w:sz w:val="16"/>
                <w:szCs w:val="16"/>
                <w:lang w:bidi="ru-RU"/>
              </w:rPr>
            </w:pPr>
          </w:p>
        </w:tc>
        <w:tc>
          <w:tcPr>
            <w:tcW w:w="475" w:type="dxa"/>
            <w:tcBorders>
              <w:top w:val="single" w:sz="4" w:space="0" w:color="auto"/>
              <w:left w:val="single" w:sz="4" w:space="0" w:color="auto"/>
              <w:bottom w:val="nil"/>
              <w:right w:val="nil"/>
            </w:tcBorders>
            <w:shd w:val="clear" w:color="auto" w:fill="FFFFFF"/>
          </w:tcPr>
          <w:p w:rsidR="00743157" w:rsidRPr="00FE5D24" w:rsidRDefault="00743157" w:rsidP="00743157">
            <w:pPr>
              <w:widowControl w:val="0"/>
              <w:rPr>
                <w:rFonts w:ascii="Arial Unicode MS" w:eastAsia="Arial Unicode MS" w:hAnsi="Arial Unicode MS" w:cs="Arial Unicode MS"/>
                <w:color w:val="000000"/>
                <w:sz w:val="16"/>
                <w:szCs w:val="16"/>
                <w:lang w:bidi="ru-RU"/>
              </w:rPr>
            </w:pPr>
          </w:p>
        </w:tc>
        <w:tc>
          <w:tcPr>
            <w:tcW w:w="9004" w:type="dxa"/>
            <w:gridSpan w:val="8"/>
            <w:tcBorders>
              <w:top w:val="single" w:sz="4" w:space="0" w:color="auto"/>
              <w:left w:val="single" w:sz="4" w:space="0" w:color="auto"/>
              <w:bottom w:val="nil"/>
              <w:right w:val="single" w:sz="4" w:space="0" w:color="auto"/>
            </w:tcBorders>
            <w:shd w:val="clear" w:color="auto" w:fill="FFFFFF"/>
            <w:hideMark/>
          </w:tcPr>
          <w:p w:rsidR="00743157" w:rsidRPr="00FE5D24" w:rsidRDefault="00743157" w:rsidP="00743157">
            <w:pPr>
              <w:widowControl w:val="0"/>
              <w:rPr>
                <w:color w:val="000000"/>
                <w:sz w:val="16"/>
                <w:szCs w:val="16"/>
                <w:lang w:bidi="ru-RU"/>
              </w:rPr>
            </w:pPr>
            <w:r w:rsidRPr="00FE5D24">
              <w:rPr>
                <w:b/>
                <w:bCs/>
                <w:color w:val="000000"/>
                <w:sz w:val="16"/>
                <w:szCs w:val="16"/>
                <w:lang w:bidi="ru-RU"/>
              </w:rPr>
              <w:t>Образованием помещения(</w:t>
            </w:r>
            <w:proofErr w:type="spellStart"/>
            <w:r w:rsidRPr="00FE5D24">
              <w:rPr>
                <w:b/>
                <w:bCs/>
                <w:color w:val="000000"/>
                <w:sz w:val="16"/>
                <w:szCs w:val="16"/>
                <w:lang w:bidi="ru-RU"/>
              </w:rPr>
              <w:t>ий</w:t>
            </w:r>
            <w:proofErr w:type="spellEnd"/>
            <w:r w:rsidRPr="00FE5D24">
              <w:rPr>
                <w:b/>
                <w:bCs/>
                <w:color w:val="000000"/>
                <w:sz w:val="16"/>
                <w:szCs w:val="16"/>
                <w:lang w:bidi="ru-RU"/>
              </w:rPr>
              <w:t xml:space="preserve">) в здании (строении), сооружении путем раздела помещения, </w:t>
            </w:r>
            <w:proofErr w:type="spellStart"/>
            <w:r w:rsidRPr="00FE5D24">
              <w:rPr>
                <w:b/>
                <w:bCs/>
                <w:color w:val="000000"/>
                <w:sz w:val="16"/>
                <w:szCs w:val="16"/>
                <w:lang w:bidi="ru-RU"/>
              </w:rPr>
              <w:t>машино</w:t>
            </w:r>
            <w:proofErr w:type="spellEnd"/>
            <w:r w:rsidRPr="00FE5D24">
              <w:rPr>
                <w:b/>
                <w:bCs/>
                <w:color w:val="000000"/>
                <w:sz w:val="16"/>
                <w:szCs w:val="16"/>
                <w:lang w:bidi="ru-RU"/>
              </w:rPr>
              <w:t>-места</w:t>
            </w:r>
          </w:p>
        </w:tc>
      </w:tr>
      <w:tr w:rsidR="00743157" w:rsidRPr="00FE5D24" w:rsidTr="00E73191">
        <w:trPr>
          <w:trHeight w:hRule="exact" w:val="431"/>
          <w:jc w:val="center"/>
        </w:trPr>
        <w:tc>
          <w:tcPr>
            <w:tcW w:w="580" w:type="dxa"/>
            <w:vMerge/>
            <w:tcBorders>
              <w:top w:val="single" w:sz="4" w:space="0" w:color="auto"/>
              <w:left w:val="single" w:sz="4" w:space="0" w:color="auto"/>
              <w:bottom w:val="single" w:sz="4" w:space="0" w:color="auto"/>
              <w:right w:val="nil"/>
            </w:tcBorders>
            <w:vAlign w:val="center"/>
            <w:hideMark/>
          </w:tcPr>
          <w:p w:rsidR="00743157" w:rsidRPr="00FE5D24" w:rsidRDefault="00743157" w:rsidP="00743157">
            <w:pPr>
              <w:rPr>
                <w:rFonts w:ascii="Arial Unicode MS" w:eastAsia="Arial Unicode MS" w:hAnsi="Arial Unicode MS" w:cs="Arial Unicode MS"/>
                <w:color w:val="000000"/>
                <w:sz w:val="16"/>
                <w:szCs w:val="16"/>
                <w:lang w:bidi="ru-RU"/>
              </w:rPr>
            </w:pPr>
          </w:p>
        </w:tc>
        <w:tc>
          <w:tcPr>
            <w:tcW w:w="3189" w:type="dxa"/>
            <w:gridSpan w:val="3"/>
            <w:tcBorders>
              <w:top w:val="single" w:sz="4" w:space="0" w:color="auto"/>
              <w:left w:val="single" w:sz="4" w:space="0" w:color="auto"/>
              <w:bottom w:val="nil"/>
              <w:right w:val="nil"/>
            </w:tcBorders>
            <w:shd w:val="clear" w:color="auto" w:fill="FFFFFF"/>
            <w:vAlign w:val="bottom"/>
            <w:hideMark/>
          </w:tcPr>
          <w:p w:rsidR="00743157" w:rsidRPr="00FE5D24" w:rsidRDefault="00743157" w:rsidP="00743157">
            <w:pPr>
              <w:widowControl w:val="0"/>
              <w:jc w:val="center"/>
              <w:rPr>
                <w:color w:val="000000"/>
                <w:sz w:val="16"/>
                <w:szCs w:val="16"/>
                <w:lang w:bidi="ru-RU"/>
              </w:rPr>
            </w:pPr>
            <w:r w:rsidRPr="00FE5D24">
              <w:rPr>
                <w:color w:val="000000"/>
                <w:sz w:val="16"/>
                <w:szCs w:val="16"/>
                <w:lang w:bidi="ru-RU"/>
              </w:rPr>
              <w:t>Назначение помещения (жилое (нежилое) помещение)</w:t>
            </w:r>
            <w:r w:rsidRPr="00FE5D24">
              <w:rPr>
                <w:color w:val="000000"/>
                <w:sz w:val="16"/>
                <w:szCs w:val="16"/>
                <w:vertAlign w:val="superscript"/>
                <w:lang w:bidi="ru-RU"/>
              </w:rPr>
              <w:t>3</w:t>
            </w:r>
          </w:p>
        </w:tc>
        <w:tc>
          <w:tcPr>
            <w:tcW w:w="3183" w:type="dxa"/>
            <w:gridSpan w:val="4"/>
            <w:tcBorders>
              <w:top w:val="single" w:sz="4" w:space="0" w:color="auto"/>
              <w:left w:val="single" w:sz="4" w:space="0" w:color="auto"/>
              <w:bottom w:val="nil"/>
              <w:right w:val="nil"/>
            </w:tcBorders>
            <w:shd w:val="clear" w:color="auto" w:fill="FFFFFF"/>
            <w:vAlign w:val="center"/>
            <w:hideMark/>
          </w:tcPr>
          <w:p w:rsidR="00743157" w:rsidRPr="00FE5D24" w:rsidRDefault="00743157" w:rsidP="00743157">
            <w:pPr>
              <w:widowControl w:val="0"/>
              <w:jc w:val="center"/>
              <w:rPr>
                <w:color w:val="000000"/>
                <w:sz w:val="16"/>
                <w:szCs w:val="16"/>
                <w:lang w:bidi="ru-RU"/>
              </w:rPr>
            </w:pPr>
            <w:r w:rsidRPr="00FE5D24">
              <w:rPr>
                <w:color w:val="000000"/>
                <w:sz w:val="16"/>
                <w:szCs w:val="16"/>
                <w:lang w:bidi="ru-RU"/>
              </w:rPr>
              <w:t xml:space="preserve">Вид помещения </w:t>
            </w:r>
            <w:r w:rsidRPr="00FE5D24">
              <w:rPr>
                <w:color w:val="000000"/>
                <w:sz w:val="16"/>
                <w:szCs w:val="16"/>
                <w:vertAlign w:val="superscript"/>
                <w:lang w:bidi="ru-RU"/>
              </w:rPr>
              <w:t>3</w:t>
            </w:r>
          </w:p>
        </w:tc>
        <w:tc>
          <w:tcPr>
            <w:tcW w:w="3107" w:type="dxa"/>
            <w:gridSpan w:val="2"/>
            <w:tcBorders>
              <w:top w:val="single" w:sz="4" w:space="0" w:color="auto"/>
              <w:left w:val="single" w:sz="4" w:space="0" w:color="auto"/>
              <w:bottom w:val="nil"/>
              <w:right w:val="single" w:sz="4" w:space="0" w:color="auto"/>
            </w:tcBorders>
            <w:shd w:val="clear" w:color="auto" w:fill="FFFFFF"/>
            <w:vAlign w:val="center"/>
            <w:hideMark/>
          </w:tcPr>
          <w:p w:rsidR="00743157" w:rsidRPr="00FE5D24" w:rsidRDefault="00743157" w:rsidP="00743157">
            <w:pPr>
              <w:widowControl w:val="0"/>
              <w:jc w:val="center"/>
              <w:rPr>
                <w:color w:val="000000"/>
                <w:sz w:val="16"/>
                <w:szCs w:val="16"/>
                <w:lang w:bidi="ru-RU"/>
              </w:rPr>
            </w:pPr>
            <w:r w:rsidRPr="00FE5D24">
              <w:rPr>
                <w:color w:val="000000"/>
                <w:sz w:val="16"/>
                <w:szCs w:val="16"/>
                <w:lang w:bidi="ru-RU"/>
              </w:rPr>
              <w:t>Количество помещений</w:t>
            </w:r>
            <w:r w:rsidRPr="00FE5D24">
              <w:rPr>
                <w:color w:val="000000"/>
                <w:sz w:val="16"/>
                <w:szCs w:val="16"/>
                <w:vertAlign w:val="superscript"/>
                <w:lang w:bidi="ru-RU"/>
              </w:rPr>
              <w:t>3</w:t>
            </w:r>
          </w:p>
        </w:tc>
      </w:tr>
      <w:tr w:rsidR="00743157" w:rsidRPr="00FE5D24" w:rsidTr="00E73191">
        <w:trPr>
          <w:trHeight w:hRule="exact" w:val="282"/>
          <w:jc w:val="center"/>
        </w:trPr>
        <w:tc>
          <w:tcPr>
            <w:tcW w:w="580" w:type="dxa"/>
            <w:vMerge/>
            <w:tcBorders>
              <w:top w:val="single" w:sz="4" w:space="0" w:color="auto"/>
              <w:left w:val="single" w:sz="4" w:space="0" w:color="auto"/>
              <w:bottom w:val="single" w:sz="4" w:space="0" w:color="auto"/>
              <w:right w:val="nil"/>
            </w:tcBorders>
            <w:vAlign w:val="center"/>
            <w:hideMark/>
          </w:tcPr>
          <w:p w:rsidR="00743157" w:rsidRPr="00FE5D24" w:rsidRDefault="00743157" w:rsidP="00743157">
            <w:pPr>
              <w:rPr>
                <w:rFonts w:ascii="Arial Unicode MS" w:eastAsia="Arial Unicode MS" w:hAnsi="Arial Unicode MS" w:cs="Arial Unicode MS"/>
                <w:color w:val="000000"/>
                <w:sz w:val="16"/>
                <w:szCs w:val="16"/>
                <w:lang w:bidi="ru-RU"/>
              </w:rPr>
            </w:pPr>
          </w:p>
        </w:tc>
        <w:tc>
          <w:tcPr>
            <w:tcW w:w="3189" w:type="dxa"/>
            <w:gridSpan w:val="3"/>
            <w:tcBorders>
              <w:top w:val="single" w:sz="4" w:space="0" w:color="auto"/>
              <w:left w:val="single" w:sz="4" w:space="0" w:color="auto"/>
              <w:bottom w:val="nil"/>
              <w:right w:val="nil"/>
            </w:tcBorders>
            <w:shd w:val="clear" w:color="auto" w:fill="FFFFFF"/>
          </w:tcPr>
          <w:p w:rsidR="00743157" w:rsidRPr="00FE5D24" w:rsidRDefault="00743157" w:rsidP="00743157">
            <w:pPr>
              <w:widowControl w:val="0"/>
              <w:rPr>
                <w:rFonts w:ascii="Arial Unicode MS" w:eastAsia="Arial Unicode MS" w:hAnsi="Arial Unicode MS" w:cs="Arial Unicode MS"/>
                <w:color w:val="000000"/>
                <w:sz w:val="16"/>
                <w:szCs w:val="16"/>
                <w:lang w:bidi="ru-RU"/>
              </w:rPr>
            </w:pPr>
          </w:p>
        </w:tc>
        <w:tc>
          <w:tcPr>
            <w:tcW w:w="3183" w:type="dxa"/>
            <w:gridSpan w:val="4"/>
            <w:tcBorders>
              <w:top w:val="single" w:sz="4" w:space="0" w:color="auto"/>
              <w:left w:val="single" w:sz="4" w:space="0" w:color="auto"/>
              <w:bottom w:val="nil"/>
              <w:right w:val="nil"/>
            </w:tcBorders>
            <w:shd w:val="clear" w:color="auto" w:fill="FFFFFF"/>
          </w:tcPr>
          <w:p w:rsidR="00743157" w:rsidRPr="00FE5D24" w:rsidRDefault="00743157" w:rsidP="00743157">
            <w:pPr>
              <w:widowControl w:val="0"/>
              <w:rPr>
                <w:rFonts w:ascii="Arial Unicode MS" w:eastAsia="Arial Unicode MS" w:hAnsi="Arial Unicode MS" w:cs="Arial Unicode MS"/>
                <w:color w:val="000000"/>
                <w:sz w:val="16"/>
                <w:szCs w:val="16"/>
                <w:lang w:bidi="ru-RU"/>
              </w:rPr>
            </w:pPr>
          </w:p>
        </w:tc>
        <w:tc>
          <w:tcPr>
            <w:tcW w:w="3107" w:type="dxa"/>
            <w:gridSpan w:val="2"/>
            <w:tcBorders>
              <w:top w:val="single" w:sz="4" w:space="0" w:color="auto"/>
              <w:left w:val="single" w:sz="4" w:space="0" w:color="auto"/>
              <w:bottom w:val="nil"/>
              <w:right w:val="single" w:sz="4" w:space="0" w:color="auto"/>
            </w:tcBorders>
            <w:shd w:val="clear" w:color="auto" w:fill="FFFFFF"/>
          </w:tcPr>
          <w:p w:rsidR="00743157" w:rsidRPr="00FE5D24" w:rsidRDefault="00743157" w:rsidP="00743157">
            <w:pPr>
              <w:widowControl w:val="0"/>
              <w:rPr>
                <w:rFonts w:ascii="Arial Unicode MS" w:eastAsia="Arial Unicode MS" w:hAnsi="Arial Unicode MS" w:cs="Arial Unicode MS"/>
                <w:color w:val="000000"/>
                <w:sz w:val="16"/>
                <w:szCs w:val="16"/>
                <w:lang w:bidi="ru-RU"/>
              </w:rPr>
            </w:pPr>
          </w:p>
        </w:tc>
      </w:tr>
      <w:tr w:rsidR="00743157" w:rsidRPr="00FE5D24" w:rsidTr="00E73191">
        <w:trPr>
          <w:trHeight w:hRule="exact" w:val="576"/>
          <w:jc w:val="center"/>
        </w:trPr>
        <w:tc>
          <w:tcPr>
            <w:tcW w:w="580" w:type="dxa"/>
            <w:vMerge/>
            <w:tcBorders>
              <w:top w:val="single" w:sz="4" w:space="0" w:color="auto"/>
              <w:left w:val="single" w:sz="4" w:space="0" w:color="auto"/>
              <w:bottom w:val="single" w:sz="4" w:space="0" w:color="auto"/>
              <w:right w:val="nil"/>
            </w:tcBorders>
            <w:vAlign w:val="center"/>
            <w:hideMark/>
          </w:tcPr>
          <w:p w:rsidR="00743157" w:rsidRPr="00FE5D24" w:rsidRDefault="00743157" w:rsidP="00743157">
            <w:pPr>
              <w:rPr>
                <w:rFonts w:ascii="Arial Unicode MS" w:eastAsia="Arial Unicode MS" w:hAnsi="Arial Unicode MS" w:cs="Arial Unicode MS"/>
                <w:color w:val="000000"/>
                <w:sz w:val="16"/>
                <w:szCs w:val="16"/>
                <w:lang w:bidi="ru-RU"/>
              </w:rPr>
            </w:pPr>
          </w:p>
        </w:tc>
        <w:tc>
          <w:tcPr>
            <w:tcW w:w="3927" w:type="dxa"/>
            <w:gridSpan w:val="4"/>
            <w:tcBorders>
              <w:top w:val="single" w:sz="4" w:space="0" w:color="auto"/>
              <w:left w:val="single" w:sz="4" w:space="0" w:color="auto"/>
              <w:bottom w:val="nil"/>
              <w:right w:val="nil"/>
            </w:tcBorders>
            <w:shd w:val="clear" w:color="auto" w:fill="FFFFFF"/>
            <w:vAlign w:val="bottom"/>
            <w:hideMark/>
          </w:tcPr>
          <w:p w:rsidR="00743157" w:rsidRPr="00FE5D24" w:rsidRDefault="00743157" w:rsidP="00743157">
            <w:pPr>
              <w:widowControl w:val="0"/>
              <w:rPr>
                <w:color w:val="000000"/>
                <w:sz w:val="16"/>
                <w:szCs w:val="16"/>
                <w:lang w:bidi="ru-RU"/>
              </w:rPr>
            </w:pPr>
            <w:r w:rsidRPr="00FE5D24">
              <w:rPr>
                <w:color w:val="000000"/>
                <w:sz w:val="16"/>
                <w:szCs w:val="16"/>
                <w:lang w:bidi="ru-RU"/>
              </w:rPr>
              <w:t>Кадастровый номер помещения, машино</w:t>
            </w:r>
            <w:r w:rsidRPr="00FE5D24">
              <w:rPr>
                <w:color w:val="000000"/>
                <w:sz w:val="16"/>
                <w:szCs w:val="16"/>
                <w:lang w:bidi="ru-RU"/>
              </w:rPr>
              <w:softHyphen/>
              <w:t>места, раздел которого осуществляется</w:t>
            </w:r>
          </w:p>
        </w:tc>
        <w:tc>
          <w:tcPr>
            <w:tcW w:w="5552" w:type="dxa"/>
            <w:gridSpan w:val="5"/>
            <w:tcBorders>
              <w:top w:val="single" w:sz="4" w:space="0" w:color="auto"/>
              <w:left w:val="single" w:sz="4" w:space="0" w:color="auto"/>
              <w:bottom w:val="nil"/>
              <w:right w:val="single" w:sz="4" w:space="0" w:color="auto"/>
            </w:tcBorders>
            <w:shd w:val="clear" w:color="auto" w:fill="FFFFFF"/>
            <w:vAlign w:val="bottom"/>
            <w:hideMark/>
          </w:tcPr>
          <w:p w:rsidR="00743157" w:rsidRPr="00FE5D24" w:rsidRDefault="00743157" w:rsidP="00743157">
            <w:pPr>
              <w:widowControl w:val="0"/>
              <w:rPr>
                <w:color w:val="000000"/>
                <w:sz w:val="16"/>
                <w:szCs w:val="16"/>
                <w:lang w:bidi="ru-RU"/>
              </w:rPr>
            </w:pPr>
            <w:r w:rsidRPr="00FE5D24">
              <w:rPr>
                <w:color w:val="000000"/>
                <w:sz w:val="16"/>
                <w:szCs w:val="16"/>
                <w:lang w:bidi="ru-RU"/>
              </w:rPr>
              <w:t xml:space="preserve">Адрес помещения, </w:t>
            </w:r>
            <w:proofErr w:type="spellStart"/>
            <w:r w:rsidRPr="00FE5D24">
              <w:rPr>
                <w:color w:val="000000"/>
                <w:sz w:val="16"/>
                <w:szCs w:val="16"/>
                <w:lang w:bidi="ru-RU"/>
              </w:rPr>
              <w:t>машино</w:t>
            </w:r>
            <w:proofErr w:type="spellEnd"/>
            <w:r w:rsidRPr="00FE5D24">
              <w:rPr>
                <w:color w:val="000000"/>
                <w:sz w:val="16"/>
                <w:szCs w:val="16"/>
                <w:lang w:bidi="ru-RU"/>
              </w:rPr>
              <w:t>-места, раздел которого осуществляется</w:t>
            </w:r>
          </w:p>
        </w:tc>
      </w:tr>
      <w:tr w:rsidR="00743157" w:rsidRPr="00FE5D24" w:rsidTr="00E73191">
        <w:trPr>
          <w:trHeight w:hRule="exact" w:val="266"/>
          <w:jc w:val="center"/>
        </w:trPr>
        <w:tc>
          <w:tcPr>
            <w:tcW w:w="580" w:type="dxa"/>
            <w:vMerge/>
            <w:tcBorders>
              <w:top w:val="single" w:sz="4" w:space="0" w:color="auto"/>
              <w:left w:val="single" w:sz="4" w:space="0" w:color="auto"/>
              <w:bottom w:val="single" w:sz="4" w:space="0" w:color="auto"/>
              <w:right w:val="nil"/>
            </w:tcBorders>
            <w:vAlign w:val="center"/>
            <w:hideMark/>
          </w:tcPr>
          <w:p w:rsidR="00743157" w:rsidRPr="00FE5D24" w:rsidRDefault="00743157" w:rsidP="00743157">
            <w:pPr>
              <w:rPr>
                <w:rFonts w:ascii="Arial Unicode MS" w:eastAsia="Arial Unicode MS" w:hAnsi="Arial Unicode MS" w:cs="Arial Unicode MS"/>
                <w:color w:val="000000"/>
                <w:sz w:val="16"/>
                <w:szCs w:val="16"/>
                <w:lang w:bidi="ru-RU"/>
              </w:rPr>
            </w:pPr>
          </w:p>
        </w:tc>
        <w:tc>
          <w:tcPr>
            <w:tcW w:w="3927" w:type="dxa"/>
            <w:gridSpan w:val="4"/>
            <w:vMerge w:val="restart"/>
            <w:tcBorders>
              <w:top w:val="single" w:sz="4" w:space="0" w:color="auto"/>
              <w:left w:val="single" w:sz="4" w:space="0" w:color="auto"/>
              <w:bottom w:val="nil"/>
              <w:right w:val="nil"/>
            </w:tcBorders>
            <w:shd w:val="clear" w:color="auto" w:fill="FFFFFF"/>
          </w:tcPr>
          <w:p w:rsidR="00743157" w:rsidRPr="00FE5D24" w:rsidRDefault="00743157" w:rsidP="00743157">
            <w:pPr>
              <w:widowControl w:val="0"/>
              <w:rPr>
                <w:rFonts w:ascii="Arial Unicode MS" w:eastAsia="Arial Unicode MS" w:hAnsi="Arial Unicode MS" w:cs="Arial Unicode MS"/>
                <w:color w:val="000000"/>
                <w:sz w:val="16"/>
                <w:szCs w:val="16"/>
                <w:lang w:bidi="ru-RU"/>
              </w:rPr>
            </w:pPr>
          </w:p>
        </w:tc>
        <w:tc>
          <w:tcPr>
            <w:tcW w:w="5552" w:type="dxa"/>
            <w:gridSpan w:val="5"/>
            <w:tcBorders>
              <w:top w:val="single" w:sz="4" w:space="0" w:color="auto"/>
              <w:left w:val="single" w:sz="4" w:space="0" w:color="auto"/>
              <w:bottom w:val="nil"/>
              <w:right w:val="single" w:sz="4" w:space="0" w:color="auto"/>
            </w:tcBorders>
            <w:shd w:val="clear" w:color="auto" w:fill="FFFFFF"/>
          </w:tcPr>
          <w:p w:rsidR="00743157" w:rsidRPr="00FE5D24" w:rsidRDefault="00743157" w:rsidP="00743157">
            <w:pPr>
              <w:widowControl w:val="0"/>
              <w:rPr>
                <w:rFonts w:ascii="Arial Unicode MS" w:eastAsia="Arial Unicode MS" w:hAnsi="Arial Unicode MS" w:cs="Arial Unicode MS"/>
                <w:color w:val="000000"/>
                <w:sz w:val="16"/>
                <w:szCs w:val="16"/>
                <w:lang w:bidi="ru-RU"/>
              </w:rPr>
            </w:pPr>
          </w:p>
        </w:tc>
      </w:tr>
      <w:tr w:rsidR="00743157" w:rsidRPr="00FE5D24" w:rsidTr="00E73191">
        <w:trPr>
          <w:trHeight w:val="259"/>
          <w:jc w:val="center"/>
        </w:trPr>
        <w:tc>
          <w:tcPr>
            <w:tcW w:w="580" w:type="dxa"/>
            <w:vMerge/>
            <w:tcBorders>
              <w:top w:val="single" w:sz="4" w:space="0" w:color="auto"/>
              <w:left w:val="single" w:sz="4" w:space="0" w:color="auto"/>
              <w:bottom w:val="single" w:sz="4" w:space="0" w:color="auto"/>
              <w:right w:val="nil"/>
            </w:tcBorders>
            <w:vAlign w:val="center"/>
            <w:hideMark/>
          </w:tcPr>
          <w:p w:rsidR="00743157" w:rsidRPr="00FE5D24" w:rsidRDefault="00743157" w:rsidP="00743157">
            <w:pPr>
              <w:rPr>
                <w:rFonts w:ascii="Arial Unicode MS" w:eastAsia="Arial Unicode MS" w:hAnsi="Arial Unicode MS" w:cs="Arial Unicode MS"/>
                <w:color w:val="000000"/>
                <w:sz w:val="16"/>
                <w:szCs w:val="16"/>
                <w:lang w:bidi="ru-RU"/>
              </w:rPr>
            </w:pPr>
          </w:p>
        </w:tc>
        <w:tc>
          <w:tcPr>
            <w:tcW w:w="3927" w:type="dxa"/>
            <w:gridSpan w:val="4"/>
            <w:vMerge/>
            <w:tcBorders>
              <w:top w:val="single" w:sz="4" w:space="0" w:color="auto"/>
              <w:left w:val="single" w:sz="4" w:space="0" w:color="auto"/>
              <w:bottom w:val="nil"/>
              <w:right w:val="nil"/>
            </w:tcBorders>
            <w:vAlign w:val="center"/>
            <w:hideMark/>
          </w:tcPr>
          <w:p w:rsidR="00743157" w:rsidRPr="00FE5D24" w:rsidRDefault="00743157" w:rsidP="00743157">
            <w:pPr>
              <w:rPr>
                <w:rFonts w:ascii="Arial Unicode MS" w:eastAsia="Arial Unicode MS" w:hAnsi="Arial Unicode MS" w:cs="Arial Unicode MS"/>
                <w:color w:val="000000"/>
                <w:sz w:val="16"/>
                <w:szCs w:val="16"/>
                <w:lang w:bidi="ru-RU"/>
              </w:rPr>
            </w:pPr>
          </w:p>
        </w:tc>
        <w:tc>
          <w:tcPr>
            <w:tcW w:w="5552" w:type="dxa"/>
            <w:gridSpan w:val="5"/>
            <w:tcBorders>
              <w:top w:val="single" w:sz="4" w:space="0" w:color="auto"/>
              <w:left w:val="single" w:sz="4" w:space="0" w:color="auto"/>
              <w:bottom w:val="nil"/>
              <w:right w:val="single" w:sz="4" w:space="0" w:color="auto"/>
            </w:tcBorders>
            <w:shd w:val="clear" w:color="auto" w:fill="FFFFFF"/>
          </w:tcPr>
          <w:p w:rsidR="00743157" w:rsidRPr="00FE5D24" w:rsidRDefault="00743157" w:rsidP="00743157">
            <w:pPr>
              <w:widowControl w:val="0"/>
              <w:rPr>
                <w:rFonts w:ascii="Arial Unicode MS" w:eastAsia="Arial Unicode MS" w:hAnsi="Arial Unicode MS" w:cs="Arial Unicode MS"/>
                <w:color w:val="000000"/>
                <w:sz w:val="16"/>
                <w:szCs w:val="16"/>
                <w:lang w:bidi="ru-RU"/>
              </w:rPr>
            </w:pPr>
          </w:p>
        </w:tc>
      </w:tr>
      <w:tr w:rsidR="00743157" w:rsidRPr="00FE5D24" w:rsidTr="00E73191">
        <w:trPr>
          <w:trHeight w:hRule="exact" w:val="263"/>
          <w:jc w:val="center"/>
        </w:trPr>
        <w:tc>
          <w:tcPr>
            <w:tcW w:w="580" w:type="dxa"/>
            <w:vMerge/>
            <w:tcBorders>
              <w:top w:val="single" w:sz="4" w:space="0" w:color="auto"/>
              <w:left w:val="single" w:sz="4" w:space="0" w:color="auto"/>
              <w:bottom w:val="single" w:sz="4" w:space="0" w:color="auto"/>
              <w:right w:val="nil"/>
            </w:tcBorders>
            <w:vAlign w:val="center"/>
            <w:hideMark/>
          </w:tcPr>
          <w:p w:rsidR="00743157" w:rsidRPr="00FE5D24" w:rsidRDefault="00743157" w:rsidP="00743157">
            <w:pPr>
              <w:rPr>
                <w:rFonts w:ascii="Arial Unicode MS" w:eastAsia="Arial Unicode MS" w:hAnsi="Arial Unicode MS" w:cs="Arial Unicode MS"/>
                <w:color w:val="000000"/>
                <w:sz w:val="16"/>
                <w:szCs w:val="16"/>
                <w:lang w:bidi="ru-RU"/>
              </w:rPr>
            </w:pPr>
          </w:p>
        </w:tc>
        <w:tc>
          <w:tcPr>
            <w:tcW w:w="3927" w:type="dxa"/>
            <w:gridSpan w:val="4"/>
            <w:tcBorders>
              <w:top w:val="single" w:sz="4" w:space="0" w:color="auto"/>
              <w:left w:val="single" w:sz="4" w:space="0" w:color="auto"/>
              <w:bottom w:val="nil"/>
              <w:right w:val="nil"/>
            </w:tcBorders>
            <w:shd w:val="clear" w:color="auto" w:fill="FFFFFF"/>
            <w:hideMark/>
          </w:tcPr>
          <w:p w:rsidR="00743157" w:rsidRPr="00FE5D24" w:rsidRDefault="00743157" w:rsidP="00743157">
            <w:pPr>
              <w:widowControl w:val="0"/>
              <w:rPr>
                <w:color w:val="000000"/>
                <w:sz w:val="16"/>
                <w:szCs w:val="16"/>
                <w:lang w:bidi="ru-RU"/>
              </w:rPr>
            </w:pPr>
            <w:r w:rsidRPr="00FE5D24">
              <w:rPr>
                <w:color w:val="000000"/>
                <w:sz w:val="16"/>
                <w:szCs w:val="16"/>
                <w:lang w:bidi="ru-RU"/>
              </w:rPr>
              <w:t>Дополнительная информация:</w:t>
            </w:r>
          </w:p>
        </w:tc>
        <w:tc>
          <w:tcPr>
            <w:tcW w:w="5552" w:type="dxa"/>
            <w:gridSpan w:val="5"/>
            <w:tcBorders>
              <w:top w:val="single" w:sz="4" w:space="0" w:color="auto"/>
              <w:left w:val="single" w:sz="4" w:space="0" w:color="auto"/>
              <w:bottom w:val="nil"/>
              <w:right w:val="single" w:sz="4" w:space="0" w:color="auto"/>
            </w:tcBorders>
            <w:shd w:val="clear" w:color="auto" w:fill="FFFFFF"/>
          </w:tcPr>
          <w:p w:rsidR="00743157" w:rsidRPr="00FE5D24" w:rsidRDefault="00743157" w:rsidP="00743157">
            <w:pPr>
              <w:widowControl w:val="0"/>
              <w:rPr>
                <w:rFonts w:ascii="Arial Unicode MS" w:eastAsia="Arial Unicode MS" w:hAnsi="Arial Unicode MS" w:cs="Arial Unicode MS"/>
                <w:color w:val="000000"/>
                <w:sz w:val="16"/>
                <w:szCs w:val="16"/>
                <w:lang w:bidi="ru-RU"/>
              </w:rPr>
            </w:pPr>
          </w:p>
        </w:tc>
      </w:tr>
      <w:tr w:rsidR="00743157" w:rsidRPr="00FE5D24" w:rsidTr="00E73191">
        <w:trPr>
          <w:trHeight w:hRule="exact" w:val="594"/>
          <w:jc w:val="center"/>
        </w:trPr>
        <w:tc>
          <w:tcPr>
            <w:tcW w:w="580" w:type="dxa"/>
            <w:vMerge/>
            <w:tcBorders>
              <w:top w:val="single" w:sz="4" w:space="0" w:color="auto"/>
              <w:left w:val="single" w:sz="4" w:space="0" w:color="auto"/>
              <w:bottom w:val="single" w:sz="4" w:space="0" w:color="auto"/>
              <w:right w:val="nil"/>
            </w:tcBorders>
            <w:vAlign w:val="center"/>
            <w:hideMark/>
          </w:tcPr>
          <w:p w:rsidR="00743157" w:rsidRPr="00FE5D24" w:rsidRDefault="00743157" w:rsidP="00743157">
            <w:pPr>
              <w:rPr>
                <w:rFonts w:ascii="Arial Unicode MS" w:eastAsia="Arial Unicode MS" w:hAnsi="Arial Unicode MS" w:cs="Arial Unicode MS"/>
                <w:color w:val="000000"/>
                <w:sz w:val="16"/>
                <w:szCs w:val="16"/>
                <w:lang w:bidi="ru-RU"/>
              </w:rPr>
            </w:pPr>
          </w:p>
        </w:tc>
        <w:tc>
          <w:tcPr>
            <w:tcW w:w="475" w:type="dxa"/>
            <w:tcBorders>
              <w:top w:val="single" w:sz="4" w:space="0" w:color="auto"/>
              <w:left w:val="single" w:sz="4" w:space="0" w:color="auto"/>
              <w:bottom w:val="nil"/>
              <w:right w:val="nil"/>
            </w:tcBorders>
            <w:shd w:val="clear" w:color="auto" w:fill="FFFFFF"/>
          </w:tcPr>
          <w:p w:rsidR="00743157" w:rsidRPr="00FE5D24" w:rsidRDefault="00743157" w:rsidP="00743157">
            <w:pPr>
              <w:widowControl w:val="0"/>
              <w:rPr>
                <w:rFonts w:ascii="Arial Unicode MS" w:eastAsia="Arial Unicode MS" w:hAnsi="Arial Unicode MS" w:cs="Arial Unicode MS"/>
                <w:color w:val="000000"/>
                <w:sz w:val="16"/>
                <w:szCs w:val="16"/>
                <w:lang w:bidi="ru-RU"/>
              </w:rPr>
            </w:pPr>
          </w:p>
        </w:tc>
        <w:tc>
          <w:tcPr>
            <w:tcW w:w="9004" w:type="dxa"/>
            <w:gridSpan w:val="8"/>
            <w:tcBorders>
              <w:top w:val="single" w:sz="4" w:space="0" w:color="auto"/>
              <w:left w:val="single" w:sz="4" w:space="0" w:color="auto"/>
              <w:bottom w:val="nil"/>
              <w:right w:val="single" w:sz="4" w:space="0" w:color="auto"/>
            </w:tcBorders>
            <w:shd w:val="clear" w:color="auto" w:fill="FFFFFF"/>
            <w:vAlign w:val="bottom"/>
            <w:hideMark/>
          </w:tcPr>
          <w:p w:rsidR="00743157" w:rsidRPr="00FE5D24" w:rsidRDefault="00743157" w:rsidP="00743157">
            <w:pPr>
              <w:widowControl w:val="0"/>
              <w:rPr>
                <w:color w:val="000000"/>
                <w:sz w:val="16"/>
                <w:szCs w:val="16"/>
                <w:lang w:bidi="ru-RU"/>
              </w:rPr>
            </w:pPr>
            <w:r w:rsidRPr="00FE5D24">
              <w:rPr>
                <w:b/>
                <w:bCs/>
                <w:color w:val="000000"/>
                <w:sz w:val="16"/>
                <w:szCs w:val="16"/>
                <w:lang w:bidi="ru-RU"/>
              </w:rPr>
              <w:t xml:space="preserve">Образованием помещения в здании (строении), сооружении путем объединения помещений, </w:t>
            </w:r>
            <w:proofErr w:type="spellStart"/>
            <w:r w:rsidRPr="00FE5D24">
              <w:rPr>
                <w:b/>
                <w:bCs/>
                <w:color w:val="000000"/>
                <w:sz w:val="16"/>
                <w:szCs w:val="16"/>
                <w:lang w:bidi="ru-RU"/>
              </w:rPr>
              <w:t>машино</w:t>
            </w:r>
            <w:proofErr w:type="spellEnd"/>
            <w:r w:rsidRPr="00FE5D24">
              <w:rPr>
                <w:b/>
                <w:bCs/>
                <w:color w:val="000000"/>
                <w:sz w:val="16"/>
                <w:szCs w:val="16"/>
                <w:lang w:bidi="ru-RU"/>
              </w:rPr>
              <w:t>-мест в здании (строении), сооружении</w:t>
            </w:r>
          </w:p>
        </w:tc>
      </w:tr>
      <w:tr w:rsidR="00743157" w:rsidRPr="00FE5D24" w:rsidTr="00E73191">
        <w:trPr>
          <w:trHeight w:hRule="exact" w:val="294"/>
          <w:jc w:val="center"/>
        </w:trPr>
        <w:tc>
          <w:tcPr>
            <w:tcW w:w="580" w:type="dxa"/>
            <w:vMerge/>
            <w:tcBorders>
              <w:top w:val="single" w:sz="4" w:space="0" w:color="auto"/>
              <w:left w:val="single" w:sz="4" w:space="0" w:color="auto"/>
              <w:bottom w:val="single" w:sz="4" w:space="0" w:color="auto"/>
              <w:right w:val="nil"/>
            </w:tcBorders>
            <w:vAlign w:val="center"/>
            <w:hideMark/>
          </w:tcPr>
          <w:p w:rsidR="00743157" w:rsidRPr="00FE5D24" w:rsidRDefault="00743157" w:rsidP="00743157">
            <w:pPr>
              <w:rPr>
                <w:rFonts w:ascii="Arial Unicode MS" w:eastAsia="Arial Unicode MS" w:hAnsi="Arial Unicode MS" w:cs="Arial Unicode MS"/>
                <w:color w:val="000000"/>
                <w:sz w:val="16"/>
                <w:szCs w:val="16"/>
                <w:lang w:bidi="ru-RU"/>
              </w:rPr>
            </w:pPr>
          </w:p>
        </w:tc>
        <w:tc>
          <w:tcPr>
            <w:tcW w:w="475" w:type="dxa"/>
            <w:tcBorders>
              <w:top w:val="single" w:sz="4" w:space="0" w:color="auto"/>
              <w:left w:val="single" w:sz="4" w:space="0" w:color="auto"/>
              <w:bottom w:val="nil"/>
              <w:right w:val="nil"/>
            </w:tcBorders>
            <w:shd w:val="clear" w:color="auto" w:fill="FFFFFF"/>
          </w:tcPr>
          <w:p w:rsidR="00743157" w:rsidRPr="00FE5D24" w:rsidRDefault="00743157" w:rsidP="00743157">
            <w:pPr>
              <w:widowControl w:val="0"/>
              <w:rPr>
                <w:rFonts w:ascii="Arial Unicode MS" w:eastAsia="Arial Unicode MS" w:hAnsi="Arial Unicode MS" w:cs="Arial Unicode MS"/>
                <w:color w:val="000000"/>
                <w:sz w:val="16"/>
                <w:szCs w:val="16"/>
                <w:lang w:bidi="ru-RU"/>
              </w:rPr>
            </w:pPr>
          </w:p>
        </w:tc>
        <w:tc>
          <w:tcPr>
            <w:tcW w:w="468" w:type="dxa"/>
            <w:tcBorders>
              <w:top w:val="single" w:sz="4" w:space="0" w:color="auto"/>
              <w:left w:val="single" w:sz="4" w:space="0" w:color="auto"/>
              <w:bottom w:val="nil"/>
              <w:right w:val="nil"/>
            </w:tcBorders>
            <w:shd w:val="clear" w:color="auto" w:fill="FFFFFF"/>
          </w:tcPr>
          <w:p w:rsidR="00743157" w:rsidRPr="00FE5D24" w:rsidRDefault="00743157" w:rsidP="00743157">
            <w:pPr>
              <w:widowControl w:val="0"/>
              <w:rPr>
                <w:rFonts w:ascii="Arial Unicode MS" w:eastAsia="Arial Unicode MS" w:hAnsi="Arial Unicode MS" w:cs="Arial Unicode MS"/>
                <w:color w:val="000000"/>
                <w:sz w:val="16"/>
                <w:szCs w:val="16"/>
                <w:lang w:bidi="ru-RU"/>
              </w:rPr>
            </w:pPr>
          </w:p>
        </w:tc>
        <w:tc>
          <w:tcPr>
            <w:tcW w:w="3272" w:type="dxa"/>
            <w:gridSpan w:val="3"/>
            <w:tcBorders>
              <w:top w:val="single" w:sz="4" w:space="0" w:color="auto"/>
              <w:left w:val="single" w:sz="4" w:space="0" w:color="auto"/>
              <w:bottom w:val="nil"/>
              <w:right w:val="nil"/>
            </w:tcBorders>
            <w:shd w:val="clear" w:color="auto" w:fill="FFFFFF"/>
            <w:vAlign w:val="center"/>
            <w:hideMark/>
          </w:tcPr>
          <w:p w:rsidR="00743157" w:rsidRPr="00FE5D24" w:rsidRDefault="00743157" w:rsidP="00743157">
            <w:pPr>
              <w:widowControl w:val="0"/>
              <w:ind w:firstLine="200"/>
              <w:rPr>
                <w:color w:val="000000"/>
                <w:sz w:val="16"/>
                <w:szCs w:val="16"/>
                <w:lang w:bidi="ru-RU"/>
              </w:rPr>
            </w:pPr>
            <w:r w:rsidRPr="00FE5D24">
              <w:rPr>
                <w:color w:val="000000"/>
                <w:sz w:val="16"/>
                <w:szCs w:val="16"/>
                <w:lang w:bidi="ru-RU"/>
              </w:rPr>
              <w:t>Образование жилого помещения</w:t>
            </w:r>
          </w:p>
        </w:tc>
        <w:tc>
          <w:tcPr>
            <w:tcW w:w="454" w:type="dxa"/>
            <w:tcBorders>
              <w:top w:val="single" w:sz="4" w:space="0" w:color="auto"/>
              <w:left w:val="single" w:sz="4" w:space="0" w:color="auto"/>
              <w:bottom w:val="nil"/>
              <w:right w:val="nil"/>
            </w:tcBorders>
            <w:shd w:val="clear" w:color="auto" w:fill="FFFFFF"/>
          </w:tcPr>
          <w:p w:rsidR="00743157" w:rsidRPr="00FE5D24" w:rsidRDefault="00743157" w:rsidP="00743157">
            <w:pPr>
              <w:widowControl w:val="0"/>
              <w:rPr>
                <w:rFonts w:ascii="Arial Unicode MS" w:eastAsia="Arial Unicode MS" w:hAnsi="Arial Unicode MS" w:cs="Arial Unicode MS"/>
                <w:color w:val="000000"/>
                <w:sz w:val="16"/>
                <w:szCs w:val="16"/>
                <w:lang w:bidi="ru-RU"/>
              </w:rPr>
            </w:pPr>
          </w:p>
        </w:tc>
        <w:tc>
          <w:tcPr>
            <w:tcW w:w="4810" w:type="dxa"/>
            <w:gridSpan w:val="3"/>
            <w:tcBorders>
              <w:top w:val="single" w:sz="4" w:space="0" w:color="auto"/>
              <w:left w:val="single" w:sz="4" w:space="0" w:color="auto"/>
              <w:bottom w:val="nil"/>
              <w:right w:val="single" w:sz="4" w:space="0" w:color="auto"/>
            </w:tcBorders>
            <w:shd w:val="clear" w:color="auto" w:fill="FFFFFF"/>
            <w:vAlign w:val="center"/>
            <w:hideMark/>
          </w:tcPr>
          <w:p w:rsidR="00743157" w:rsidRPr="00FE5D24" w:rsidRDefault="00743157" w:rsidP="00743157">
            <w:pPr>
              <w:widowControl w:val="0"/>
              <w:jc w:val="center"/>
              <w:rPr>
                <w:color w:val="000000"/>
                <w:sz w:val="16"/>
                <w:szCs w:val="16"/>
                <w:lang w:bidi="ru-RU"/>
              </w:rPr>
            </w:pPr>
            <w:r w:rsidRPr="00FE5D24">
              <w:rPr>
                <w:color w:val="000000"/>
                <w:sz w:val="16"/>
                <w:szCs w:val="16"/>
                <w:lang w:bidi="ru-RU"/>
              </w:rPr>
              <w:t>Образование нежилого помещения</w:t>
            </w:r>
          </w:p>
        </w:tc>
      </w:tr>
      <w:tr w:rsidR="00743157" w:rsidRPr="00FE5D24" w:rsidTr="00E73191">
        <w:trPr>
          <w:trHeight w:hRule="exact" w:val="271"/>
          <w:jc w:val="center"/>
        </w:trPr>
        <w:tc>
          <w:tcPr>
            <w:tcW w:w="580" w:type="dxa"/>
            <w:vMerge/>
            <w:tcBorders>
              <w:top w:val="single" w:sz="4" w:space="0" w:color="auto"/>
              <w:left w:val="single" w:sz="4" w:space="0" w:color="auto"/>
              <w:bottom w:val="single" w:sz="4" w:space="0" w:color="auto"/>
              <w:right w:val="nil"/>
            </w:tcBorders>
            <w:vAlign w:val="center"/>
            <w:hideMark/>
          </w:tcPr>
          <w:p w:rsidR="00743157" w:rsidRPr="00FE5D24" w:rsidRDefault="00743157" w:rsidP="00743157">
            <w:pPr>
              <w:rPr>
                <w:rFonts w:ascii="Arial Unicode MS" w:eastAsia="Arial Unicode MS" w:hAnsi="Arial Unicode MS" w:cs="Arial Unicode MS"/>
                <w:color w:val="000000"/>
                <w:sz w:val="16"/>
                <w:szCs w:val="16"/>
                <w:lang w:bidi="ru-RU"/>
              </w:rPr>
            </w:pPr>
          </w:p>
        </w:tc>
        <w:tc>
          <w:tcPr>
            <w:tcW w:w="3927" w:type="dxa"/>
            <w:gridSpan w:val="4"/>
            <w:tcBorders>
              <w:top w:val="single" w:sz="4" w:space="0" w:color="auto"/>
              <w:left w:val="single" w:sz="4" w:space="0" w:color="auto"/>
              <w:bottom w:val="nil"/>
              <w:right w:val="nil"/>
            </w:tcBorders>
            <w:shd w:val="clear" w:color="auto" w:fill="FFFFFF"/>
            <w:vAlign w:val="center"/>
            <w:hideMark/>
          </w:tcPr>
          <w:p w:rsidR="00743157" w:rsidRPr="00FE5D24" w:rsidRDefault="00743157" w:rsidP="00743157">
            <w:pPr>
              <w:widowControl w:val="0"/>
              <w:rPr>
                <w:color w:val="000000"/>
                <w:sz w:val="16"/>
                <w:szCs w:val="16"/>
                <w:lang w:bidi="ru-RU"/>
              </w:rPr>
            </w:pPr>
            <w:r w:rsidRPr="00FE5D24">
              <w:rPr>
                <w:color w:val="000000"/>
                <w:sz w:val="16"/>
                <w:szCs w:val="16"/>
                <w:lang w:bidi="ru-RU"/>
              </w:rPr>
              <w:t>Количество объединяемых помещений</w:t>
            </w:r>
          </w:p>
        </w:tc>
        <w:tc>
          <w:tcPr>
            <w:tcW w:w="5552" w:type="dxa"/>
            <w:gridSpan w:val="5"/>
            <w:tcBorders>
              <w:top w:val="single" w:sz="4" w:space="0" w:color="auto"/>
              <w:left w:val="single" w:sz="4" w:space="0" w:color="auto"/>
              <w:bottom w:val="nil"/>
              <w:right w:val="single" w:sz="4" w:space="0" w:color="auto"/>
            </w:tcBorders>
            <w:shd w:val="clear" w:color="auto" w:fill="FFFFFF"/>
          </w:tcPr>
          <w:p w:rsidR="00743157" w:rsidRPr="00FE5D24" w:rsidRDefault="00743157" w:rsidP="00743157">
            <w:pPr>
              <w:widowControl w:val="0"/>
              <w:rPr>
                <w:rFonts w:ascii="Arial Unicode MS" w:eastAsia="Arial Unicode MS" w:hAnsi="Arial Unicode MS" w:cs="Arial Unicode MS"/>
                <w:color w:val="000000"/>
                <w:sz w:val="16"/>
                <w:szCs w:val="16"/>
                <w:lang w:bidi="ru-RU"/>
              </w:rPr>
            </w:pPr>
          </w:p>
        </w:tc>
      </w:tr>
      <w:tr w:rsidR="00743157" w:rsidRPr="00FE5D24" w:rsidTr="00E73191">
        <w:trPr>
          <w:trHeight w:hRule="exact" w:val="623"/>
          <w:jc w:val="center"/>
        </w:trPr>
        <w:tc>
          <w:tcPr>
            <w:tcW w:w="580" w:type="dxa"/>
            <w:vMerge/>
            <w:tcBorders>
              <w:top w:val="single" w:sz="4" w:space="0" w:color="auto"/>
              <w:left w:val="single" w:sz="4" w:space="0" w:color="auto"/>
              <w:bottom w:val="single" w:sz="4" w:space="0" w:color="auto"/>
              <w:right w:val="nil"/>
            </w:tcBorders>
            <w:vAlign w:val="center"/>
            <w:hideMark/>
          </w:tcPr>
          <w:p w:rsidR="00743157" w:rsidRPr="00FE5D24" w:rsidRDefault="00743157" w:rsidP="00743157">
            <w:pPr>
              <w:rPr>
                <w:rFonts w:ascii="Arial Unicode MS" w:eastAsia="Arial Unicode MS" w:hAnsi="Arial Unicode MS" w:cs="Arial Unicode MS"/>
                <w:color w:val="000000"/>
                <w:sz w:val="16"/>
                <w:szCs w:val="16"/>
                <w:lang w:bidi="ru-RU"/>
              </w:rPr>
            </w:pPr>
          </w:p>
        </w:tc>
        <w:tc>
          <w:tcPr>
            <w:tcW w:w="3927" w:type="dxa"/>
            <w:gridSpan w:val="4"/>
            <w:tcBorders>
              <w:top w:val="single" w:sz="4" w:space="0" w:color="auto"/>
              <w:left w:val="single" w:sz="4" w:space="0" w:color="auto"/>
              <w:bottom w:val="nil"/>
              <w:right w:val="nil"/>
            </w:tcBorders>
            <w:shd w:val="clear" w:color="auto" w:fill="FFFFFF"/>
            <w:hideMark/>
          </w:tcPr>
          <w:p w:rsidR="00743157" w:rsidRPr="00FE5D24" w:rsidRDefault="00743157" w:rsidP="00743157">
            <w:pPr>
              <w:widowControl w:val="0"/>
              <w:rPr>
                <w:color w:val="000000"/>
                <w:sz w:val="16"/>
                <w:szCs w:val="16"/>
                <w:lang w:bidi="ru-RU"/>
              </w:rPr>
            </w:pPr>
            <w:r w:rsidRPr="00FE5D24">
              <w:rPr>
                <w:color w:val="000000"/>
                <w:sz w:val="16"/>
                <w:szCs w:val="16"/>
                <w:lang w:bidi="ru-RU"/>
              </w:rPr>
              <w:t xml:space="preserve">Кадастровый номер объединяемого помещения </w:t>
            </w:r>
            <w:r w:rsidRPr="00FE5D24">
              <w:rPr>
                <w:color w:val="000000"/>
                <w:sz w:val="16"/>
                <w:szCs w:val="16"/>
                <w:vertAlign w:val="superscript"/>
                <w:lang w:bidi="ru-RU"/>
              </w:rPr>
              <w:t>4</w:t>
            </w:r>
          </w:p>
        </w:tc>
        <w:tc>
          <w:tcPr>
            <w:tcW w:w="5552" w:type="dxa"/>
            <w:gridSpan w:val="5"/>
            <w:tcBorders>
              <w:top w:val="single" w:sz="4" w:space="0" w:color="auto"/>
              <w:left w:val="single" w:sz="4" w:space="0" w:color="auto"/>
              <w:bottom w:val="nil"/>
              <w:right w:val="single" w:sz="4" w:space="0" w:color="auto"/>
            </w:tcBorders>
            <w:shd w:val="clear" w:color="auto" w:fill="FFFFFF"/>
            <w:hideMark/>
          </w:tcPr>
          <w:p w:rsidR="00743157" w:rsidRPr="00FE5D24" w:rsidRDefault="00743157" w:rsidP="00743157">
            <w:pPr>
              <w:widowControl w:val="0"/>
              <w:rPr>
                <w:color w:val="000000"/>
                <w:sz w:val="16"/>
                <w:szCs w:val="16"/>
                <w:lang w:bidi="ru-RU"/>
              </w:rPr>
            </w:pPr>
            <w:r w:rsidRPr="00FE5D24">
              <w:rPr>
                <w:color w:val="000000"/>
                <w:sz w:val="16"/>
                <w:szCs w:val="16"/>
                <w:lang w:bidi="ru-RU"/>
              </w:rPr>
              <w:t xml:space="preserve">Адрес объединяемого помещения </w:t>
            </w:r>
            <w:r w:rsidRPr="00FE5D24">
              <w:rPr>
                <w:color w:val="000000"/>
                <w:sz w:val="16"/>
                <w:szCs w:val="16"/>
                <w:vertAlign w:val="superscript"/>
                <w:lang w:bidi="ru-RU"/>
              </w:rPr>
              <w:t>4</w:t>
            </w:r>
          </w:p>
        </w:tc>
      </w:tr>
      <w:tr w:rsidR="00743157" w:rsidRPr="00FE5D24" w:rsidTr="00E73191">
        <w:trPr>
          <w:trHeight w:hRule="exact" w:val="263"/>
          <w:jc w:val="center"/>
        </w:trPr>
        <w:tc>
          <w:tcPr>
            <w:tcW w:w="580" w:type="dxa"/>
            <w:vMerge/>
            <w:tcBorders>
              <w:top w:val="single" w:sz="4" w:space="0" w:color="auto"/>
              <w:left w:val="single" w:sz="4" w:space="0" w:color="auto"/>
              <w:bottom w:val="single" w:sz="4" w:space="0" w:color="auto"/>
              <w:right w:val="nil"/>
            </w:tcBorders>
            <w:vAlign w:val="center"/>
            <w:hideMark/>
          </w:tcPr>
          <w:p w:rsidR="00743157" w:rsidRPr="00FE5D24" w:rsidRDefault="00743157" w:rsidP="00743157">
            <w:pPr>
              <w:rPr>
                <w:rFonts w:ascii="Arial Unicode MS" w:eastAsia="Arial Unicode MS" w:hAnsi="Arial Unicode MS" w:cs="Arial Unicode MS"/>
                <w:color w:val="000000"/>
                <w:sz w:val="16"/>
                <w:szCs w:val="16"/>
                <w:lang w:bidi="ru-RU"/>
              </w:rPr>
            </w:pPr>
          </w:p>
        </w:tc>
        <w:tc>
          <w:tcPr>
            <w:tcW w:w="3927" w:type="dxa"/>
            <w:gridSpan w:val="4"/>
            <w:vMerge w:val="restart"/>
            <w:tcBorders>
              <w:top w:val="single" w:sz="4" w:space="0" w:color="auto"/>
              <w:left w:val="single" w:sz="4" w:space="0" w:color="auto"/>
              <w:bottom w:val="nil"/>
              <w:right w:val="nil"/>
            </w:tcBorders>
            <w:shd w:val="clear" w:color="auto" w:fill="FFFFFF"/>
          </w:tcPr>
          <w:p w:rsidR="00743157" w:rsidRPr="00FE5D24" w:rsidRDefault="00743157" w:rsidP="00743157">
            <w:pPr>
              <w:widowControl w:val="0"/>
              <w:rPr>
                <w:rFonts w:ascii="Arial Unicode MS" w:eastAsia="Arial Unicode MS" w:hAnsi="Arial Unicode MS" w:cs="Arial Unicode MS"/>
                <w:color w:val="000000"/>
                <w:sz w:val="16"/>
                <w:szCs w:val="16"/>
                <w:lang w:bidi="ru-RU"/>
              </w:rPr>
            </w:pPr>
          </w:p>
        </w:tc>
        <w:tc>
          <w:tcPr>
            <w:tcW w:w="5552" w:type="dxa"/>
            <w:gridSpan w:val="5"/>
            <w:tcBorders>
              <w:top w:val="single" w:sz="4" w:space="0" w:color="auto"/>
              <w:left w:val="single" w:sz="4" w:space="0" w:color="auto"/>
              <w:bottom w:val="nil"/>
              <w:right w:val="single" w:sz="4" w:space="0" w:color="auto"/>
            </w:tcBorders>
            <w:shd w:val="clear" w:color="auto" w:fill="FFFFFF"/>
          </w:tcPr>
          <w:p w:rsidR="00743157" w:rsidRPr="00FE5D24" w:rsidRDefault="00743157" w:rsidP="00743157">
            <w:pPr>
              <w:widowControl w:val="0"/>
              <w:rPr>
                <w:rFonts w:ascii="Arial Unicode MS" w:eastAsia="Arial Unicode MS" w:hAnsi="Arial Unicode MS" w:cs="Arial Unicode MS"/>
                <w:color w:val="000000"/>
                <w:sz w:val="16"/>
                <w:szCs w:val="16"/>
                <w:lang w:bidi="ru-RU"/>
              </w:rPr>
            </w:pPr>
          </w:p>
        </w:tc>
      </w:tr>
      <w:tr w:rsidR="00743157" w:rsidRPr="00FE5D24" w:rsidTr="00E73191">
        <w:trPr>
          <w:trHeight w:val="263"/>
          <w:jc w:val="center"/>
        </w:trPr>
        <w:tc>
          <w:tcPr>
            <w:tcW w:w="580" w:type="dxa"/>
            <w:vMerge/>
            <w:tcBorders>
              <w:top w:val="single" w:sz="4" w:space="0" w:color="auto"/>
              <w:left w:val="single" w:sz="4" w:space="0" w:color="auto"/>
              <w:bottom w:val="single" w:sz="4" w:space="0" w:color="auto"/>
              <w:right w:val="nil"/>
            </w:tcBorders>
            <w:vAlign w:val="center"/>
            <w:hideMark/>
          </w:tcPr>
          <w:p w:rsidR="00743157" w:rsidRPr="00FE5D24" w:rsidRDefault="00743157" w:rsidP="00743157">
            <w:pPr>
              <w:rPr>
                <w:rFonts w:ascii="Arial Unicode MS" w:eastAsia="Arial Unicode MS" w:hAnsi="Arial Unicode MS" w:cs="Arial Unicode MS"/>
                <w:color w:val="000000"/>
                <w:sz w:val="16"/>
                <w:szCs w:val="16"/>
                <w:lang w:bidi="ru-RU"/>
              </w:rPr>
            </w:pPr>
          </w:p>
        </w:tc>
        <w:tc>
          <w:tcPr>
            <w:tcW w:w="3927" w:type="dxa"/>
            <w:gridSpan w:val="4"/>
            <w:vMerge/>
            <w:tcBorders>
              <w:top w:val="single" w:sz="4" w:space="0" w:color="auto"/>
              <w:left w:val="single" w:sz="4" w:space="0" w:color="auto"/>
              <w:bottom w:val="nil"/>
              <w:right w:val="nil"/>
            </w:tcBorders>
            <w:vAlign w:val="center"/>
            <w:hideMark/>
          </w:tcPr>
          <w:p w:rsidR="00743157" w:rsidRPr="00FE5D24" w:rsidRDefault="00743157" w:rsidP="00743157">
            <w:pPr>
              <w:rPr>
                <w:rFonts w:ascii="Arial Unicode MS" w:eastAsia="Arial Unicode MS" w:hAnsi="Arial Unicode MS" w:cs="Arial Unicode MS"/>
                <w:color w:val="000000"/>
                <w:sz w:val="16"/>
                <w:szCs w:val="16"/>
                <w:lang w:bidi="ru-RU"/>
              </w:rPr>
            </w:pPr>
          </w:p>
        </w:tc>
        <w:tc>
          <w:tcPr>
            <w:tcW w:w="5552" w:type="dxa"/>
            <w:gridSpan w:val="5"/>
            <w:tcBorders>
              <w:top w:val="single" w:sz="4" w:space="0" w:color="auto"/>
              <w:left w:val="single" w:sz="4" w:space="0" w:color="auto"/>
              <w:bottom w:val="nil"/>
              <w:right w:val="single" w:sz="4" w:space="0" w:color="auto"/>
            </w:tcBorders>
            <w:shd w:val="clear" w:color="auto" w:fill="FFFFFF"/>
          </w:tcPr>
          <w:p w:rsidR="00743157" w:rsidRPr="00FE5D24" w:rsidRDefault="00743157" w:rsidP="00743157">
            <w:pPr>
              <w:widowControl w:val="0"/>
              <w:rPr>
                <w:rFonts w:ascii="Arial Unicode MS" w:eastAsia="Arial Unicode MS" w:hAnsi="Arial Unicode MS" w:cs="Arial Unicode MS"/>
                <w:color w:val="000000"/>
                <w:sz w:val="16"/>
                <w:szCs w:val="16"/>
                <w:lang w:bidi="ru-RU"/>
              </w:rPr>
            </w:pPr>
          </w:p>
        </w:tc>
      </w:tr>
      <w:tr w:rsidR="00743157" w:rsidRPr="00FE5D24" w:rsidTr="00E73191">
        <w:trPr>
          <w:trHeight w:hRule="exact" w:val="263"/>
          <w:jc w:val="center"/>
        </w:trPr>
        <w:tc>
          <w:tcPr>
            <w:tcW w:w="580" w:type="dxa"/>
            <w:vMerge/>
            <w:tcBorders>
              <w:top w:val="single" w:sz="4" w:space="0" w:color="auto"/>
              <w:left w:val="single" w:sz="4" w:space="0" w:color="auto"/>
              <w:bottom w:val="single" w:sz="4" w:space="0" w:color="auto"/>
              <w:right w:val="nil"/>
            </w:tcBorders>
            <w:vAlign w:val="center"/>
            <w:hideMark/>
          </w:tcPr>
          <w:p w:rsidR="00743157" w:rsidRPr="00FE5D24" w:rsidRDefault="00743157" w:rsidP="00743157">
            <w:pPr>
              <w:rPr>
                <w:rFonts w:ascii="Arial Unicode MS" w:eastAsia="Arial Unicode MS" w:hAnsi="Arial Unicode MS" w:cs="Arial Unicode MS"/>
                <w:color w:val="000000"/>
                <w:sz w:val="16"/>
                <w:szCs w:val="16"/>
                <w:lang w:bidi="ru-RU"/>
              </w:rPr>
            </w:pPr>
          </w:p>
        </w:tc>
        <w:tc>
          <w:tcPr>
            <w:tcW w:w="3927" w:type="dxa"/>
            <w:gridSpan w:val="4"/>
            <w:vMerge w:val="restart"/>
            <w:tcBorders>
              <w:top w:val="single" w:sz="4" w:space="0" w:color="auto"/>
              <w:left w:val="single" w:sz="4" w:space="0" w:color="auto"/>
              <w:bottom w:val="nil"/>
              <w:right w:val="nil"/>
            </w:tcBorders>
            <w:shd w:val="clear" w:color="auto" w:fill="FFFFFF"/>
            <w:hideMark/>
          </w:tcPr>
          <w:p w:rsidR="00743157" w:rsidRPr="00FE5D24" w:rsidRDefault="00743157" w:rsidP="00743157">
            <w:pPr>
              <w:widowControl w:val="0"/>
              <w:rPr>
                <w:color w:val="000000"/>
                <w:sz w:val="16"/>
                <w:szCs w:val="16"/>
                <w:lang w:bidi="ru-RU"/>
              </w:rPr>
            </w:pPr>
            <w:r w:rsidRPr="00FE5D24">
              <w:rPr>
                <w:color w:val="000000"/>
                <w:sz w:val="16"/>
                <w:szCs w:val="16"/>
                <w:lang w:bidi="ru-RU"/>
              </w:rPr>
              <w:t>Дополнительная информация:</w:t>
            </w:r>
          </w:p>
        </w:tc>
        <w:tc>
          <w:tcPr>
            <w:tcW w:w="5552" w:type="dxa"/>
            <w:gridSpan w:val="5"/>
            <w:tcBorders>
              <w:top w:val="single" w:sz="4" w:space="0" w:color="auto"/>
              <w:left w:val="single" w:sz="4" w:space="0" w:color="auto"/>
              <w:bottom w:val="nil"/>
              <w:right w:val="single" w:sz="4" w:space="0" w:color="auto"/>
            </w:tcBorders>
            <w:shd w:val="clear" w:color="auto" w:fill="FFFFFF"/>
          </w:tcPr>
          <w:p w:rsidR="00743157" w:rsidRPr="00FE5D24" w:rsidRDefault="00743157" w:rsidP="00743157">
            <w:pPr>
              <w:widowControl w:val="0"/>
              <w:rPr>
                <w:rFonts w:ascii="Arial Unicode MS" w:eastAsia="Arial Unicode MS" w:hAnsi="Arial Unicode MS" w:cs="Arial Unicode MS"/>
                <w:color w:val="000000"/>
                <w:sz w:val="16"/>
                <w:szCs w:val="16"/>
                <w:lang w:bidi="ru-RU"/>
              </w:rPr>
            </w:pPr>
          </w:p>
        </w:tc>
      </w:tr>
      <w:tr w:rsidR="00743157" w:rsidRPr="00FE5D24" w:rsidTr="00E73191">
        <w:trPr>
          <w:trHeight w:val="259"/>
          <w:jc w:val="center"/>
        </w:trPr>
        <w:tc>
          <w:tcPr>
            <w:tcW w:w="580" w:type="dxa"/>
            <w:vMerge/>
            <w:tcBorders>
              <w:top w:val="single" w:sz="4" w:space="0" w:color="auto"/>
              <w:left w:val="single" w:sz="4" w:space="0" w:color="auto"/>
              <w:bottom w:val="single" w:sz="4" w:space="0" w:color="auto"/>
              <w:right w:val="nil"/>
            </w:tcBorders>
            <w:vAlign w:val="center"/>
            <w:hideMark/>
          </w:tcPr>
          <w:p w:rsidR="00743157" w:rsidRPr="00FE5D24" w:rsidRDefault="00743157" w:rsidP="00743157">
            <w:pPr>
              <w:rPr>
                <w:rFonts w:ascii="Arial Unicode MS" w:eastAsia="Arial Unicode MS" w:hAnsi="Arial Unicode MS" w:cs="Arial Unicode MS"/>
                <w:color w:val="000000"/>
                <w:sz w:val="16"/>
                <w:szCs w:val="16"/>
                <w:lang w:bidi="ru-RU"/>
              </w:rPr>
            </w:pPr>
          </w:p>
        </w:tc>
        <w:tc>
          <w:tcPr>
            <w:tcW w:w="3927" w:type="dxa"/>
            <w:gridSpan w:val="4"/>
            <w:vMerge/>
            <w:tcBorders>
              <w:top w:val="single" w:sz="4" w:space="0" w:color="auto"/>
              <w:left w:val="single" w:sz="4" w:space="0" w:color="auto"/>
              <w:bottom w:val="nil"/>
              <w:right w:val="nil"/>
            </w:tcBorders>
            <w:vAlign w:val="center"/>
            <w:hideMark/>
          </w:tcPr>
          <w:p w:rsidR="00743157" w:rsidRPr="00FE5D24" w:rsidRDefault="00743157" w:rsidP="00743157">
            <w:pPr>
              <w:rPr>
                <w:color w:val="000000"/>
                <w:sz w:val="16"/>
                <w:szCs w:val="16"/>
                <w:lang w:bidi="ru-RU"/>
              </w:rPr>
            </w:pPr>
          </w:p>
        </w:tc>
        <w:tc>
          <w:tcPr>
            <w:tcW w:w="5552" w:type="dxa"/>
            <w:gridSpan w:val="5"/>
            <w:tcBorders>
              <w:top w:val="single" w:sz="4" w:space="0" w:color="auto"/>
              <w:left w:val="single" w:sz="4" w:space="0" w:color="auto"/>
              <w:bottom w:val="nil"/>
              <w:right w:val="single" w:sz="4" w:space="0" w:color="auto"/>
            </w:tcBorders>
            <w:shd w:val="clear" w:color="auto" w:fill="FFFFFF"/>
          </w:tcPr>
          <w:p w:rsidR="00743157" w:rsidRPr="00FE5D24" w:rsidRDefault="00743157" w:rsidP="00743157">
            <w:pPr>
              <w:widowControl w:val="0"/>
              <w:rPr>
                <w:rFonts w:ascii="Arial Unicode MS" w:eastAsia="Arial Unicode MS" w:hAnsi="Arial Unicode MS" w:cs="Arial Unicode MS"/>
                <w:color w:val="000000"/>
                <w:sz w:val="16"/>
                <w:szCs w:val="16"/>
                <w:lang w:bidi="ru-RU"/>
              </w:rPr>
            </w:pPr>
          </w:p>
        </w:tc>
      </w:tr>
      <w:tr w:rsidR="00743157" w:rsidRPr="00FE5D24" w:rsidTr="00E73191">
        <w:trPr>
          <w:trHeight w:val="157"/>
          <w:jc w:val="center"/>
        </w:trPr>
        <w:tc>
          <w:tcPr>
            <w:tcW w:w="580" w:type="dxa"/>
            <w:vMerge/>
            <w:tcBorders>
              <w:top w:val="single" w:sz="4" w:space="0" w:color="auto"/>
              <w:left w:val="single" w:sz="4" w:space="0" w:color="auto"/>
              <w:bottom w:val="single" w:sz="4" w:space="0" w:color="auto"/>
              <w:right w:val="nil"/>
            </w:tcBorders>
            <w:vAlign w:val="center"/>
            <w:hideMark/>
          </w:tcPr>
          <w:p w:rsidR="00743157" w:rsidRPr="00FE5D24" w:rsidRDefault="00743157" w:rsidP="00743157">
            <w:pPr>
              <w:rPr>
                <w:rFonts w:ascii="Arial Unicode MS" w:eastAsia="Arial Unicode MS" w:hAnsi="Arial Unicode MS" w:cs="Arial Unicode MS"/>
                <w:color w:val="000000"/>
                <w:sz w:val="16"/>
                <w:szCs w:val="16"/>
                <w:lang w:bidi="ru-RU"/>
              </w:rPr>
            </w:pPr>
          </w:p>
        </w:tc>
        <w:tc>
          <w:tcPr>
            <w:tcW w:w="3927" w:type="dxa"/>
            <w:gridSpan w:val="4"/>
            <w:vMerge/>
            <w:tcBorders>
              <w:top w:val="single" w:sz="4" w:space="0" w:color="auto"/>
              <w:left w:val="single" w:sz="4" w:space="0" w:color="auto"/>
              <w:bottom w:val="nil"/>
              <w:right w:val="nil"/>
            </w:tcBorders>
            <w:vAlign w:val="center"/>
            <w:hideMark/>
          </w:tcPr>
          <w:p w:rsidR="00743157" w:rsidRPr="00FE5D24" w:rsidRDefault="00743157" w:rsidP="00743157">
            <w:pPr>
              <w:rPr>
                <w:color w:val="000000"/>
                <w:sz w:val="16"/>
                <w:szCs w:val="16"/>
                <w:lang w:bidi="ru-RU"/>
              </w:rPr>
            </w:pPr>
          </w:p>
        </w:tc>
        <w:tc>
          <w:tcPr>
            <w:tcW w:w="5552" w:type="dxa"/>
            <w:gridSpan w:val="5"/>
            <w:tcBorders>
              <w:top w:val="single" w:sz="4" w:space="0" w:color="auto"/>
              <w:left w:val="single" w:sz="4" w:space="0" w:color="auto"/>
              <w:bottom w:val="nil"/>
              <w:right w:val="single" w:sz="4" w:space="0" w:color="auto"/>
            </w:tcBorders>
            <w:shd w:val="clear" w:color="auto" w:fill="FFFFFF"/>
          </w:tcPr>
          <w:p w:rsidR="00743157" w:rsidRPr="00FE5D24" w:rsidRDefault="00743157" w:rsidP="00743157">
            <w:pPr>
              <w:widowControl w:val="0"/>
              <w:rPr>
                <w:rFonts w:ascii="Arial Unicode MS" w:eastAsia="Arial Unicode MS" w:hAnsi="Arial Unicode MS" w:cs="Arial Unicode MS"/>
                <w:color w:val="000000"/>
                <w:sz w:val="16"/>
                <w:szCs w:val="16"/>
                <w:lang w:bidi="ru-RU"/>
              </w:rPr>
            </w:pPr>
          </w:p>
        </w:tc>
      </w:tr>
      <w:tr w:rsidR="00743157" w:rsidRPr="00FE5D24" w:rsidTr="00E73191">
        <w:trPr>
          <w:trHeight w:hRule="exact" w:val="180"/>
          <w:jc w:val="center"/>
        </w:trPr>
        <w:tc>
          <w:tcPr>
            <w:tcW w:w="580" w:type="dxa"/>
            <w:vMerge/>
            <w:tcBorders>
              <w:top w:val="single" w:sz="4" w:space="0" w:color="auto"/>
              <w:left w:val="single" w:sz="4" w:space="0" w:color="auto"/>
              <w:bottom w:val="single" w:sz="4" w:space="0" w:color="auto"/>
              <w:right w:val="nil"/>
            </w:tcBorders>
            <w:vAlign w:val="center"/>
            <w:hideMark/>
          </w:tcPr>
          <w:p w:rsidR="00743157" w:rsidRPr="00FE5D24" w:rsidRDefault="00743157" w:rsidP="00743157">
            <w:pPr>
              <w:rPr>
                <w:rFonts w:ascii="Arial Unicode MS" w:eastAsia="Arial Unicode MS" w:hAnsi="Arial Unicode MS" w:cs="Arial Unicode MS"/>
                <w:color w:val="000000"/>
                <w:sz w:val="16"/>
                <w:szCs w:val="16"/>
                <w:lang w:bidi="ru-RU"/>
              </w:rPr>
            </w:pPr>
          </w:p>
        </w:tc>
        <w:tc>
          <w:tcPr>
            <w:tcW w:w="475" w:type="dxa"/>
            <w:tcBorders>
              <w:top w:val="single" w:sz="4" w:space="0" w:color="auto"/>
              <w:left w:val="single" w:sz="4" w:space="0" w:color="auto"/>
              <w:bottom w:val="nil"/>
              <w:right w:val="nil"/>
            </w:tcBorders>
            <w:shd w:val="clear" w:color="auto" w:fill="FFFFFF"/>
          </w:tcPr>
          <w:p w:rsidR="00743157" w:rsidRPr="00FE5D24" w:rsidRDefault="00743157" w:rsidP="00743157">
            <w:pPr>
              <w:widowControl w:val="0"/>
              <w:rPr>
                <w:rFonts w:ascii="Arial Unicode MS" w:eastAsia="Arial Unicode MS" w:hAnsi="Arial Unicode MS" w:cs="Arial Unicode MS"/>
                <w:color w:val="000000"/>
                <w:sz w:val="16"/>
                <w:szCs w:val="16"/>
                <w:lang w:bidi="ru-RU"/>
              </w:rPr>
            </w:pPr>
          </w:p>
        </w:tc>
        <w:tc>
          <w:tcPr>
            <w:tcW w:w="9004" w:type="dxa"/>
            <w:gridSpan w:val="8"/>
            <w:tcBorders>
              <w:top w:val="single" w:sz="4" w:space="0" w:color="auto"/>
              <w:left w:val="single" w:sz="4" w:space="0" w:color="auto"/>
              <w:bottom w:val="nil"/>
              <w:right w:val="single" w:sz="4" w:space="0" w:color="auto"/>
            </w:tcBorders>
            <w:shd w:val="clear" w:color="auto" w:fill="FFFFFF"/>
            <w:vAlign w:val="bottom"/>
            <w:hideMark/>
          </w:tcPr>
          <w:p w:rsidR="00743157" w:rsidRPr="00FE5D24" w:rsidRDefault="00743157" w:rsidP="00743157">
            <w:pPr>
              <w:widowControl w:val="0"/>
              <w:rPr>
                <w:color w:val="000000"/>
                <w:sz w:val="16"/>
                <w:szCs w:val="16"/>
                <w:lang w:bidi="ru-RU"/>
              </w:rPr>
            </w:pPr>
            <w:r w:rsidRPr="00FE5D24">
              <w:rPr>
                <w:b/>
                <w:bCs/>
                <w:color w:val="000000"/>
                <w:sz w:val="16"/>
                <w:szCs w:val="16"/>
                <w:lang w:bidi="ru-RU"/>
              </w:rPr>
              <w:t>Образованием помещения в здании, сооружении путем переустройства и (или) перепланировки мест общего пользования</w:t>
            </w:r>
          </w:p>
        </w:tc>
      </w:tr>
      <w:tr w:rsidR="00743157" w:rsidRPr="00FE5D24" w:rsidTr="00E73191">
        <w:trPr>
          <w:trHeight w:hRule="exact" w:val="464"/>
          <w:jc w:val="center"/>
        </w:trPr>
        <w:tc>
          <w:tcPr>
            <w:tcW w:w="580" w:type="dxa"/>
            <w:vMerge/>
            <w:tcBorders>
              <w:top w:val="single" w:sz="4" w:space="0" w:color="auto"/>
              <w:left w:val="single" w:sz="4" w:space="0" w:color="auto"/>
              <w:bottom w:val="single" w:sz="4" w:space="0" w:color="auto"/>
              <w:right w:val="nil"/>
            </w:tcBorders>
            <w:vAlign w:val="center"/>
            <w:hideMark/>
          </w:tcPr>
          <w:p w:rsidR="00743157" w:rsidRPr="00FE5D24" w:rsidRDefault="00743157" w:rsidP="00743157">
            <w:pPr>
              <w:rPr>
                <w:rFonts w:ascii="Arial Unicode MS" w:eastAsia="Arial Unicode MS" w:hAnsi="Arial Unicode MS" w:cs="Arial Unicode MS"/>
                <w:color w:val="000000"/>
                <w:sz w:val="16"/>
                <w:szCs w:val="16"/>
                <w:lang w:bidi="ru-RU"/>
              </w:rPr>
            </w:pPr>
          </w:p>
        </w:tc>
        <w:tc>
          <w:tcPr>
            <w:tcW w:w="475" w:type="dxa"/>
            <w:tcBorders>
              <w:top w:val="single" w:sz="4" w:space="0" w:color="auto"/>
              <w:left w:val="single" w:sz="4" w:space="0" w:color="auto"/>
              <w:bottom w:val="nil"/>
              <w:right w:val="nil"/>
            </w:tcBorders>
            <w:shd w:val="clear" w:color="auto" w:fill="FFFFFF"/>
          </w:tcPr>
          <w:p w:rsidR="00743157" w:rsidRPr="00FE5D24" w:rsidRDefault="00743157" w:rsidP="00743157">
            <w:pPr>
              <w:widowControl w:val="0"/>
              <w:rPr>
                <w:rFonts w:ascii="Arial Unicode MS" w:eastAsia="Arial Unicode MS" w:hAnsi="Arial Unicode MS" w:cs="Arial Unicode MS"/>
                <w:color w:val="000000"/>
                <w:sz w:val="16"/>
                <w:szCs w:val="16"/>
                <w:lang w:bidi="ru-RU"/>
              </w:rPr>
            </w:pPr>
          </w:p>
        </w:tc>
        <w:tc>
          <w:tcPr>
            <w:tcW w:w="468" w:type="dxa"/>
            <w:tcBorders>
              <w:top w:val="single" w:sz="4" w:space="0" w:color="auto"/>
              <w:left w:val="single" w:sz="4" w:space="0" w:color="auto"/>
              <w:bottom w:val="nil"/>
              <w:right w:val="nil"/>
            </w:tcBorders>
            <w:shd w:val="clear" w:color="auto" w:fill="FFFFFF"/>
          </w:tcPr>
          <w:p w:rsidR="00743157" w:rsidRPr="00FE5D24" w:rsidRDefault="00743157" w:rsidP="00743157">
            <w:pPr>
              <w:widowControl w:val="0"/>
              <w:rPr>
                <w:rFonts w:ascii="Arial Unicode MS" w:eastAsia="Arial Unicode MS" w:hAnsi="Arial Unicode MS" w:cs="Arial Unicode MS"/>
                <w:color w:val="000000"/>
                <w:sz w:val="16"/>
                <w:szCs w:val="16"/>
                <w:lang w:bidi="ru-RU"/>
              </w:rPr>
            </w:pPr>
          </w:p>
        </w:tc>
        <w:tc>
          <w:tcPr>
            <w:tcW w:w="3272" w:type="dxa"/>
            <w:gridSpan w:val="3"/>
            <w:tcBorders>
              <w:top w:val="single" w:sz="4" w:space="0" w:color="auto"/>
              <w:left w:val="single" w:sz="4" w:space="0" w:color="auto"/>
              <w:bottom w:val="nil"/>
              <w:right w:val="nil"/>
            </w:tcBorders>
            <w:shd w:val="clear" w:color="auto" w:fill="FFFFFF"/>
            <w:vAlign w:val="center"/>
            <w:hideMark/>
          </w:tcPr>
          <w:p w:rsidR="00743157" w:rsidRPr="00FE5D24" w:rsidRDefault="00743157" w:rsidP="00743157">
            <w:pPr>
              <w:widowControl w:val="0"/>
              <w:ind w:firstLine="200"/>
              <w:rPr>
                <w:color w:val="000000"/>
                <w:sz w:val="16"/>
                <w:szCs w:val="16"/>
                <w:lang w:bidi="ru-RU"/>
              </w:rPr>
            </w:pPr>
            <w:r w:rsidRPr="00FE5D24">
              <w:rPr>
                <w:color w:val="000000"/>
                <w:sz w:val="16"/>
                <w:szCs w:val="16"/>
                <w:lang w:bidi="ru-RU"/>
              </w:rPr>
              <w:t>Образование жилого помещения</w:t>
            </w:r>
          </w:p>
        </w:tc>
        <w:tc>
          <w:tcPr>
            <w:tcW w:w="454" w:type="dxa"/>
            <w:tcBorders>
              <w:top w:val="single" w:sz="4" w:space="0" w:color="auto"/>
              <w:left w:val="single" w:sz="4" w:space="0" w:color="auto"/>
              <w:bottom w:val="nil"/>
              <w:right w:val="nil"/>
            </w:tcBorders>
            <w:shd w:val="clear" w:color="auto" w:fill="FFFFFF"/>
          </w:tcPr>
          <w:p w:rsidR="00743157" w:rsidRPr="00FE5D24" w:rsidRDefault="00743157" w:rsidP="00743157">
            <w:pPr>
              <w:widowControl w:val="0"/>
              <w:rPr>
                <w:rFonts w:ascii="Arial Unicode MS" w:eastAsia="Arial Unicode MS" w:hAnsi="Arial Unicode MS" w:cs="Arial Unicode MS"/>
                <w:color w:val="000000"/>
                <w:sz w:val="16"/>
                <w:szCs w:val="16"/>
                <w:lang w:bidi="ru-RU"/>
              </w:rPr>
            </w:pPr>
          </w:p>
        </w:tc>
        <w:tc>
          <w:tcPr>
            <w:tcW w:w="4810" w:type="dxa"/>
            <w:gridSpan w:val="3"/>
            <w:tcBorders>
              <w:top w:val="single" w:sz="4" w:space="0" w:color="auto"/>
              <w:left w:val="single" w:sz="4" w:space="0" w:color="auto"/>
              <w:bottom w:val="nil"/>
              <w:right w:val="single" w:sz="4" w:space="0" w:color="auto"/>
            </w:tcBorders>
            <w:shd w:val="clear" w:color="auto" w:fill="FFFFFF"/>
            <w:vAlign w:val="center"/>
            <w:hideMark/>
          </w:tcPr>
          <w:p w:rsidR="00743157" w:rsidRPr="00FE5D24" w:rsidRDefault="00743157" w:rsidP="00743157">
            <w:pPr>
              <w:widowControl w:val="0"/>
              <w:jc w:val="center"/>
              <w:rPr>
                <w:color w:val="000000"/>
                <w:sz w:val="16"/>
                <w:szCs w:val="16"/>
                <w:lang w:bidi="ru-RU"/>
              </w:rPr>
            </w:pPr>
            <w:r w:rsidRPr="00FE5D24">
              <w:rPr>
                <w:color w:val="000000"/>
                <w:sz w:val="16"/>
                <w:szCs w:val="16"/>
                <w:lang w:bidi="ru-RU"/>
              </w:rPr>
              <w:t>Образование нежилого помещения</w:t>
            </w:r>
          </w:p>
        </w:tc>
      </w:tr>
      <w:tr w:rsidR="00743157" w:rsidRPr="00FE5D24" w:rsidTr="00E73191">
        <w:trPr>
          <w:trHeight w:hRule="exact" w:val="246"/>
          <w:jc w:val="center"/>
        </w:trPr>
        <w:tc>
          <w:tcPr>
            <w:tcW w:w="580" w:type="dxa"/>
            <w:vMerge/>
            <w:tcBorders>
              <w:top w:val="single" w:sz="4" w:space="0" w:color="auto"/>
              <w:left w:val="single" w:sz="4" w:space="0" w:color="auto"/>
              <w:bottom w:val="single" w:sz="4" w:space="0" w:color="auto"/>
              <w:right w:val="nil"/>
            </w:tcBorders>
            <w:vAlign w:val="center"/>
            <w:hideMark/>
          </w:tcPr>
          <w:p w:rsidR="00743157" w:rsidRPr="00FE5D24" w:rsidRDefault="00743157" w:rsidP="00743157">
            <w:pPr>
              <w:rPr>
                <w:rFonts w:ascii="Arial Unicode MS" w:eastAsia="Arial Unicode MS" w:hAnsi="Arial Unicode MS" w:cs="Arial Unicode MS"/>
                <w:color w:val="000000"/>
                <w:sz w:val="16"/>
                <w:szCs w:val="16"/>
                <w:lang w:bidi="ru-RU"/>
              </w:rPr>
            </w:pPr>
          </w:p>
        </w:tc>
        <w:tc>
          <w:tcPr>
            <w:tcW w:w="3927" w:type="dxa"/>
            <w:gridSpan w:val="4"/>
            <w:tcBorders>
              <w:top w:val="single" w:sz="4" w:space="0" w:color="auto"/>
              <w:left w:val="single" w:sz="4" w:space="0" w:color="auto"/>
              <w:bottom w:val="nil"/>
              <w:right w:val="nil"/>
            </w:tcBorders>
            <w:shd w:val="clear" w:color="auto" w:fill="FFFFFF"/>
            <w:vAlign w:val="center"/>
            <w:hideMark/>
          </w:tcPr>
          <w:p w:rsidR="00743157" w:rsidRPr="00FE5D24" w:rsidRDefault="00743157" w:rsidP="00743157">
            <w:pPr>
              <w:widowControl w:val="0"/>
              <w:rPr>
                <w:color w:val="000000"/>
                <w:sz w:val="16"/>
                <w:szCs w:val="16"/>
                <w:lang w:bidi="ru-RU"/>
              </w:rPr>
            </w:pPr>
            <w:r w:rsidRPr="00FE5D24">
              <w:rPr>
                <w:color w:val="000000"/>
                <w:sz w:val="16"/>
                <w:szCs w:val="16"/>
                <w:lang w:bidi="ru-RU"/>
              </w:rPr>
              <w:t>Количество образуемых помещений</w:t>
            </w:r>
          </w:p>
        </w:tc>
        <w:tc>
          <w:tcPr>
            <w:tcW w:w="5552" w:type="dxa"/>
            <w:gridSpan w:val="5"/>
            <w:tcBorders>
              <w:top w:val="single" w:sz="4" w:space="0" w:color="auto"/>
              <w:left w:val="single" w:sz="4" w:space="0" w:color="auto"/>
              <w:bottom w:val="nil"/>
              <w:right w:val="single" w:sz="4" w:space="0" w:color="auto"/>
            </w:tcBorders>
            <w:shd w:val="clear" w:color="auto" w:fill="FFFFFF"/>
          </w:tcPr>
          <w:p w:rsidR="00743157" w:rsidRPr="00FE5D24" w:rsidRDefault="00743157" w:rsidP="00743157">
            <w:pPr>
              <w:widowControl w:val="0"/>
              <w:rPr>
                <w:rFonts w:ascii="Arial Unicode MS" w:eastAsia="Arial Unicode MS" w:hAnsi="Arial Unicode MS" w:cs="Arial Unicode MS"/>
                <w:color w:val="000000"/>
                <w:sz w:val="16"/>
                <w:szCs w:val="16"/>
                <w:lang w:bidi="ru-RU"/>
              </w:rPr>
            </w:pPr>
          </w:p>
        </w:tc>
      </w:tr>
      <w:tr w:rsidR="00743157" w:rsidRPr="00FE5D24" w:rsidTr="00E73191">
        <w:trPr>
          <w:trHeight w:hRule="exact" w:val="150"/>
          <w:jc w:val="center"/>
        </w:trPr>
        <w:tc>
          <w:tcPr>
            <w:tcW w:w="580" w:type="dxa"/>
            <w:vMerge/>
            <w:tcBorders>
              <w:top w:val="single" w:sz="4" w:space="0" w:color="auto"/>
              <w:left w:val="single" w:sz="4" w:space="0" w:color="auto"/>
              <w:bottom w:val="single" w:sz="4" w:space="0" w:color="auto"/>
              <w:right w:val="nil"/>
            </w:tcBorders>
            <w:vAlign w:val="center"/>
            <w:hideMark/>
          </w:tcPr>
          <w:p w:rsidR="00743157" w:rsidRPr="00FE5D24" w:rsidRDefault="00743157" w:rsidP="00743157">
            <w:pPr>
              <w:rPr>
                <w:rFonts w:ascii="Arial Unicode MS" w:eastAsia="Arial Unicode MS" w:hAnsi="Arial Unicode MS" w:cs="Arial Unicode MS"/>
                <w:color w:val="000000"/>
                <w:sz w:val="16"/>
                <w:szCs w:val="16"/>
                <w:lang w:bidi="ru-RU"/>
              </w:rPr>
            </w:pPr>
          </w:p>
        </w:tc>
        <w:tc>
          <w:tcPr>
            <w:tcW w:w="3927" w:type="dxa"/>
            <w:gridSpan w:val="4"/>
            <w:tcBorders>
              <w:top w:val="single" w:sz="4" w:space="0" w:color="auto"/>
              <w:left w:val="single" w:sz="4" w:space="0" w:color="auto"/>
              <w:bottom w:val="nil"/>
              <w:right w:val="nil"/>
            </w:tcBorders>
            <w:shd w:val="clear" w:color="auto" w:fill="FFFFFF"/>
            <w:vAlign w:val="bottom"/>
            <w:hideMark/>
          </w:tcPr>
          <w:p w:rsidR="00743157" w:rsidRPr="00FE5D24" w:rsidRDefault="00743157" w:rsidP="00743157">
            <w:pPr>
              <w:widowControl w:val="0"/>
              <w:rPr>
                <w:color w:val="000000"/>
                <w:sz w:val="16"/>
                <w:szCs w:val="16"/>
                <w:lang w:bidi="ru-RU"/>
              </w:rPr>
            </w:pPr>
            <w:r w:rsidRPr="00FE5D24">
              <w:rPr>
                <w:color w:val="000000"/>
                <w:sz w:val="16"/>
                <w:szCs w:val="16"/>
                <w:lang w:bidi="ru-RU"/>
              </w:rPr>
              <w:t>Кадастровый номер здания, сооружения</w:t>
            </w:r>
          </w:p>
        </w:tc>
        <w:tc>
          <w:tcPr>
            <w:tcW w:w="5552" w:type="dxa"/>
            <w:gridSpan w:val="5"/>
            <w:tcBorders>
              <w:top w:val="single" w:sz="4" w:space="0" w:color="auto"/>
              <w:left w:val="single" w:sz="4" w:space="0" w:color="auto"/>
              <w:bottom w:val="nil"/>
              <w:right w:val="single" w:sz="4" w:space="0" w:color="auto"/>
            </w:tcBorders>
            <w:shd w:val="clear" w:color="auto" w:fill="FFFFFF"/>
            <w:vAlign w:val="bottom"/>
            <w:hideMark/>
          </w:tcPr>
          <w:p w:rsidR="00743157" w:rsidRPr="00FE5D24" w:rsidRDefault="00743157" w:rsidP="00743157">
            <w:pPr>
              <w:widowControl w:val="0"/>
              <w:rPr>
                <w:color w:val="000000"/>
                <w:sz w:val="16"/>
                <w:szCs w:val="16"/>
                <w:lang w:bidi="ru-RU"/>
              </w:rPr>
            </w:pPr>
            <w:r w:rsidRPr="00FE5D24">
              <w:rPr>
                <w:color w:val="000000"/>
                <w:sz w:val="16"/>
                <w:szCs w:val="16"/>
                <w:lang w:bidi="ru-RU"/>
              </w:rPr>
              <w:t>Адрес здания, сооружения</w:t>
            </w:r>
          </w:p>
        </w:tc>
      </w:tr>
      <w:tr w:rsidR="00743157" w:rsidRPr="00FE5D24" w:rsidTr="00E73191">
        <w:trPr>
          <w:trHeight w:hRule="exact" w:val="263"/>
          <w:jc w:val="center"/>
        </w:trPr>
        <w:tc>
          <w:tcPr>
            <w:tcW w:w="580" w:type="dxa"/>
            <w:vMerge/>
            <w:tcBorders>
              <w:top w:val="single" w:sz="4" w:space="0" w:color="auto"/>
              <w:left w:val="single" w:sz="4" w:space="0" w:color="auto"/>
              <w:bottom w:val="single" w:sz="4" w:space="0" w:color="auto"/>
              <w:right w:val="nil"/>
            </w:tcBorders>
            <w:vAlign w:val="center"/>
            <w:hideMark/>
          </w:tcPr>
          <w:p w:rsidR="00743157" w:rsidRPr="00FE5D24" w:rsidRDefault="00743157" w:rsidP="00743157">
            <w:pPr>
              <w:rPr>
                <w:rFonts w:ascii="Arial Unicode MS" w:eastAsia="Arial Unicode MS" w:hAnsi="Arial Unicode MS" w:cs="Arial Unicode MS"/>
                <w:color w:val="000000"/>
                <w:sz w:val="16"/>
                <w:szCs w:val="16"/>
                <w:lang w:bidi="ru-RU"/>
              </w:rPr>
            </w:pPr>
          </w:p>
        </w:tc>
        <w:tc>
          <w:tcPr>
            <w:tcW w:w="3927" w:type="dxa"/>
            <w:gridSpan w:val="4"/>
            <w:vMerge w:val="restart"/>
            <w:tcBorders>
              <w:top w:val="single" w:sz="4" w:space="0" w:color="auto"/>
              <w:left w:val="single" w:sz="4" w:space="0" w:color="auto"/>
              <w:bottom w:val="nil"/>
              <w:right w:val="nil"/>
            </w:tcBorders>
            <w:shd w:val="clear" w:color="auto" w:fill="FFFFFF"/>
          </w:tcPr>
          <w:p w:rsidR="00743157" w:rsidRPr="00FE5D24" w:rsidRDefault="00743157" w:rsidP="00743157">
            <w:pPr>
              <w:widowControl w:val="0"/>
              <w:rPr>
                <w:rFonts w:ascii="Arial Unicode MS" w:eastAsia="Arial Unicode MS" w:hAnsi="Arial Unicode MS" w:cs="Arial Unicode MS"/>
                <w:color w:val="000000"/>
                <w:sz w:val="16"/>
                <w:szCs w:val="16"/>
                <w:lang w:bidi="ru-RU"/>
              </w:rPr>
            </w:pPr>
          </w:p>
        </w:tc>
        <w:tc>
          <w:tcPr>
            <w:tcW w:w="5552" w:type="dxa"/>
            <w:gridSpan w:val="5"/>
            <w:tcBorders>
              <w:top w:val="single" w:sz="4" w:space="0" w:color="auto"/>
              <w:left w:val="single" w:sz="4" w:space="0" w:color="auto"/>
              <w:bottom w:val="nil"/>
              <w:right w:val="single" w:sz="4" w:space="0" w:color="auto"/>
            </w:tcBorders>
            <w:shd w:val="clear" w:color="auto" w:fill="FFFFFF"/>
          </w:tcPr>
          <w:p w:rsidR="00743157" w:rsidRPr="00FE5D24" w:rsidRDefault="00743157" w:rsidP="00743157">
            <w:pPr>
              <w:widowControl w:val="0"/>
              <w:rPr>
                <w:rFonts w:ascii="Arial Unicode MS" w:eastAsia="Arial Unicode MS" w:hAnsi="Arial Unicode MS" w:cs="Arial Unicode MS"/>
                <w:color w:val="000000"/>
                <w:sz w:val="16"/>
                <w:szCs w:val="16"/>
                <w:lang w:bidi="ru-RU"/>
              </w:rPr>
            </w:pPr>
          </w:p>
        </w:tc>
      </w:tr>
      <w:tr w:rsidR="00743157" w:rsidRPr="00FE5D24" w:rsidTr="00E73191">
        <w:trPr>
          <w:trHeight w:val="136"/>
          <w:jc w:val="center"/>
        </w:trPr>
        <w:tc>
          <w:tcPr>
            <w:tcW w:w="580" w:type="dxa"/>
            <w:vMerge/>
            <w:tcBorders>
              <w:top w:val="single" w:sz="4" w:space="0" w:color="auto"/>
              <w:left w:val="single" w:sz="4" w:space="0" w:color="auto"/>
              <w:bottom w:val="single" w:sz="4" w:space="0" w:color="auto"/>
              <w:right w:val="nil"/>
            </w:tcBorders>
            <w:vAlign w:val="center"/>
            <w:hideMark/>
          </w:tcPr>
          <w:p w:rsidR="00743157" w:rsidRPr="00FE5D24" w:rsidRDefault="00743157" w:rsidP="00743157">
            <w:pPr>
              <w:rPr>
                <w:rFonts w:ascii="Arial Unicode MS" w:eastAsia="Arial Unicode MS" w:hAnsi="Arial Unicode MS" w:cs="Arial Unicode MS"/>
                <w:color w:val="000000"/>
                <w:sz w:val="16"/>
                <w:szCs w:val="16"/>
                <w:lang w:bidi="ru-RU"/>
              </w:rPr>
            </w:pPr>
          </w:p>
        </w:tc>
        <w:tc>
          <w:tcPr>
            <w:tcW w:w="3927" w:type="dxa"/>
            <w:gridSpan w:val="4"/>
            <w:vMerge/>
            <w:tcBorders>
              <w:top w:val="single" w:sz="4" w:space="0" w:color="auto"/>
              <w:left w:val="single" w:sz="4" w:space="0" w:color="auto"/>
              <w:bottom w:val="nil"/>
              <w:right w:val="nil"/>
            </w:tcBorders>
            <w:vAlign w:val="center"/>
            <w:hideMark/>
          </w:tcPr>
          <w:p w:rsidR="00743157" w:rsidRPr="00FE5D24" w:rsidRDefault="00743157" w:rsidP="00743157">
            <w:pPr>
              <w:rPr>
                <w:rFonts w:ascii="Arial Unicode MS" w:eastAsia="Arial Unicode MS" w:hAnsi="Arial Unicode MS" w:cs="Arial Unicode MS"/>
                <w:color w:val="000000"/>
                <w:sz w:val="16"/>
                <w:szCs w:val="16"/>
                <w:lang w:bidi="ru-RU"/>
              </w:rPr>
            </w:pPr>
          </w:p>
        </w:tc>
        <w:tc>
          <w:tcPr>
            <w:tcW w:w="5552" w:type="dxa"/>
            <w:gridSpan w:val="5"/>
            <w:tcBorders>
              <w:top w:val="single" w:sz="4" w:space="0" w:color="auto"/>
              <w:left w:val="single" w:sz="4" w:space="0" w:color="auto"/>
              <w:bottom w:val="nil"/>
              <w:right w:val="single" w:sz="4" w:space="0" w:color="auto"/>
            </w:tcBorders>
            <w:shd w:val="clear" w:color="auto" w:fill="FFFFFF"/>
          </w:tcPr>
          <w:p w:rsidR="00743157" w:rsidRPr="00FE5D24" w:rsidRDefault="00743157" w:rsidP="00743157">
            <w:pPr>
              <w:widowControl w:val="0"/>
              <w:rPr>
                <w:rFonts w:ascii="Arial Unicode MS" w:eastAsia="Arial Unicode MS" w:hAnsi="Arial Unicode MS" w:cs="Arial Unicode MS"/>
                <w:color w:val="000000"/>
                <w:sz w:val="16"/>
                <w:szCs w:val="16"/>
                <w:lang w:bidi="ru-RU"/>
              </w:rPr>
            </w:pPr>
          </w:p>
        </w:tc>
      </w:tr>
      <w:tr w:rsidR="00743157" w:rsidRPr="00FE5D24" w:rsidTr="00E73191">
        <w:trPr>
          <w:trHeight w:hRule="exact" w:val="263"/>
          <w:jc w:val="center"/>
        </w:trPr>
        <w:tc>
          <w:tcPr>
            <w:tcW w:w="580" w:type="dxa"/>
            <w:vMerge/>
            <w:tcBorders>
              <w:top w:val="single" w:sz="4" w:space="0" w:color="auto"/>
              <w:left w:val="single" w:sz="4" w:space="0" w:color="auto"/>
              <w:bottom w:val="single" w:sz="4" w:space="0" w:color="auto"/>
              <w:right w:val="nil"/>
            </w:tcBorders>
            <w:vAlign w:val="center"/>
            <w:hideMark/>
          </w:tcPr>
          <w:p w:rsidR="00743157" w:rsidRPr="00FE5D24" w:rsidRDefault="00743157" w:rsidP="00743157">
            <w:pPr>
              <w:rPr>
                <w:rFonts w:ascii="Arial Unicode MS" w:eastAsia="Arial Unicode MS" w:hAnsi="Arial Unicode MS" w:cs="Arial Unicode MS"/>
                <w:color w:val="000000"/>
                <w:sz w:val="16"/>
                <w:szCs w:val="16"/>
                <w:lang w:bidi="ru-RU"/>
              </w:rPr>
            </w:pPr>
          </w:p>
        </w:tc>
        <w:tc>
          <w:tcPr>
            <w:tcW w:w="3927" w:type="dxa"/>
            <w:gridSpan w:val="4"/>
            <w:vMerge w:val="restart"/>
            <w:tcBorders>
              <w:top w:val="single" w:sz="4" w:space="0" w:color="auto"/>
              <w:left w:val="single" w:sz="4" w:space="0" w:color="auto"/>
              <w:bottom w:val="single" w:sz="4" w:space="0" w:color="auto"/>
              <w:right w:val="nil"/>
            </w:tcBorders>
            <w:shd w:val="clear" w:color="auto" w:fill="FFFFFF"/>
            <w:hideMark/>
          </w:tcPr>
          <w:p w:rsidR="00743157" w:rsidRPr="00FE5D24" w:rsidRDefault="00743157" w:rsidP="00743157">
            <w:pPr>
              <w:widowControl w:val="0"/>
              <w:rPr>
                <w:color w:val="000000"/>
                <w:sz w:val="16"/>
                <w:szCs w:val="16"/>
                <w:lang w:bidi="ru-RU"/>
              </w:rPr>
            </w:pPr>
            <w:r w:rsidRPr="00FE5D24">
              <w:rPr>
                <w:color w:val="000000"/>
                <w:sz w:val="16"/>
                <w:szCs w:val="16"/>
                <w:lang w:bidi="ru-RU"/>
              </w:rPr>
              <w:t>Дополнительная информация:</w:t>
            </w:r>
          </w:p>
        </w:tc>
        <w:tc>
          <w:tcPr>
            <w:tcW w:w="5552" w:type="dxa"/>
            <w:gridSpan w:val="5"/>
            <w:tcBorders>
              <w:top w:val="single" w:sz="4" w:space="0" w:color="auto"/>
              <w:left w:val="single" w:sz="4" w:space="0" w:color="auto"/>
              <w:bottom w:val="nil"/>
              <w:right w:val="single" w:sz="4" w:space="0" w:color="auto"/>
            </w:tcBorders>
            <w:shd w:val="clear" w:color="auto" w:fill="FFFFFF"/>
          </w:tcPr>
          <w:p w:rsidR="00743157" w:rsidRPr="00FE5D24" w:rsidRDefault="00743157" w:rsidP="00743157">
            <w:pPr>
              <w:widowControl w:val="0"/>
              <w:rPr>
                <w:rFonts w:ascii="Arial Unicode MS" w:eastAsia="Arial Unicode MS" w:hAnsi="Arial Unicode MS" w:cs="Arial Unicode MS"/>
                <w:color w:val="000000"/>
                <w:sz w:val="16"/>
                <w:szCs w:val="16"/>
                <w:lang w:bidi="ru-RU"/>
              </w:rPr>
            </w:pPr>
          </w:p>
        </w:tc>
      </w:tr>
      <w:tr w:rsidR="00743157" w:rsidRPr="00FE5D24" w:rsidTr="00E73191">
        <w:trPr>
          <w:trHeight w:val="132"/>
          <w:jc w:val="center"/>
        </w:trPr>
        <w:tc>
          <w:tcPr>
            <w:tcW w:w="580" w:type="dxa"/>
            <w:vMerge/>
            <w:tcBorders>
              <w:top w:val="single" w:sz="4" w:space="0" w:color="auto"/>
              <w:left w:val="single" w:sz="4" w:space="0" w:color="auto"/>
              <w:bottom w:val="single" w:sz="4" w:space="0" w:color="auto"/>
              <w:right w:val="nil"/>
            </w:tcBorders>
            <w:vAlign w:val="center"/>
            <w:hideMark/>
          </w:tcPr>
          <w:p w:rsidR="00743157" w:rsidRPr="00FE5D24" w:rsidRDefault="00743157" w:rsidP="00743157">
            <w:pPr>
              <w:rPr>
                <w:rFonts w:ascii="Arial Unicode MS" w:eastAsia="Arial Unicode MS" w:hAnsi="Arial Unicode MS" w:cs="Arial Unicode MS"/>
                <w:color w:val="000000"/>
                <w:sz w:val="16"/>
                <w:szCs w:val="16"/>
                <w:lang w:bidi="ru-RU"/>
              </w:rPr>
            </w:pPr>
          </w:p>
        </w:tc>
        <w:tc>
          <w:tcPr>
            <w:tcW w:w="3927" w:type="dxa"/>
            <w:gridSpan w:val="4"/>
            <w:vMerge/>
            <w:tcBorders>
              <w:top w:val="single" w:sz="4" w:space="0" w:color="auto"/>
              <w:left w:val="single" w:sz="4" w:space="0" w:color="auto"/>
              <w:bottom w:val="single" w:sz="4" w:space="0" w:color="auto"/>
              <w:right w:val="nil"/>
            </w:tcBorders>
            <w:vAlign w:val="center"/>
            <w:hideMark/>
          </w:tcPr>
          <w:p w:rsidR="00743157" w:rsidRPr="00FE5D24" w:rsidRDefault="00743157" w:rsidP="00743157">
            <w:pPr>
              <w:rPr>
                <w:color w:val="000000"/>
                <w:sz w:val="16"/>
                <w:szCs w:val="16"/>
                <w:lang w:bidi="ru-RU"/>
              </w:rPr>
            </w:pPr>
          </w:p>
        </w:tc>
        <w:tc>
          <w:tcPr>
            <w:tcW w:w="5552" w:type="dxa"/>
            <w:gridSpan w:val="5"/>
            <w:tcBorders>
              <w:top w:val="single" w:sz="4" w:space="0" w:color="auto"/>
              <w:left w:val="single" w:sz="4" w:space="0" w:color="auto"/>
              <w:bottom w:val="nil"/>
              <w:right w:val="single" w:sz="4" w:space="0" w:color="auto"/>
            </w:tcBorders>
            <w:shd w:val="clear" w:color="auto" w:fill="FFFFFF"/>
          </w:tcPr>
          <w:p w:rsidR="00743157" w:rsidRPr="00FE5D24" w:rsidRDefault="00743157" w:rsidP="00743157">
            <w:pPr>
              <w:widowControl w:val="0"/>
              <w:rPr>
                <w:rFonts w:ascii="Arial Unicode MS" w:eastAsia="Arial Unicode MS" w:hAnsi="Arial Unicode MS" w:cs="Arial Unicode MS"/>
                <w:color w:val="000000"/>
                <w:sz w:val="16"/>
                <w:szCs w:val="16"/>
                <w:lang w:bidi="ru-RU"/>
              </w:rPr>
            </w:pPr>
          </w:p>
        </w:tc>
      </w:tr>
      <w:tr w:rsidR="00743157" w:rsidRPr="00FE5D24" w:rsidTr="00E73191">
        <w:trPr>
          <w:trHeight w:val="259"/>
          <w:jc w:val="center"/>
        </w:trPr>
        <w:tc>
          <w:tcPr>
            <w:tcW w:w="580" w:type="dxa"/>
            <w:vMerge/>
            <w:tcBorders>
              <w:top w:val="single" w:sz="4" w:space="0" w:color="auto"/>
              <w:left w:val="single" w:sz="4" w:space="0" w:color="auto"/>
              <w:bottom w:val="single" w:sz="4" w:space="0" w:color="auto"/>
              <w:right w:val="nil"/>
            </w:tcBorders>
            <w:vAlign w:val="center"/>
            <w:hideMark/>
          </w:tcPr>
          <w:p w:rsidR="00743157" w:rsidRPr="00FE5D24" w:rsidRDefault="00743157" w:rsidP="00743157">
            <w:pPr>
              <w:rPr>
                <w:rFonts w:ascii="Arial Unicode MS" w:eastAsia="Arial Unicode MS" w:hAnsi="Arial Unicode MS" w:cs="Arial Unicode MS"/>
                <w:color w:val="000000"/>
                <w:sz w:val="16"/>
                <w:szCs w:val="16"/>
                <w:lang w:bidi="ru-RU"/>
              </w:rPr>
            </w:pPr>
          </w:p>
        </w:tc>
        <w:tc>
          <w:tcPr>
            <w:tcW w:w="3927" w:type="dxa"/>
            <w:gridSpan w:val="4"/>
            <w:vMerge/>
            <w:tcBorders>
              <w:top w:val="single" w:sz="4" w:space="0" w:color="auto"/>
              <w:left w:val="single" w:sz="4" w:space="0" w:color="auto"/>
              <w:bottom w:val="single" w:sz="4" w:space="0" w:color="auto"/>
              <w:right w:val="nil"/>
            </w:tcBorders>
            <w:vAlign w:val="center"/>
            <w:hideMark/>
          </w:tcPr>
          <w:p w:rsidR="00743157" w:rsidRPr="00FE5D24" w:rsidRDefault="00743157" w:rsidP="00743157">
            <w:pPr>
              <w:rPr>
                <w:color w:val="000000"/>
                <w:sz w:val="16"/>
                <w:szCs w:val="16"/>
                <w:lang w:bidi="ru-RU"/>
              </w:rPr>
            </w:pPr>
          </w:p>
        </w:tc>
        <w:tc>
          <w:tcPr>
            <w:tcW w:w="5552" w:type="dxa"/>
            <w:gridSpan w:val="5"/>
            <w:tcBorders>
              <w:top w:val="single" w:sz="4" w:space="0" w:color="auto"/>
              <w:left w:val="single" w:sz="4" w:space="0" w:color="auto"/>
              <w:bottom w:val="single" w:sz="4" w:space="0" w:color="auto"/>
              <w:right w:val="single" w:sz="4" w:space="0" w:color="auto"/>
            </w:tcBorders>
            <w:shd w:val="clear" w:color="auto" w:fill="FFFFFF"/>
          </w:tcPr>
          <w:p w:rsidR="00743157" w:rsidRPr="00FE5D24" w:rsidRDefault="00743157" w:rsidP="00743157">
            <w:pPr>
              <w:widowControl w:val="0"/>
              <w:rPr>
                <w:rFonts w:ascii="Arial Unicode MS" w:eastAsia="Arial Unicode MS" w:hAnsi="Arial Unicode MS" w:cs="Arial Unicode MS"/>
                <w:color w:val="000000"/>
                <w:sz w:val="16"/>
                <w:szCs w:val="16"/>
                <w:lang w:bidi="ru-RU"/>
              </w:rPr>
            </w:pPr>
          </w:p>
        </w:tc>
      </w:tr>
    </w:tbl>
    <w:p w:rsidR="00743157" w:rsidRPr="00FE5D24" w:rsidRDefault="00743157" w:rsidP="00743157">
      <w:pPr>
        <w:widowControl w:val="0"/>
        <w:numPr>
          <w:ilvl w:val="0"/>
          <w:numId w:val="33"/>
        </w:numPr>
        <w:tabs>
          <w:tab w:val="left" w:pos="101"/>
        </w:tabs>
        <w:rPr>
          <w:color w:val="000000"/>
          <w:sz w:val="16"/>
          <w:szCs w:val="16"/>
          <w:lang w:bidi="ru-RU"/>
        </w:rPr>
      </w:pPr>
      <w:r w:rsidRPr="00FE5D24">
        <w:rPr>
          <w:color w:val="000000"/>
          <w:sz w:val="16"/>
          <w:szCs w:val="16"/>
          <w:lang w:bidi="ru-RU"/>
        </w:rPr>
        <w:t>Строка дублируется для каждого разделенного помещения,</w:t>
      </w:r>
    </w:p>
    <w:p w:rsidR="00743157" w:rsidRPr="00FE5D24" w:rsidRDefault="00743157" w:rsidP="00743157">
      <w:pPr>
        <w:widowControl w:val="0"/>
        <w:numPr>
          <w:ilvl w:val="0"/>
          <w:numId w:val="33"/>
        </w:numPr>
        <w:tabs>
          <w:tab w:val="left" w:pos="94"/>
        </w:tabs>
        <w:rPr>
          <w:color w:val="000000"/>
          <w:sz w:val="16"/>
          <w:szCs w:val="16"/>
          <w:lang w:bidi="ru-RU"/>
        </w:rPr>
      </w:pPr>
      <w:r w:rsidRPr="00FE5D24">
        <w:rPr>
          <w:color w:val="000000"/>
          <w:sz w:val="16"/>
          <w:szCs w:val="16"/>
          <w:lang w:bidi="ru-RU"/>
        </w:rPr>
        <w:t>Строка дублируется для каждого объединенного помещения.</w:t>
      </w:r>
    </w:p>
    <w:tbl>
      <w:tblPr>
        <w:tblOverlap w:val="never"/>
        <w:tblW w:w="0" w:type="auto"/>
        <w:jc w:val="center"/>
        <w:tblLayout w:type="fixed"/>
        <w:tblCellMar>
          <w:left w:w="10" w:type="dxa"/>
          <w:right w:w="10" w:type="dxa"/>
        </w:tblCellMar>
        <w:tblLook w:val="04A0" w:firstRow="1" w:lastRow="0" w:firstColumn="1" w:lastColumn="0" w:noHBand="0" w:noVBand="1"/>
      </w:tblPr>
      <w:tblGrid>
        <w:gridCol w:w="626"/>
        <w:gridCol w:w="468"/>
        <w:gridCol w:w="3463"/>
        <w:gridCol w:w="2279"/>
        <w:gridCol w:w="1400"/>
        <w:gridCol w:w="1912"/>
      </w:tblGrid>
      <w:tr w:rsidR="00743157" w:rsidRPr="00FE5D24" w:rsidTr="00743157">
        <w:trPr>
          <w:trHeight w:hRule="exact" w:val="479"/>
          <w:jc w:val="center"/>
        </w:trPr>
        <w:tc>
          <w:tcPr>
            <w:tcW w:w="6836" w:type="dxa"/>
            <w:gridSpan w:val="4"/>
            <w:tcBorders>
              <w:top w:val="single" w:sz="4" w:space="0" w:color="auto"/>
              <w:left w:val="single" w:sz="4" w:space="0" w:color="auto"/>
              <w:bottom w:val="nil"/>
              <w:right w:val="nil"/>
            </w:tcBorders>
            <w:shd w:val="clear" w:color="auto" w:fill="FFFFFF"/>
            <w:hideMark/>
          </w:tcPr>
          <w:p w:rsidR="00743157" w:rsidRPr="00FE5D24" w:rsidRDefault="00743157" w:rsidP="00743157">
            <w:pPr>
              <w:widowControl w:val="0"/>
              <w:tabs>
                <w:tab w:val="left" w:leader="underscore" w:pos="2902"/>
                <w:tab w:val="left" w:leader="underscore" w:pos="5584"/>
              </w:tabs>
              <w:rPr>
                <w:color w:val="000000"/>
                <w:sz w:val="16"/>
                <w:szCs w:val="16"/>
                <w:lang w:bidi="ru-RU"/>
              </w:rPr>
            </w:pPr>
            <w:r w:rsidRPr="00FE5D24">
              <w:rPr>
                <w:rFonts w:ascii="Arial" w:eastAsia="Arial" w:hAnsi="Arial" w:cs="Arial"/>
                <w:color w:val="000000"/>
                <w:sz w:val="16"/>
                <w:szCs w:val="16"/>
                <w:lang w:bidi="ru-RU"/>
              </w:rPr>
              <w:t>1</w:t>
            </w:r>
            <w:r w:rsidRPr="00FE5D24">
              <w:rPr>
                <w:rFonts w:ascii="Arial" w:eastAsia="Arial" w:hAnsi="Arial" w:cs="Arial"/>
                <w:color w:val="000000"/>
                <w:sz w:val="16"/>
                <w:szCs w:val="16"/>
                <w:lang w:bidi="ru-RU"/>
              </w:rPr>
              <w:tab/>
            </w:r>
            <w:r w:rsidRPr="00FE5D24">
              <w:rPr>
                <w:rFonts w:ascii="Arial" w:eastAsia="Arial" w:hAnsi="Arial" w:cs="Arial"/>
                <w:color w:val="000000"/>
                <w:sz w:val="16"/>
                <w:szCs w:val="16"/>
                <w:lang w:bidi="ru-RU"/>
              </w:rPr>
              <w:tab/>
            </w:r>
          </w:p>
        </w:tc>
        <w:tc>
          <w:tcPr>
            <w:tcW w:w="1400" w:type="dxa"/>
            <w:tcBorders>
              <w:top w:val="single" w:sz="4" w:space="0" w:color="auto"/>
              <w:left w:val="single" w:sz="4" w:space="0" w:color="auto"/>
              <w:bottom w:val="nil"/>
              <w:right w:val="nil"/>
            </w:tcBorders>
            <w:shd w:val="clear" w:color="auto" w:fill="FFFFFF"/>
            <w:hideMark/>
          </w:tcPr>
          <w:p w:rsidR="00743157" w:rsidRPr="00FE5D24" w:rsidRDefault="00743157" w:rsidP="00743157">
            <w:pPr>
              <w:widowControl w:val="0"/>
              <w:tabs>
                <w:tab w:val="left" w:leader="underscore" w:pos="1116"/>
              </w:tabs>
              <w:rPr>
                <w:color w:val="000000"/>
                <w:sz w:val="16"/>
                <w:szCs w:val="16"/>
                <w:lang w:bidi="ru-RU"/>
              </w:rPr>
            </w:pPr>
            <w:r w:rsidRPr="00FE5D24">
              <w:rPr>
                <w:color w:val="000000"/>
                <w:sz w:val="16"/>
                <w:szCs w:val="16"/>
                <w:lang w:bidi="ru-RU"/>
              </w:rPr>
              <w:t>Лист №</w:t>
            </w:r>
            <w:r w:rsidRPr="00FE5D24">
              <w:rPr>
                <w:color w:val="000000"/>
                <w:sz w:val="16"/>
                <w:szCs w:val="16"/>
                <w:lang w:bidi="ru-RU"/>
              </w:rPr>
              <w:tab/>
            </w:r>
          </w:p>
        </w:tc>
        <w:tc>
          <w:tcPr>
            <w:tcW w:w="1912" w:type="dxa"/>
            <w:tcBorders>
              <w:top w:val="single" w:sz="4" w:space="0" w:color="auto"/>
              <w:left w:val="single" w:sz="4" w:space="0" w:color="auto"/>
              <w:bottom w:val="nil"/>
              <w:right w:val="single" w:sz="4" w:space="0" w:color="auto"/>
            </w:tcBorders>
            <w:shd w:val="clear" w:color="auto" w:fill="FFFFFF"/>
            <w:hideMark/>
          </w:tcPr>
          <w:p w:rsidR="00743157" w:rsidRPr="00FE5D24" w:rsidRDefault="00743157" w:rsidP="00743157">
            <w:pPr>
              <w:widowControl w:val="0"/>
              <w:tabs>
                <w:tab w:val="left" w:leader="underscore" w:pos="1588"/>
              </w:tabs>
              <w:rPr>
                <w:color w:val="000000"/>
                <w:sz w:val="16"/>
                <w:szCs w:val="16"/>
                <w:lang w:bidi="ru-RU"/>
              </w:rPr>
            </w:pPr>
            <w:r w:rsidRPr="00FE5D24">
              <w:rPr>
                <w:color w:val="000000"/>
                <w:sz w:val="16"/>
                <w:szCs w:val="16"/>
                <w:lang w:bidi="ru-RU"/>
              </w:rPr>
              <w:t>Всего листов</w:t>
            </w:r>
            <w:r w:rsidRPr="00FE5D24">
              <w:rPr>
                <w:color w:val="000000"/>
                <w:sz w:val="16"/>
                <w:szCs w:val="16"/>
                <w:lang w:bidi="ru-RU"/>
              </w:rPr>
              <w:tab/>
            </w:r>
          </w:p>
        </w:tc>
      </w:tr>
      <w:tr w:rsidR="00743157" w:rsidRPr="00FE5D24" w:rsidTr="00743157">
        <w:trPr>
          <w:trHeight w:hRule="exact" w:val="374"/>
          <w:jc w:val="center"/>
        </w:trPr>
        <w:tc>
          <w:tcPr>
            <w:tcW w:w="626" w:type="dxa"/>
            <w:vMerge w:val="restart"/>
            <w:tcBorders>
              <w:top w:val="single" w:sz="4" w:space="0" w:color="auto"/>
              <w:left w:val="single" w:sz="4" w:space="0" w:color="auto"/>
              <w:bottom w:val="single" w:sz="4" w:space="0" w:color="auto"/>
              <w:right w:val="nil"/>
            </w:tcBorders>
            <w:shd w:val="clear" w:color="auto" w:fill="FFFFFF"/>
          </w:tcPr>
          <w:p w:rsidR="00743157" w:rsidRPr="00FE5D24" w:rsidRDefault="00743157" w:rsidP="00743157">
            <w:pPr>
              <w:widowControl w:val="0"/>
              <w:rPr>
                <w:rFonts w:ascii="Arial Unicode MS" w:eastAsia="Arial Unicode MS" w:hAnsi="Arial Unicode MS" w:cs="Arial Unicode MS"/>
                <w:color w:val="000000"/>
                <w:sz w:val="16"/>
                <w:szCs w:val="16"/>
                <w:lang w:bidi="ru-RU"/>
              </w:rPr>
            </w:pPr>
          </w:p>
        </w:tc>
        <w:tc>
          <w:tcPr>
            <w:tcW w:w="468" w:type="dxa"/>
            <w:tcBorders>
              <w:top w:val="single" w:sz="4" w:space="0" w:color="auto"/>
              <w:left w:val="single" w:sz="4" w:space="0" w:color="auto"/>
              <w:bottom w:val="nil"/>
              <w:right w:val="nil"/>
            </w:tcBorders>
            <w:shd w:val="clear" w:color="auto" w:fill="FFFFFF"/>
          </w:tcPr>
          <w:p w:rsidR="00743157" w:rsidRPr="00FE5D24" w:rsidRDefault="00743157" w:rsidP="00743157">
            <w:pPr>
              <w:widowControl w:val="0"/>
              <w:rPr>
                <w:rFonts w:ascii="Arial Unicode MS" w:eastAsia="Arial Unicode MS" w:hAnsi="Arial Unicode MS" w:cs="Arial Unicode MS"/>
                <w:color w:val="000000"/>
                <w:sz w:val="16"/>
                <w:szCs w:val="16"/>
                <w:lang w:bidi="ru-RU"/>
              </w:rPr>
            </w:pPr>
          </w:p>
        </w:tc>
        <w:tc>
          <w:tcPr>
            <w:tcW w:w="9054" w:type="dxa"/>
            <w:gridSpan w:val="4"/>
            <w:tcBorders>
              <w:top w:val="single" w:sz="4" w:space="0" w:color="auto"/>
              <w:left w:val="single" w:sz="4" w:space="0" w:color="auto"/>
              <w:bottom w:val="nil"/>
              <w:right w:val="single" w:sz="4" w:space="0" w:color="auto"/>
            </w:tcBorders>
            <w:shd w:val="clear" w:color="auto" w:fill="FFFFFF"/>
            <w:vAlign w:val="bottom"/>
            <w:hideMark/>
          </w:tcPr>
          <w:p w:rsidR="00743157" w:rsidRPr="00FE5D24" w:rsidRDefault="00743157" w:rsidP="00743157">
            <w:pPr>
              <w:widowControl w:val="0"/>
              <w:rPr>
                <w:color w:val="000000"/>
                <w:sz w:val="16"/>
                <w:szCs w:val="16"/>
                <w:lang w:bidi="ru-RU"/>
              </w:rPr>
            </w:pPr>
            <w:r w:rsidRPr="00FE5D24">
              <w:rPr>
                <w:b/>
                <w:bCs/>
                <w:color w:val="000000"/>
                <w:sz w:val="16"/>
                <w:szCs w:val="16"/>
                <w:lang w:bidi="ru-RU"/>
              </w:rPr>
              <w:t xml:space="preserve">Образованием </w:t>
            </w:r>
            <w:proofErr w:type="spellStart"/>
            <w:r w:rsidRPr="00FE5D24">
              <w:rPr>
                <w:b/>
                <w:bCs/>
                <w:color w:val="000000"/>
                <w:sz w:val="16"/>
                <w:szCs w:val="16"/>
                <w:lang w:bidi="ru-RU"/>
              </w:rPr>
              <w:t>машино</w:t>
            </w:r>
            <w:proofErr w:type="spellEnd"/>
            <w:r w:rsidRPr="00FE5D24">
              <w:rPr>
                <w:b/>
                <w:bCs/>
                <w:color w:val="000000"/>
                <w:sz w:val="16"/>
                <w:szCs w:val="16"/>
                <w:lang w:bidi="ru-RU"/>
              </w:rPr>
              <w:t>-места в здании, сооружении путем раздела здания, сооружения</w:t>
            </w:r>
          </w:p>
        </w:tc>
      </w:tr>
      <w:tr w:rsidR="00743157" w:rsidRPr="00FE5D24" w:rsidTr="00016FFE">
        <w:trPr>
          <w:trHeight w:hRule="exact" w:val="246"/>
          <w:jc w:val="center"/>
        </w:trPr>
        <w:tc>
          <w:tcPr>
            <w:tcW w:w="6836" w:type="dxa"/>
            <w:vMerge/>
            <w:tcBorders>
              <w:top w:val="single" w:sz="4" w:space="0" w:color="auto"/>
              <w:left w:val="single" w:sz="4" w:space="0" w:color="auto"/>
              <w:bottom w:val="single" w:sz="4" w:space="0" w:color="auto"/>
              <w:right w:val="nil"/>
            </w:tcBorders>
            <w:vAlign w:val="center"/>
            <w:hideMark/>
          </w:tcPr>
          <w:p w:rsidR="00743157" w:rsidRPr="00FE5D24" w:rsidRDefault="00743157" w:rsidP="00743157">
            <w:pPr>
              <w:rPr>
                <w:rFonts w:ascii="Arial Unicode MS" w:eastAsia="Arial Unicode MS" w:hAnsi="Arial Unicode MS" w:cs="Arial Unicode MS"/>
                <w:color w:val="000000"/>
                <w:sz w:val="16"/>
                <w:szCs w:val="16"/>
                <w:lang w:bidi="ru-RU"/>
              </w:rPr>
            </w:pPr>
          </w:p>
        </w:tc>
        <w:tc>
          <w:tcPr>
            <w:tcW w:w="3931" w:type="dxa"/>
            <w:gridSpan w:val="2"/>
            <w:tcBorders>
              <w:top w:val="single" w:sz="4" w:space="0" w:color="auto"/>
              <w:left w:val="single" w:sz="4" w:space="0" w:color="auto"/>
              <w:bottom w:val="nil"/>
              <w:right w:val="nil"/>
            </w:tcBorders>
            <w:shd w:val="clear" w:color="auto" w:fill="FFFFFF"/>
            <w:vAlign w:val="bottom"/>
            <w:hideMark/>
          </w:tcPr>
          <w:p w:rsidR="00743157" w:rsidRPr="00FE5D24" w:rsidRDefault="00743157" w:rsidP="00743157">
            <w:pPr>
              <w:widowControl w:val="0"/>
              <w:rPr>
                <w:color w:val="000000"/>
                <w:sz w:val="16"/>
                <w:szCs w:val="16"/>
                <w:lang w:bidi="ru-RU"/>
              </w:rPr>
            </w:pPr>
            <w:r w:rsidRPr="00FE5D24">
              <w:rPr>
                <w:color w:val="000000"/>
                <w:sz w:val="16"/>
                <w:szCs w:val="16"/>
                <w:lang w:bidi="ru-RU"/>
              </w:rPr>
              <w:t xml:space="preserve">Количество образуемых </w:t>
            </w:r>
            <w:proofErr w:type="spellStart"/>
            <w:r w:rsidRPr="00FE5D24">
              <w:rPr>
                <w:color w:val="000000"/>
                <w:sz w:val="16"/>
                <w:szCs w:val="16"/>
                <w:lang w:bidi="ru-RU"/>
              </w:rPr>
              <w:t>машино</w:t>
            </w:r>
            <w:proofErr w:type="spellEnd"/>
            <w:r w:rsidRPr="00FE5D24">
              <w:rPr>
                <w:color w:val="000000"/>
                <w:sz w:val="16"/>
                <w:szCs w:val="16"/>
                <w:lang w:bidi="ru-RU"/>
              </w:rPr>
              <w:t>-мест</w:t>
            </w:r>
          </w:p>
        </w:tc>
        <w:tc>
          <w:tcPr>
            <w:tcW w:w="5591" w:type="dxa"/>
            <w:gridSpan w:val="3"/>
            <w:tcBorders>
              <w:top w:val="single" w:sz="4" w:space="0" w:color="auto"/>
              <w:left w:val="single" w:sz="4" w:space="0" w:color="auto"/>
              <w:bottom w:val="nil"/>
              <w:right w:val="single" w:sz="4" w:space="0" w:color="auto"/>
            </w:tcBorders>
            <w:shd w:val="clear" w:color="auto" w:fill="FFFFFF"/>
          </w:tcPr>
          <w:p w:rsidR="00743157" w:rsidRPr="00FE5D24" w:rsidRDefault="00743157" w:rsidP="00743157">
            <w:pPr>
              <w:widowControl w:val="0"/>
              <w:rPr>
                <w:rFonts w:ascii="Arial Unicode MS" w:eastAsia="Arial Unicode MS" w:hAnsi="Arial Unicode MS" w:cs="Arial Unicode MS"/>
                <w:color w:val="000000"/>
                <w:sz w:val="16"/>
                <w:szCs w:val="16"/>
                <w:lang w:bidi="ru-RU"/>
              </w:rPr>
            </w:pPr>
          </w:p>
        </w:tc>
      </w:tr>
      <w:tr w:rsidR="00743157" w:rsidRPr="00FE5D24" w:rsidTr="00016FFE">
        <w:trPr>
          <w:trHeight w:hRule="exact" w:val="277"/>
          <w:jc w:val="center"/>
        </w:trPr>
        <w:tc>
          <w:tcPr>
            <w:tcW w:w="6836" w:type="dxa"/>
            <w:vMerge/>
            <w:tcBorders>
              <w:top w:val="single" w:sz="4" w:space="0" w:color="auto"/>
              <w:left w:val="single" w:sz="4" w:space="0" w:color="auto"/>
              <w:bottom w:val="single" w:sz="4" w:space="0" w:color="auto"/>
              <w:right w:val="nil"/>
            </w:tcBorders>
            <w:vAlign w:val="center"/>
            <w:hideMark/>
          </w:tcPr>
          <w:p w:rsidR="00743157" w:rsidRPr="00FE5D24" w:rsidRDefault="00743157" w:rsidP="00743157">
            <w:pPr>
              <w:rPr>
                <w:rFonts w:ascii="Arial Unicode MS" w:eastAsia="Arial Unicode MS" w:hAnsi="Arial Unicode MS" w:cs="Arial Unicode MS"/>
                <w:color w:val="000000"/>
                <w:sz w:val="16"/>
                <w:szCs w:val="16"/>
                <w:lang w:bidi="ru-RU"/>
              </w:rPr>
            </w:pPr>
          </w:p>
        </w:tc>
        <w:tc>
          <w:tcPr>
            <w:tcW w:w="3931" w:type="dxa"/>
            <w:gridSpan w:val="2"/>
            <w:tcBorders>
              <w:top w:val="single" w:sz="4" w:space="0" w:color="auto"/>
              <w:left w:val="single" w:sz="4" w:space="0" w:color="auto"/>
              <w:bottom w:val="nil"/>
              <w:right w:val="nil"/>
            </w:tcBorders>
            <w:shd w:val="clear" w:color="auto" w:fill="FFFFFF"/>
            <w:vAlign w:val="bottom"/>
            <w:hideMark/>
          </w:tcPr>
          <w:p w:rsidR="00743157" w:rsidRPr="00FE5D24" w:rsidRDefault="00743157" w:rsidP="00743157">
            <w:pPr>
              <w:widowControl w:val="0"/>
              <w:rPr>
                <w:color w:val="000000"/>
                <w:sz w:val="16"/>
                <w:szCs w:val="16"/>
                <w:lang w:bidi="ru-RU"/>
              </w:rPr>
            </w:pPr>
            <w:r w:rsidRPr="00FE5D24">
              <w:rPr>
                <w:color w:val="000000"/>
                <w:sz w:val="16"/>
                <w:szCs w:val="16"/>
                <w:lang w:bidi="ru-RU"/>
              </w:rPr>
              <w:t>Кадастровый номер здания, сооружения</w:t>
            </w:r>
          </w:p>
        </w:tc>
        <w:tc>
          <w:tcPr>
            <w:tcW w:w="5591" w:type="dxa"/>
            <w:gridSpan w:val="3"/>
            <w:tcBorders>
              <w:top w:val="single" w:sz="4" w:space="0" w:color="auto"/>
              <w:left w:val="single" w:sz="4" w:space="0" w:color="auto"/>
              <w:bottom w:val="nil"/>
              <w:right w:val="single" w:sz="4" w:space="0" w:color="auto"/>
            </w:tcBorders>
            <w:shd w:val="clear" w:color="auto" w:fill="FFFFFF"/>
            <w:vAlign w:val="bottom"/>
            <w:hideMark/>
          </w:tcPr>
          <w:p w:rsidR="00743157" w:rsidRPr="00FE5D24" w:rsidRDefault="00743157" w:rsidP="00743157">
            <w:pPr>
              <w:widowControl w:val="0"/>
              <w:rPr>
                <w:color w:val="000000"/>
                <w:sz w:val="16"/>
                <w:szCs w:val="16"/>
                <w:lang w:bidi="ru-RU"/>
              </w:rPr>
            </w:pPr>
            <w:r w:rsidRPr="00FE5D24">
              <w:rPr>
                <w:color w:val="000000"/>
                <w:sz w:val="16"/>
                <w:szCs w:val="16"/>
                <w:lang w:bidi="ru-RU"/>
              </w:rPr>
              <w:t>Адрес здания, сооружения</w:t>
            </w:r>
          </w:p>
        </w:tc>
      </w:tr>
      <w:tr w:rsidR="00743157" w:rsidRPr="00FE5D24" w:rsidTr="00743157">
        <w:trPr>
          <w:trHeight w:hRule="exact" w:val="259"/>
          <w:jc w:val="center"/>
        </w:trPr>
        <w:tc>
          <w:tcPr>
            <w:tcW w:w="6836" w:type="dxa"/>
            <w:vMerge/>
            <w:tcBorders>
              <w:top w:val="single" w:sz="4" w:space="0" w:color="auto"/>
              <w:left w:val="single" w:sz="4" w:space="0" w:color="auto"/>
              <w:bottom w:val="single" w:sz="4" w:space="0" w:color="auto"/>
              <w:right w:val="nil"/>
            </w:tcBorders>
            <w:vAlign w:val="center"/>
            <w:hideMark/>
          </w:tcPr>
          <w:p w:rsidR="00743157" w:rsidRPr="00FE5D24" w:rsidRDefault="00743157" w:rsidP="00743157">
            <w:pPr>
              <w:rPr>
                <w:rFonts w:ascii="Arial Unicode MS" w:eastAsia="Arial Unicode MS" w:hAnsi="Arial Unicode MS" w:cs="Arial Unicode MS"/>
                <w:color w:val="000000"/>
                <w:sz w:val="16"/>
                <w:szCs w:val="16"/>
                <w:lang w:bidi="ru-RU"/>
              </w:rPr>
            </w:pPr>
          </w:p>
        </w:tc>
        <w:tc>
          <w:tcPr>
            <w:tcW w:w="3931" w:type="dxa"/>
            <w:gridSpan w:val="2"/>
            <w:vMerge w:val="restart"/>
            <w:tcBorders>
              <w:top w:val="single" w:sz="4" w:space="0" w:color="auto"/>
              <w:left w:val="single" w:sz="4" w:space="0" w:color="auto"/>
              <w:bottom w:val="nil"/>
              <w:right w:val="nil"/>
            </w:tcBorders>
            <w:shd w:val="clear" w:color="auto" w:fill="FFFFFF"/>
          </w:tcPr>
          <w:p w:rsidR="00743157" w:rsidRPr="00FE5D24" w:rsidRDefault="00743157" w:rsidP="00743157">
            <w:pPr>
              <w:widowControl w:val="0"/>
              <w:rPr>
                <w:rFonts w:ascii="Arial Unicode MS" w:eastAsia="Arial Unicode MS" w:hAnsi="Arial Unicode MS" w:cs="Arial Unicode MS"/>
                <w:color w:val="000000"/>
                <w:sz w:val="16"/>
                <w:szCs w:val="16"/>
                <w:lang w:bidi="ru-RU"/>
              </w:rPr>
            </w:pPr>
          </w:p>
        </w:tc>
        <w:tc>
          <w:tcPr>
            <w:tcW w:w="5591" w:type="dxa"/>
            <w:gridSpan w:val="3"/>
            <w:tcBorders>
              <w:top w:val="single" w:sz="4" w:space="0" w:color="auto"/>
              <w:left w:val="single" w:sz="4" w:space="0" w:color="auto"/>
              <w:bottom w:val="nil"/>
              <w:right w:val="single" w:sz="4" w:space="0" w:color="auto"/>
            </w:tcBorders>
            <w:shd w:val="clear" w:color="auto" w:fill="FFFFFF"/>
          </w:tcPr>
          <w:p w:rsidR="00743157" w:rsidRPr="00FE5D24" w:rsidRDefault="00743157" w:rsidP="00743157">
            <w:pPr>
              <w:widowControl w:val="0"/>
              <w:rPr>
                <w:rFonts w:ascii="Arial Unicode MS" w:eastAsia="Arial Unicode MS" w:hAnsi="Arial Unicode MS" w:cs="Arial Unicode MS"/>
                <w:color w:val="000000"/>
                <w:sz w:val="16"/>
                <w:szCs w:val="16"/>
                <w:lang w:bidi="ru-RU"/>
              </w:rPr>
            </w:pPr>
          </w:p>
        </w:tc>
      </w:tr>
      <w:tr w:rsidR="00743157" w:rsidRPr="00FE5D24" w:rsidTr="00743157">
        <w:trPr>
          <w:trHeight w:val="263"/>
          <w:jc w:val="center"/>
        </w:trPr>
        <w:tc>
          <w:tcPr>
            <w:tcW w:w="6836" w:type="dxa"/>
            <w:vMerge/>
            <w:tcBorders>
              <w:top w:val="single" w:sz="4" w:space="0" w:color="auto"/>
              <w:left w:val="single" w:sz="4" w:space="0" w:color="auto"/>
              <w:bottom w:val="single" w:sz="4" w:space="0" w:color="auto"/>
              <w:right w:val="nil"/>
            </w:tcBorders>
            <w:vAlign w:val="center"/>
            <w:hideMark/>
          </w:tcPr>
          <w:p w:rsidR="00743157" w:rsidRPr="00FE5D24" w:rsidRDefault="00743157" w:rsidP="00743157">
            <w:pPr>
              <w:rPr>
                <w:rFonts w:ascii="Arial Unicode MS" w:eastAsia="Arial Unicode MS" w:hAnsi="Arial Unicode MS" w:cs="Arial Unicode MS"/>
                <w:color w:val="000000"/>
                <w:sz w:val="16"/>
                <w:szCs w:val="16"/>
                <w:lang w:bidi="ru-RU"/>
              </w:rPr>
            </w:pPr>
          </w:p>
        </w:tc>
        <w:tc>
          <w:tcPr>
            <w:tcW w:w="12985" w:type="dxa"/>
            <w:gridSpan w:val="2"/>
            <w:vMerge/>
            <w:tcBorders>
              <w:top w:val="single" w:sz="4" w:space="0" w:color="auto"/>
              <w:left w:val="single" w:sz="4" w:space="0" w:color="auto"/>
              <w:bottom w:val="nil"/>
              <w:right w:val="nil"/>
            </w:tcBorders>
            <w:vAlign w:val="center"/>
            <w:hideMark/>
          </w:tcPr>
          <w:p w:rsidR="00743157" w:rsidRPr="00FE5D24" w:rsidRDefault="00743157" w:rsidP="00743157">
            <w:pPr>
              <w:rPr>
                <w:rFonts w:ascii="Arial Unicode MS" w:eastAsia="Arial Unicode MS" w:hAnsi="Arial Unicode MS" w:cs="Arial Unicode MS"/>
                <w:color w:val="000000"/>
                <w:sz w:val="16"/>
                <w:szCs w:val="16"/>
                <w:lang w:bidi="ru-RU"/>
              </w:rPr>
            </w:pPr>
          </w:p>
        </w:tc>
        <w:tc>
          <w:tcPr>
            <w:tcW w:w="5591" w:type="dxa"/>
            <w:gridSpan w:val="3"/>
            <w:tcBorders>
              <w:top w:val="single" w:sz="4" w:space="0" w:color="auto"/>
              <w:left w:val="single" w:sz="4" w:space="0" w:color="auto"/>
              <w:bottom w:val="nil"/>
              <w:right w:val="single" w:sz="4" w:space="0" w:color="auto"/>
            </w:tcBorders>
            <w:shd w:val="clear" w:color="auto" w:fill="FFFFFF"/>
          </w:tcPr>
          <w:p w:rsidR="00743157" w:rsidRPr="00FE5D24" w:rsidRDefault="00743157" w:rsidP="00743157">
            <w:pPr>
              <w:widowControl w:val="0"/>
              <w:rPr>
                <w:rFonts w:ascii="Arial Unicode MS" w:eastAsia="Arial Unicode MS" w:hAnsi="Arial Unicode MS" w:cs="Arial Unicode MS"/>
                <w:color w:val="000000"/>
                <w:sz w:val="16"/>
                <w:szCs w:val="16"/>
                <w:lang w:bidi="ru-RU"/>
              </w:rPr>
            </w:pPr>
          </w:p>
        </w:tc>
      </w:tr>
      <w:tr w:rsidR="00743157" w:rsidRPr="00FE5D24" w:rsidTr="00743157">
        <w:trPr>
          <w:trHeight w:hRule="exact" w:val="263"/>
          <w:jc w:val="center"/>
        </w:trPr>
        <w:tc>
          <w:tcPr>
            <w:tcW w:w="6836" w:type="dxa"/>
            <w:vMerge/>
            <w:tcBorders>
              <w:top w:val="single" w:sz="4" w:space="0" w:color="auto"/>
              <w:left w:val="single" w:sz="4" w:space="0" w:color="auto"/>
              <w:bottom w:val="single" w:sz="4" w:space="0" w:color="auto"/>
              <w:right w:val="nil"/>
            </w:tcBorders>
            <w:vAlign w:val="center"/>
            <w:hideMark/>
          </w:tcPr>
          <w:p w:rsidR="00743157" w:rsidRPr="00FE5D24" w:rsidRDefault="00743157" w:rsidP="00743157">
            <w:pPr>
              <w:rPr>
                <w:rFonts w:ascii="Arial Unicode MS" w:eastAsia="Arial Unicode MS" w:hAnsi="Arial Unicode MS" w:cs="Arial Unicode MS"/>
                <w:color w:val="000000"/>
                <w:sz w:val="16"/>
                <w:szCs w:val="16"/>
                <w:lang w:bidi="ru-RU"/>
              </w:rPr>
            </w:pPr>
          </w:p>
        </w:tc>
        <w:tc>
          <w:tcPr>
            <w:tcW w:w="3931" w:type="dxa"/>
            <w:gridSpan w:val="2"/>
            <w:vMerge w:val="restart"/>
            <w:tcBorders>
              <w:top w:val="single" w:sz="4" w:space="0" w:color="auto"/>
              <w:left w:val="single" w:sz="4" w:space="0" w:color="auto"/>
              <w:bottom w:val="nil"/>
              <w:right w:val="nil"/>
            </w:tcBorders>
            <w:shd w:val="clear" w:color="auto" w:fill="FFFFFF"/>
            <w:hideMark/>
          </w:tcPr>
          <w:p w:rsidR="00743157" w:rsidRPr="00FE5D24" w:rsidRDefault="00743157" w:rsidP="00743157">
            <w:pPr>
              <w:widowControl w:val="0"/>
              <w:rPr>
                <w:color w:val="000000"/>
                <w:sz w:val="16"/>
                <w:szCs w:val="16"/>
                <w:lang w:bidi="ru-RU"/>
              </w:rPr>
            </w:pPr>
            <w:r w:rsidRPr="00FE5D24">
              <w:rPr>
                <w:color w:val="000000"/>
                <w:sz w:val="16"/>
                <w:szCs w:val="16"/>
                <w:lang w:bidi="ru-RU"/>
              </w:rPr>
              <w:t>Дополнительная информация:</w:t>
            </w:r>
          </w:p>
        </w:tc>
        <w:tc>
          <w:tcPr>
            <w:tcW w:w="5591" w:type="dxa"/>
            <w:gridSpan w:val="3"/>
            <w:tcBorders>
              <w:top w:val="single" w:sz="4" w:space="0" w:color="auto"/>
              <w:left w:val="single" w:sz="4" w:space="0" w:color="auto"/>
              <w:bottom w:val="nil"/>
              <w:right w:val="single" w:sz="4" w:space="0" w:color="auto"/>
            </w:tcBorders>
            <w:shd w:val="clear" w:color="auto" w:fill="FFFFFF"/>
          </w:tcPr>
          <w:p w:rsidR="00743157" w:rsidRPr="00FE5D24" w:rsidRDefault="00743157" w:rsidP="00743157">
            <w:pPr>
              <w:widowControl w:val="0"/>
              <w:rPr>
                <w:rFonts w:ascii="Arial Unicode MS" w:eastAsia="Arial Unicode MS" w:hAnsi="Arial Unicode MS" w:cs="Arial Unicode MS"/>
                <w:color w:val="000000"/>
                <w:sz w:val="16"/>
                <w:szCs w:val="16"/>
                <w:lang w:bidi="ru-RU"/>
              </w:rPr>
            </w:pPr>
          </w:p>
        </w:tc>
      </w:tr>
      <w:tr w:rsidR="00743157" w:rsidRPr="00FE5D24" w:rsidTr="00743157">
        <w:trPr>
          <w:trHeight w:val="263"/>
          <w:jc w:val="center"/>
        </w:trPr>
        <w:tc>
          <w:tcPr>
            <w:tcW w:w="6836" w:type="dxa"/>
            <w:vMerge/>
            <w:tcBorders>
              <w:top w:val="single" w:sz="4" w:space="0" w:color="auto"/>
              <w:left w:val="single" w:sz="4" w:space="0" w:color="auto"/>
              <w:bottom w:val="single" w:sz="4" w:space="0" w:color="auto"/>
              <w:right w:val="nil"/>
            </w:tcBorders>
            <w:vAlign w:val="center"/>
            <w:hideMark/>
          </w:tcPr>
          <w:p w:rsidR="00743157" w:rsidRPr="00FE5D24" w:rsidRDefault="00743157" w:rsidP="00743157">
            <w:pPr>
              <w:rPr>
                <w:rFonts w:ascii="Arial Unicode MS" w:eastAsia="Arial Unicode MS" w:hAnsi="Arial Unicode MS" w:cs="Arial Unicode MS"/>
                <w:color w:val="000000"/>
                <w:sz w:val="16"/>
                <w:szCs w:val="16"/>
                <w:lang w:bidi="ru-RU"/>
              </w:rPr>
            </w:pPr>
          </w:p>
        </w:tc>
        <w:tc>
          <w:tcPr>
            <w:tcW w:w="12985" w:type="dxa"/>
            <w:gridSpan w:val="2"/>
            <w:vMerge/>
            <w:tcBorders>
              <w:top w:val="single" w:sz="4" w:space="0" w:color="auto"/>
              <w:left w:val="single" w:sz="4" w:space="0" w:color="auto"/>
              <w:bottom w:val="nil"/>
              <w:right w:val="nil"/>
            </w:tcBorders>
            <w:vAlign w:val="center"/>
            <w:hideMark/>
          </w:tcPr>
          <w:p w:rsidR="00743157" w:rsidRPr="00FE5D24" w:rsidRDefault="00743157" w:rsidP="00743157">
            <w:pPr>
              <w:rPr>
                <w:color w:val="000000"/>
                <w:sz w:val="16"/>
                <w:szCs w:val="16"/>
                <w:lang w:bidi="ru-RU"/>
              </w:rPr>
            </w:pPr>
          </w:p>
        </w:tc>
        <w:tc>
          <w:tcPr>
            <w:tcW w:w="5591" w:type="dxa"/>
            <w:gridSpan w:val="3"/>
            <w:tcBorders>
              <w:top w:val="single" w:sz="4" w:space="0" w:color="auto"/>
              <w:left w:val="single" w:sz="4" w:space="0" w:color="auto"/>
              <w:bottom w:val="nil"/>
              <w:right w:val="single" w:sz="4" w:space="0" w:color="auto"/>
            </w:tcBorders>
            <w:shd w:val="clear" w:color="auto" w:fill="FFFFFF"/>
          </w:tcPr>
          <w:p w:rsidR="00743157" w:rsidRPr="00FE5D24" w:rsidRDefault="00743157" w:rsidP="00743157">
            <w:pPr>
              <w:widowControl w:val="0"/>
              <w:rPr>
                <w:rFonts w:ascii="Arial Unicode MS" w:eastAsia="Arial Unicode MS" w:hAnsi="Arial Unicode MS" w:cs="Arial Unicode MS"/>
                <w:color w:val="000000"/>
                <w:sz w:val="16"/>
                <w:szCs w:val="16"/>
                <w:lang w:bidi="ru-RU"/>
              </w:rPr>
            </w:pPr>
          </w:p>
        </w:tc>
      </w:tr>
      <w:tr w:rsidR="00743157" w:rsidRPr="00FE5D24" w:rsidTr="00743157">
        <w:trPr>
          <w:trHeight w:val="259"/>
          <w:jc w:val="center"/>
        </w:trPr>
        <w:tc>
          <w:tcPr>
            <w:tcW w:w="6836" w:type="dxa"/>
            <w:vMerge/>
            <w:tcBorders>
              <w:top w:val="single" w:sz="4" w:space="0" w:color="auto"/>
              <w:left w:val="single" w:sz="4" w:space="0" w:color="auto"/>
              <w:bottom w:val="single" w:sz="4" w:space="0" w:color="auto"/>
              <w:right w:val="nil"/>
            </w:tcBorders>
            <w:vAlign w:val="center"/>
            <w:hideMark/>
          </w:tcPr>
          <w:p w:rsidR="00743157" w:rsidRPr="00FE5D24" w:rsidRDefault="00743157" w:rsidP="00743157">
            <w:pPr>
              <w:rPr>
                <w:rFonts w:ascii="Arial Unicode MS" w:eastAsia="Arial Unicode MS" w:hAnsi="Arial Unicode MS" w:cs="Arial Unicode MS"/>
                <w:color w:val="000000"/>
                <w:sz w:val="16"/>
                <w:szCs w:val="16"/>
                <w:lang w:bidi="ru-RU"/>
              </w:rPr>
            </w:pPr>
          </w:p>
        </w:tc>
        <w:tc>
          <w:tcPr>
            <w:tcW w:w="12985" w:type="dxa"/>
            <w:gridSpan w:val="2"/>
            <w:vMerge/>
            <w:tcBorders>
              <w:top w:val="single" w:sz="4" w:space="0" w:color="auto"/>
              <w:left w:val="single" w:sz="4" w:space="0" w:color="auto"/>
              <w:bottom w:val="nil"/>
              <w:right w:val="nil"/>
            </w:tcBorders>
            <w:vAlign w:val="center"/>
            <w:hideMark/>
          </w:tcPr>
          <w:p w:rsidR="00743157" w:rsidRPr="00FE5D24" w:rsidRDefault="00743157" w:rsidP="00743157">
            <w:pPr>
              <w:rPr>
                <w:color w:val="000000"/>
                <w:sz w:val="16"/>
                <w:szCs w:val="16"/>
                <w:lang w:bidi="ru-RU"/>
              </w:rPr>
            </w:pPr>
          </w:p>
        </w:tc>
        <w:tc>
          <w:tcPr>
            <w:tcW w:w="5591" w:type="dxa"/>
            <w:gridSpan w:val="3"/>
            <w:tcBorders>
              <w:top w:val="single" w:sz="4" w:space="0" w:color="auto"/>
              <w:left w:val="single" w:sz="4" w:space="0" w:color="auto"/>
              <w:bottom w:val="nil"/>
              <w:right w:val="single" w:sz="4" w:space="0" w:color="auto"/>
            </w:tcBorders>
            <w:shd w:val="clear" w:color="auto" w:fill="FFFFFF"/>
          </w:tcPr>
          <w:p w:rsidR="00743157" w:rsidRPr="00FE5D24" w:rsidRDefault="00743157" w:rsidP="00743157">
            <w:pPr>
              <w:widowControl w:val="0"/>
              <w:rPr>
                <w:rFonts w:ascii="Arial Unicode MS" w:eastAsia="Arial Unicode MS" w:hAnsi="Arial Unicode MS" w:cs="Arial Unicode MS"/>
                <w:color w:val="000000"/>
                <w:sz w:val="16"/>
                <w:szCs w:val="16"/>
                <w:lang w:bidi="ru-RU"/>
              </w:rPr>
            </w:pPr>
          </w:p>
        </w:tc>
      </w:tr>
      <w:tr w:rsidR="00743157" w:rsidRPr="00FE5D24" w:rsidTr="00016FFE">
        <w:trPr>
          <w:trHeight w:hRule="exact" w:val="343"/>
          <w:jc w:val="center"/>
        </w:trPr>
        <w:tc>
          <w:tcPr>
            <w:tcW w:w="6836" w:type="dxa"/>
            <w:vMerge/>
            <w:tcBorders>
              <w:top w:val="single" w:sz="4" w:space="0" w:color="auto"/>
              <w:left w:val="single" w:sz="4" w:space="0" w:color="auto"/>
              <w:bottom w:val="single" w:sz="4" w:space="0" w:color="auto"/>
              <w:right w:val="nil"/>
            </w:tcBorders>
            <w:vAlign w:val="center"/>
            <w:hideMark/>
          </w:tcPr>
          <w:p w:rsidR="00743157" w:rsidRPr="00FE5D24" w:rsidRDefault="00743157" w:rsidP="00743157">
            <w:pPr>
              <w:rPr>
                <w:rFonts w:ascii="Arial Unicode MS" w:eastAsia="Arial Unicode MS" w:hAnsi="Arial Unicode MS" w:cs="Arial Unicode MS"/>
                <w:color w:val="000000"/>
                <w:sz w:val="16"/>
                <w:szCs w:val="16"/>
                <w:lang w:bidi="ru-RU"/>
              </w:rPr>
            </w:pPr>
          </w:p>
        </w:tc>
        <w:tc>
          <w:tcPr>
            <w:tcW w:w="468" w:type="dxa"/>
            <w:tcBorders>
              <w:top w:val="single" w:sz="4" w:space="0" w:color="auto"/>
              <w:left w:val="single" w:sz="4" w:space="0" w:color="auto"/>
              <w:bottom w:val="nil"/>
              <w:right w:val="nil"/>
            </w:tcBorders>
            <w:shd w:val="clear" w:color="auto" w:fill="FFFFFF"/>
          </w:tcPr>
          <w:p w:rsidR="00743157" w:rsidRPr="00FE5D24" w:rsidRDefault="00743157" w:rsidP="00743157">
            <w:pPr>
              <w:widowControl w:val="0"/>
              <w:rPr>
                <w:rFonts w:ascii="Arial Unicode MS" w:eastAsia="Arial Unicode MS" w:hAnsi="Arial Unicode MS" w:cs="Arial Unicode MS"/>
                <w:color w:val="000000"/>
                <w:sz w:val="16"/>
                <w:szCs w:val="16"/>
                <w:lang w:bidi="ru-RU"/>
              </w:rPr>
            </w:pPr>
          </w:p>
        </w:tc>
        <w:tc>
          <w:tcPr>
            <w:tcW w:w="9054" w:type="dxa"/>
            <w:gridSpan w:val="4"/>
            <w:tcBorders>
              <w:top w:val="single" w:sz="4" w:space="0" w:color="auto"/>
              <w:left w:val="single" w:sz="4" w:space="0" w:color="auto"/>
              <w:bottom w:val="nil"/>
              <w:right w:val="single" w:sz="4" w:space="0" w:color="auto"/>
            </w:tcBorders>
            <w:shd w:val="clear" w:color="auto" w:fill="FFFFFF"/>
            <w:hideMark/>
          </w:tcPr>
          <w:p w:rsidR="00743157" w:rsidRPr="00FE5D24" w:rsidRDefault="00743157" w:rsidP="00743157">
            <w:pPr>
              <w:widowControl w:val="0"/>
              <w:rPr>
                <w:color w:val="000000"/>
                <w:sz w:val="16"/>
                <w:szCs w:val="16"/>
                <w:lang w:bidi="ru-RU"/>
              </w:rPr>
            </w:pPr>
            <w:r w:rsidRPr="00FE5D24">
              <w:rPr>
                <w:b/>
                <w:bCs/>
                <w:color w:val="000000"/>
                <w:sz w:val="16"/>
                <w:szCs w:val="16"/>
                <w:lang w:bidi="ru-RU"/>
              </w:rPr>
              <w:t xml:space="preserve">Образованием </w:t>
            </w:r>
            <w:proofErr w:type="spellStart"/>
            <w:r w:rsidRPr="00FE5D24">
              <w:rPr>
                <w:b/>
                <w:bCs/>
                <w:color w:val="000000"/>
                <w:sz w:val="16"/>
                <w:szCs w:val="16"/>
                <w:lang w:bidi="ru-RU"/>
              </w:rPr>
              <w:t>машино</w:t>
            </w:r>
            <w:proofErr w:type="spellEnd"/>
            <w:r w:rsidRPr="00FE5D24">
              <w:rPr>
                <w:b/>
                <w:bCs/>
                <w:color w:val="000000"/>
                <w:sz w:val="16"/>
                <w:szCs w:val="16"/>
                <w:lang w:bidi="ru-RU"/>
              </w:rPr>
              <w:t>-места (</w:t>
            </w:r>
            <w:proofErr w:type="spellStart"/>
            <w:r w:rsidRPr="00FE5D24">
              <w:rPr>
                <w:b/>
                <w:bCs/>
                <w:color w:val="000000"/>
                <w:sz w:val="16"/>
                <w:szCs w:val="16"/>
                <w:lang w:bidi="ru-RU"/>
              </w:rPr>
              <w:t>машино</w:t>
            </w:r>
            <w:proofErr w:type="spellEnd"/>
            <w:r w:rsidRPr="00FE5D24">
              <w:rPr>
                <w:b/>
                <w:bCs/>
                <w:color w:val="000000"/>
                <w:sz w:val="16"/>
                <w:szCs w:val="16"/>
                <w:lang w:bidi="ru-RU"/>
              </w:rPr>
              <w:t xml:space="preserve">-мест) в здании, сооружении путем раздела помещения, </w:t>
            </w:r>
            <w:proofErr w:type="spellStart"/>
            <w:r w:rsidRPr="00FE5D24">
              <w:rPr>
                <w:b/>
                <w:bCs/>
                <w:color w:val="000000"/>
                <w:sz w:val="16"/>
                <w:szCs w:val="16"/>
                <w:lang w:bidi="ru-RU"/>
              </w:rPr>
              <w:t>машино</w:t>
            </w:r>
            <w:proofErr w:type="spellEnd"/>
            <w:r w:rsidRPr="00FE5D24">
              <w:rPr>
                <w:b/>
                <w:bCs/>
                <w:color w:val="000000"/>
                <w:sz w:val="16"/>
                <w:szCs w:val="16"/>
                <w:lang w:bidi="ru-RU"/>
              </w:rPr>
              <w:t>-места</w:t>
            </w:r>
          </w:p>
        </w:tc>
      </w:tr>
      <w:tr w:rsidR="00743157" w:rsidRPr="00FE5D24" w:rsidTr="00016FFE">
        <w:trPr>
          <w:trHeight w:hRule="exact" w:val="292"/>
          <w:jc w:val="center"/>
        </w:trPr>
        <w:tc>
          <w:tcPr>
            <w:tcW w:w="6836" w:type="dxa"/>
            <w:vMerge/>
            <w:tcBorders>
              <w:top w:val="single" w:sz="4" w:space="0" w:color="auto"/>
              <w:left w:val="single" w:sz="4" w:space="0" w:color="auto"/>
              <w:bottom w:val="single" w:sz="4" w:space="0" w:color="auto"/>
              <w:right w:val="nil"/>
            </w:tcBorders>
            <w:vAlign w:val="center"/>
            <w:hideMark/>
          </w:tcPr>
          <w:p w:rsidR="00743157" w:rsidRPr="00FE5D24" w:rsidRDefault="00743157" w:rsidP="00743157">
            <w:pPr>
              <w:rPr>
                <w:rFonts w:ascii="Arial Unicode MS" w:eastAsia="Arial Unicode MS" w:hAnsi="Arial Unicode MS" w:cs="Arial Unicode MS"/>
                <w:color w:val="000000"/>
                <w:sz w:val="16"/>
                <w:szCs w:val="16"/>
                <w:lang w:bidi="ru-RU"/>
              </w:rPr>
            </w:pPr>
          </w:p>
        </w:tc>
        <w:tc>
          <w:tcPr>
            <w:tcW w:w="3931" w:type="dxa"/>
            <w:gridSpan w:val="2"/>
            <w:tcBorders>
              <w:top w:val="single" w:sz="4" w:space="0" w:color="auto"/>
              <w:left w:val="single" w:sz="4" w:space="0" w:color="auto"/>
              <w:bottom w:val="nil"/>
              <w:right w:val="nil"/>
            </w:tcBorders>
            <w:shd w:val="clear" w:color="auto" w:fill="FFFFFF"/>
            <w:hideMark/>
          </w:tcPr>
          <w:p w:rsidR="00743157" w:rsidRPr="00FE5D24" w:rsidRDefault="00743157" w:rsidP="00743157">
            <w:pPr>
              <w:widowControl w:val="0"/>
              <w:rPr>
                <w:color w:val="000000"/>
                <w:sz w:val="16"/>
                <w:szCs w:val="16"/>
                <w:lang w:bidi="ru-RU"/>
              </w:rPr>
            </w:pPr>
            <w:r w:rsidRPr="00FE5D24">
              <w:rPr>
                <w:color w:val="000000"/>
                <w:sz w:val="16"/>
                <w:szCs w:val="16"/>
                <w:lang w:bidi="ru-RU"/>
              </w:rPr>
              <w:t xml:space="preserve">Количество </w:t>
            </w:r>
            <w:proofErr w:type="spellStart"/>
            <w:r w:rsidRPr="00FE5D24">
              <w:rPr>
                <w:color w:val="000000"/>
                <w:sz w:val="16"/>
                <w:szCs w:val="16"/>
                <w:lang w:bidi="ru-RU"/>
              </w:rPr>
              <w:t>машино</w:t>
            </w:r>
            <w:proofErr w:type="spellEnd"/>
            <w:r w:rsidRPr="00FE5D24">
              <w:rPr>
                <w:color w:val="000000"/>
                <w:sz w:val="16"/>
                <w:szCs w:val="16"/>
                <w:lang w:bidi="ru-RU"/>
              </w:rPr>
              <w:t>-мест</w:t>
            </w:r>
          </w:p>
        </w:tc>
        <w:tc>
          <w:tcPr>
            <w:tcW w:w="5591" w:type="dxa"/>
            <w:gridSpan w:val="3"/>
            <w:tcBorders>
              <w:top w:val="single" w:sz="4" w:space="0" w:color="auto"/>
              <w:left w:val="single" w:sz="4" w:space="0" w:color="auto"/>
              <w:bottom w:val="nil"/>
              <w:right w:val="single" w:sz="4" w:space="0" w:color="auto"/>
            </w:tcBorders>
            <w:shd w:val="clear" w:color="auto" w:fill="FFFFFF"/>
          </w:tcPr>
          <w:p w:rsidR="00743157" w:rsidRPr="00FE5D24" w:rsidRDefault="00743157" w:rsidP="00743157">
            <w:pPr>
              <w:widowControl w:val="0"/>
              <w:rPr>
                <w:rFonts w:ascii="Arial Unicode MS" w:eastAsia="Arial Unicode MS" w:hAnsi="Arial Unicode MS" w:cs="Arial Unicode MS"/>
                <w:color w:val="000000"/>
                <w:sz w:val="16"/>
                <w:szCs w:val="16"/>
                <w:lang w:bidi="ru-RU"/>
              </w:rPr>
            </w:pPr>
          </w:p>
        </w:tc>
      </w:tr>
      <w:tr w:rsidR="00743157" w:rsidRPr="00FE5D24" w:rsidTr="00016FFE">
        <w:trPr>
          <w:trHeight w:hRule="exact" w:val="565"/>
          <w:jc w:val="center"/>
        </w:trPr>
        <w:tc>
          <w:tcPr>
            <w:tcW w:w="6836" w:type="dxa"/>
            <w:vMerge/>
            <w:tcBorders>
              <w:top w:val="single" w:sz="4" w:space="0" w:color="auto"/>
              <w:left w:val="single" w:sz="4" w:space="0" w:color="auto"/>
              <w:bottom w:val="single" w:sz="4" w:space="0" w:color="auto"/>
              <w:right w:val="nil"/>
            </w:tcBorders>
            <w:vAlign w:val="center"/>
            <w:hideMark/>
          </w:tcPr>
          <w:p w:rsidR="00743157" w:rsidRPr="00FE5D24" w:rsidRDefault="00743157" w:rsidP="00743157">
            <w:pPr>
              <w:rPr>
                <w:rFonts w:ascii="Arial Unicode MS" w:eastAsia="Arial Unicode MS" w:hAnsi="Arial Unicode MS" w:cs="Arial Unicode MS"/>
                <w:color w:val="000000"/>
                <w:sz w:val="16"/>
                <w:szCs w:val="16"/>
                <w:lang w:bidi="ru-RU"/>
              </w:rPr>
            </w:pPr>
          </w:p>
        </w:tc>
        <w:tc>
          <w:tcPr>
            <w:tcW w:w="3931" w:type="dxa"/>
            <w:gridSpan w:val="2"/>
            <w:tcBorders>
              <w:top w:val="single" w:sz="4" w:space="0" w:color="auto"/>
              <w:left w:val="single" w:sz="4" w:space="0" w:color="auto"/>
              <w:bottom w:val="nil"/>
              <w:right w:val="nil"/>
            </w:tcBorders>
            <w:shd w:val="clear" w:color="auto" w:fill="FFFFFF"/>
            <w:hideMark/>
          </w:tcPr>
          <w:p w:rsidR="00743157" w:rsidRPr="00FE5D24" w:rsidRDefault="00743157" w:rsidP="00743157">
            <w:pPr>
              <w:widowControl w:val="0"/>
              <w:rPr>
                <w:color w:val="000000"/>
                <w:sz w:val="16"/>
                <w:szCs w:val="16"/>
                <w:lang w:bidi="ru-RU"/>
              </w:rPr>
            </w:pPr>
            <w:r w:rsidRPr="00FE5D24">
              <w:rPr>
                <w:color w:val="000000"/>
                <w:sz w:val="16"/>
                <w:szCs w:val="16"/>
                <w:lang w:bidi="ru-RU"/>
              </w:rPr>
              <w:t xml:space="preserve">Кадастровый номер помещения, </w:t>
            </w:r>
            <w:proofErr w:type="spellStart"/>
            <w:r w:rsidRPr="00FE5D24">
              <w:rPr>
                <w:color w:val="000000"/>
                <w:sz w:val="16"/>
                <w:szCs w:val="16"/>
                <w:lang w:bidi="ru-RU"/>
              </w:rPr>
              <w:t>машино</w:t>
            </w:r>
            <w:proofErr w:type="spellEnd"/>
            <w:r w:rsidRPr="00FE5D24">
              <w:rPr>
                <w:color w:val="000000"/>
                <w:sz w:val="16"/>
                <w:szCs w:val="16"/>
                <w:lang w:bidi="ru-RU"/>
              </w:rPr>
              <w:t>-места, раздел которого осуществляется</w:t>
            </w:r>
          </w:p>
        </w:tc>
        <w:tc>
          <w:tcPr>
            <w:tcW w:w="5591" w:type="dxa"/>
            <w:gridSpan w:val="3"/>
            <w:tcBorders>
              <w:top w:val="single" w:sz="4" w:space="0" w:color="auto"/>
              <w:left w:val="single" w:sz="4" w:space="0" w:color="auto"/>
              <w:bottom w:val="nil"/>
              <w:right w:val="single" w:sz="4" w:space="0" w:color="auto"/>
            </w:tcBorders>
            <w:shd w:val="clear" w:color="auto" w:fill="FFFFFF"/>
            <w:hideMark/>
          </w:tcPr>
          <w:p w:rsidR="00743157" w:rsidRPr="00FE5D24" w:rsidRDefault="00743157" w:rsidP="00743157">
            <w:pPr>
              <w:widowControl w:val="0"/>
              <w:rPr>
                <w:color w:val="000000"/>
                <w:sz w:val="16"/>
                <w:szCs w:val="16"/>
                <w:lang w:bidi="ru-RU"/>
              </w:rPr>
            </w:pPr>
            <w:r w:rsidRPr="00FE5D24">
              <w:rPr>
                <w:color w:val="000000"/>
                <w:sz w:val="16"/>
                <w:szCs w:val="16"/>
                <w:lang w:bidi="ru-RU"/>
              </w:rPr>
              <w:t xml:space="preserve">Адрес помещения, </w:t>
            </w:r>
            <w:proofErr w:type="spellStart"/>
            <w:r w:rsidRPr="00FE5D24">
              <w:rPr>
                <w:color w:val="000000"/>
                <w:sz w:val="16"/>
                <w:szCs w:val="16"/>
                <w:lang w:bidi="ru-RU"/>
              </w:rPr>
              <w:t>машино</w:t>
            </w:r>
            <w:proofErr w:type="spellEnd"/>
            <w:r w:rsidRPr="00FE5D24">
              <w:rPr>
                <w:color w:val="000000"/>
                <w:sz w:val="16"/>
                <w:szCs w:val="16"/>
                <w:lang w:bidi="ru-RU"/>
              </w:rPr>
              <w:t>-места раздел которого осуществляется</w:t>
            </w:r>
          </w:p>
        </w:tc>
      </w:tr>
      <w:tr w:rsidR="00743157" w:rsidRPr="00FE5D24" w:rsidTr="00743157">
        <w:trPr>
          <w:trHeight w:hRule="exact" w:val="263"/>
          <w:jc w:val="center"/>
        </w:trPr>
        <w:tc>
          <w:tcPr>
            <w:tcW w:w="6836" w:type="dxa"/>
            <w:vMerge/>
            <w:tcBorders>
              <w:top w:val="single" w:sz="4" w:space="0" w:color="auto"/>
              <w:left w:val="single" w:sz="4" w:space="0" w:color="auto"/>
              <w:bottom w:val="single" w:sz="4" w:space="0" w:color="auto"/>
              <w:right w:val="nil"/>
            </w:tcBorders>
            <w:vAlign w:val="center"/>
            <w:hideMark/>
          </w:tcPr>
          <w:p w:rsidR="00743157" w:rsidRPr="00FE5D24" w:rsidRDefault="00743157" w:rsidP="00743157">
            <w:pPr>
              <w:rPr>
                <w:rFonts w:ascii="Arial Unicode MS" w:eastAsia="Arial Unicode MS" w:hAnsi="Arial Unicode MS" w:cs="Arial Unicode MS"/>
                <w:color w:val="000000"/>
                <w:sz w:val="16"/>
                <w:szCs w:val="16"/>
                <w:lang w:bidi="ru-RU"/>
              </w:rPr>
            </w:pPr>
          </w:p>
        </w:tc>
        <w:tc>
          <w:tcPr>
            <w:tcW w:w="3931" w:type="dxa"/>
            <w:gridSpan w:val="2"/>
            <w:vMerge w:val="restart"/>
            <w:tcBorders>
              <w:top w:val="single" w:sz="4" w:space="0" w:color="auto"/>
              <w:left w:val="single" w:sz="4" w:space="0" w:color="auto"/>
              <w:bottom w:val="nil"/>
              <w:right w:val="nil"/>
            </w:tcBorders>
            <w:shd w:val="clear" w:color="auto" w:fill="FFFFFF"/>
          </w:tcPr>
          <w:p w:rsidR="00743157" w:rsidRPr="00FE5D24" w:rsidRDefault="00743157" w:rsidP="00743157">
            <w:pPr>
              <w:widowControl w:val="0"/>
              <w:rPr>
                <w:rFonts w:ascii="Arial Unicode MS" w:eastAsia="Arial Unicode MS" w:hAnsi="Arial Unicode MS" w:cs="Arial Unicode MS"/>
                <w:color w:val="000000"/>
                <w:sz w:val="16"/>
                <w:szCs w:val="16"/>
                <w:lang w:bidi="ru-RU"/>
              </w:rPr>
            </w:pPr>
          </w:p>
        </w:tc>
        <w:tc>
          <w:tcPr>
            <w:tcW w:w="5591" w:type="dxa"/>
            <w:gridSpan w:val="3"/>
            <w:tcBorders>
              <w:top w:val="single" w:sz="4" w:space="0" w:color="auto"/>
              <w:left w:val="single" w:sz="4" w:space="0" w:color="auto"/>
              <w:bottom w:val="nil"/>
              <w:right w:val="single" w:sz="4" w:space="0" w:color="auto"/>
            </w:tcBorders>
            <w:shd w:val="clear" w:color="auto" w:fill="FFFFFF"/>
          </w:tcPr>
          <w:p w:rsidR="00743157" w:rsidRPr="00FE5D24" w:rsidRDefault="00743157" w:rsidP="00743157">
            <w:pPr>
              <w:widowControl w:val="0"/>
              <w:rPr>
                <w:rFonts w:ascii="Arial Unicode MS" w:eastAsia="Arial Unicode MS" w:hAnsi="Arial Unicode MS" w:cs="Arial Unicode MS"/>
                <w:color w:val="000000"/>
                <w:sz w:val="16"/>
                <w:szCs w:val="16"/>
                <w:lang w:bidi="ru-RU"/>
              </w:rPr>
            </w:pPr>
          </w:p>
        </w:tc>
      </w:tr>
      <w:tr w:rsidR="00743157" w:rsidRPr="00FE5D24" w:rsidTr="00743157">
        <w:trPr>
          <w:trHeight w:val="259"/>
          <w:jc w:val="center"/>
        </w:trPr>
        <w:tc>
          <w:tcPr>
            <w:tcW w:w="6836" w:type="dxa"/>
            <w:vMerge/>
            <w:tcBorders>
              <w:top w:val="single" w:sz="4" w:space="0" w:color="auto"/>
              <w:left w:val="single" w:sz="4" w:space="0" w:color="auto"/>
              <w:bottom w:val="single" w:sz="4" w:space="0" w:color="auto"/>
              <w:right w:val="nil"/>
            </w:tcBorders>
            <w:vAlign w:val="center"/>
            <w:hideMark/>
          </w:tcPr>
          <w:p w:rsidR="00743157" w:rsidRPr="00FE5D24" w:rsidRDefault="00743157" w:rsidP="00743157">
            <w:pPr>
              <w:rPr>
                <w:rFonts w:ascii="Arial Unicode MS" w:eastAsia="Arial Unicode MS" w:hAnsi="Arial Unicode MS" w:cs="Arial Unicode MS"/>
                <w:color w:val="000000"/>
                <w:sz w:val="16"/>
                <w:szCs w:val="16"/>
                <w:lang w:bidi="ru-RU"/>
              </w:rPr>
            </w:pPr>
          </w:p>
        </w:tc>
        <w:tc>
          <w:tcPr>
            <w:tcW w:w="12985" w:type="dxa"/>
            <w:gridSpan w:val="2"/>
            <w:vMerge/>
            <w:tcBorders>
              <w:top w:val="single" w:sz="4" w:space="0" w:color="auto"/>
              <w:left w:val="single" w:sz="4" w:space="0" w:color="auto"/>
              <w:bottom w:val="nil"/>
              <w:right w:val="nil"/>
            </w:tcBorders>
            <w:vAlign w:val="center"/>
            <w:hideMark/>
          </w:tcPr>
          <w:p w:rsidR="00743157" w:rsidRPr="00FE5D24" w:rsidRDefault="00743157" w:rsidP="00743157">
            <w:pPr>
              <w:rPr>
                <w:rFonts w:ascii="Arial Unicode MS" w:eastAsia="Arial Unicode MS" w:hAnsi="Arial Unicode MS" w:cs="Arial Unicode MS"/>
                <w:color w:val="000000"/>
                <w:sz w:val="16"/>
                <w:szCs w:val="16"/>
                <w:lang w:bidi="ru-RU"/>
              </w:rPr>
            </w:pPr>
          </w:p>
        </w:tc>
        <w:tc>
          <w:tcPr>
            <w:tcW w:w="5591" w:type="dxa"/>
            <w:gridSpan w:val="3"/>
            <w:tcBorders>
              <w:top w:val="single" w:sz="4" w:space="0" w:color="auto"/>
              <w:left w:val="single" w:sz="4" w:space="0" w:color="auto"/>
              <w:bottom w:val="nil"/>
              <w:right w:val="single" w:sz="4" w:space="0" w:color="auto"/>
            </w:tcBorders>
            <w:shd w:val="clear" w:color="auto" w:fill="FFFFFF"/>
          </w:tcPr>
          <w:p w:rsidR="00743157" w:rsidRPr="00FE5D24" w:rsidRDefault="00743157" w:rsidP="00743157">
            <w:pPr>
              <w:widowControl w:val="0"/>
              <w:rPr>
                <w:rFonts w:ascii="Arial Unicode MS" w:eastAsia="Arial Unicode MS" w:hAnsi="Arial Unicode MS" w:cs="Arial Unicode MS"/>
                <w:color w:val="000000"/>
                <w:sz w:val="16"/>
                <w:szCs w:val="16"/>
                <w:lang w:bidi="ru-RU"/>
              </w:rPr>
            </w:pPr>
          </w:p>
        </w:tc>
      </w:tr>
      <w:tr w:rsidR="00743157" w:rsidRPr="00FE5D24" w:rsidTr="00743157">
        <w:trPr>
          <w:trHeight w:hRule="exact" w:val="263"/>
          <w:jc w:val="center"/>
        </w:trPr>
        <w:tc>
          <w:tcPr>
            <w:tcW w:w="6836" w:type="dxa"/>
            <w:vMerge/>
            <w:tcBorders>
              <w:top w:val="single" w:sz="4" w:space="0" w:color="auto"/>
              <w:left w:val="single" w:sz="4" w:space="0" w:color="auto"/>
              <w:bottom w:val="single" w:sz="4" w:space="0" w:color="auto"/>
              <w:right w:val="nil"/>
            </w:tcBorders>
            <w:vAlign w:val="center"/>
            <w:hideMark/>
          </w:tcPr>
          <w:p w:rsidR="00743157" w:rsidRPr="00FE5D24" w:rsidRDefault="00743157" w:rsidP="00743157">
            <w:pPr>
              <w:rPr>
                <w:rFonts w:ascii="Arial Unicode MS" w:eastAsia="Arial Unicode MS" w:hAnsi="Arial Unicode MS" w:cs="Arial Unicode MS"/>
                <w:color w:val="000000"/>
                <w:sz w:val="16"/>
                <w:szCs w:val="16"/>
                <w:lang w:bidi="ru-RU"/>
              </w:rPr>
            </w:pPr>
          </w:p>
        </w:tc>
        <w:tc>
          <w:tcPr>
            <w:tcW w:w="3931" w:type="dxa"/>
            <w:gridSpan w:val="2"/>
            <w:vMerge w:val="restart"/>
            <w:tcBorders>
              <w:top w:val="single" w:sz="4" w:space="0" w:color="auto"/>
              <w:left w:val="single" w:sz="4" w:space="0" w:color="auto"/>
              <w:bottom w:val="nil"/>
              <w:right w:val="nil"/>
            </w:tcBorders>
            <w:shd w:val="clear" w:color="auto" w:fill="FFFFFF"/>
            <w:hideMark/>
          </w:tcPr>
          <w:p w:rsidR="00743157" w:rsidRPr="00FE5D24" w:rsidRDefault="00743157" w:rsidP="00743157">
            <w:pPr>
              <w:widowControl w:val="0"/>
              <w:rPr>
                <w:color w:val="000000"/>
                <w:sz w:val="16"/>
                <w:szCs w:val="16"/>
                <w:lang w:bidi="ru-RU"/>
              </w:rPr>
            </w:pPr>
            <w:r w:rsidRPr="00FE5D24">
              <w:rPr>
                <w:color w:val="000000"/>
                <w:sz w:val="16"/>
                <w:szCs w:val="16"/>
                <w:lang w:bidi="ru-RU"/>
              </w:rPr>
              <w:t>Дополнительная информация:</w:t>
            </w:r>
          </w:p>
        </w:tc>
        <w:tc>
          <w:tcPr>
            <w:tcW w:w="5591" w:type="dxa"/>
            <w:gridSpan w:val="3"/>
            <w:tcBorders>
              <w:top w:val="single" w:sz="4" w:space="0" w:color="auto"/>
              <w:left w:val="single" w:sz="4" w:space="0" w:color="auto"/>
              <w:bottom w:val="nil"/>
              <w:right w:val="single" w:sz="4" w:space="0" w:color="auto"/>
            </w:tcBorders>
            <w:shd w:val="clear" w:color="auto" w:fill="FFFFFF"/>
          </w:tcPr>
          <w:p w:rsidR="00743157" w:rsidRPr="00FE5D24" w:rsidRDefault="00743157" w:rsidP="00743157">
            <w:pPr>
              <w:widowControl w:val="0"/>
              <w:rPr>
                <w:rFonts w:ascii="Arial Unicode MS" w:eastAsia="Arial Unicode MS" w:hAnsi="Arial Unicode MS" w:cs="Arial Unicode MS"/>
                <w:color w:val="000000"/>
                <w:sz w:val="16"/>
                <w:szCs w:val="16"/>
                <w:lang w:bidi="ru-RU"/>
              </w:rPr>
            </w:pPr>
          </w:p>
        </w:tc>
      </w:tr>
      <w:tr w:rsidR="00743157" w:rsidRPr="00FE5D24" w:rsidTr="00743157">
        <w:trPr>
          <w:trHeight w:val="263"/>
          <w:jc w:val="center"/>
        </w:trPr>
        <w:tc>
          <w:tcPr>
            <w:tcW w:w="6836" w:type="dxa"/>
            <w:vMerge/>
            <w:tcBorders>
              <w:top w:val="single" w:sz="4" w:space="0" w:color="auto"/>
              <w:left w:val="single" w:sz="4" w:space="0" w:color="auto"/>
              <w:bottom w:val="single" w:sz="4" w:space="0" w:color="auto"/>
              <w:right w:val="nil"/>
            </w:tcBorders>
            <w:vAlign w:val="center"/>
            <w:hideMark/>
          </w:tcPr>
          <w:p w:rsidR="00743157" w:rsidRPr="00FE5D24" w:rsidRDefault="00743157" w:rsidP="00743157">
            <w:pPr>
              <w:rPr>
                <w:rFonts w:ascii="Arial Unicode MS" w:eastAsia="Arial Unicode MS" w:hAnsi="Arial Unicode MS" w:cs="Arial Unicode MS"/>
                <w:color w:val="000000"/>
                <w:sz w:val="16"/>
                <w:szCs w:val="16"/>
                <w:lang w:bidi="ru-RU"/>
              </w:rPr>
            </w:pPr>
          </w:p>
        </w:tc>
        <w:tc>
          <w:tcPr>
            <w:tcW w:w="12985" w:type="dxa"/>
            <w:gridSpan w:val="2"/>
            <w:vMerge/>
            <w:tcBorders>
              <w:top w:val="single" w:sz="4" w:space="0" w:color="auto"/>
              <w:left w:val="single" w:sz="4" w:space="0" w:color="auto"/>
              <w:bottom w:val="nil"/>
              <w:right w:val="nil"/>
            </w:tcBorders>
            <w:vAlign w:val="center"/>
            <w:hideMark/>
          </w:tcPr>
          <w:p w:rsidR="00743157" w:rsidRPr="00FE5D24" w:rsidRDefault="00743157" w:rsidP="00743157">
            <w:pPr>
              <w:rPr>
                <w:color w:val="000000"/>
                <w:sz w:val="16"/>
                <w:szCs w:val="16"/>
                <w:lang w:bidi="ru-RU"/>
              </w:rPr>
            </w:pPr>
          </w:p>
        </w:tc>
        <w:tc>
          <w:tcPr>
            <w:tcW w:w="5591" w:type="dxa"/>
            <w:gridSpan w:val="3"/>
            <w:tcBorders>
              <w:top w:val="single" w:sz="4" w:space="0" w:color="auto"/>
              <w:left w:val="single" w:sz="4" w:space="0" w:color="auto"/>
              <w:bottom w:val="nil"/>
              <w:right w:val="single" w:sz="4" w:space="0" w:color="auto"/>
            </w:tcBorders>
            <w:shd w:val="clear" w:color="auto" w:fill="FFFFFF"/>
          </w:tcPr>
          <w:p w:rsidR="00743157" w:rsidRPr="00FE5D24" w:rsidRDefault="00743157" w:rsidP="00743157">
            <w:pPr>
              <w:widowControl w:val="0"/>
              <w:rPr>
                <w:rFonts w:ascii="Arial Unicode MS" w:eastAsia="Arial Unicode MS" w:hAnsi="Arial Unicode MS" w:cs="Arial Unicode MS"/>
                <w:color w:val="000000"/>
                <w:sz w:val="16"/>
                <w:szCs w:val="16"/>
                <w:lang w:bidi="ru-RU"/>
              </w:rPr>
            </w:pPr>
          </w:p>
        </w:tc>
      </w:tr>
      <w:tr w:rsidR="00743157" w:rsidRPr="00FE5D24" w:rsidTr="00743157">
        <w:trPr>
          <w:trHeight w:val="259"/>
          <w:jc w:val="center"/>
        </w:trPr>
        <w:tc>
          <w:tcPr>
            <w:tcW w:w="6836" w:type="dxa"/>
            <w:vMerge/>
            <w:tcBorders>
              <w:top w:val="single" w:sz="4" w:space="0" w:color="auto"/>
              <w:left w:val="single" w:sz="4" w:space="0" w:color="auto"/>
              <w:bottom w:val="single" w:sz="4" w:space="0" w:color="auto"/>
              <w:right w:val="nil"/>
            </w:tcBorders>
            <w:vAlign w:val="center"/>
            <w:hideMark/>
          </w:tcPr>
          <w:p w:rsidR="00743157" w:rsidRPr="00FE5D24" w:rsidRDefault="00743157" w:rsidP="00743157">
            <w:pPr>
              <w:rPr>
                <w:rFonts w:ascii="Arial Unicode MS" w:eastAsia="Arial Unicode MS" w:hAnsi="Arial Unicode MS" w:cs="Arial Unicode MS"/>
                <w:color w:val="000000"/>
                <w:sz w:val="16"/>
                <w:szCs w:val="16"/>
                <w:lang w:bidi="ru-RU"/>
              </w:rPr>
            </w:pPr>
          </w:p>
        </w:tc>
        <w:tc>
          <w:tcPr>
            <w:tcW w:w="12985" w:type="dxa"/>
            <w:gridSpan w:val="2"/>
            <w:vMerge/>
            <w:tcBorders>
              <w:top w:val="single" w:sz="4" w:space="0" w:color="auto"/>
              <w:left w:val="single" w:sz="4" w:space="0" w:color="auto"/>
              <w:bottom w:val="nil"/>
              <w:right w:val="nil"/>
            </w:tcBorders>
            <w:vAlign w:val="center"/>
            <w:hideMark/>
          </w:tcPr>
          <w:p w:rsidR="00743157" w:rsidRPr="00FE5D24" w:rsidRDefault="00743157" w:rsidP="00743157">
            <w:pPr>
              <w:rPr>
                <w:color w:val="000000"/>
                <w:sz w:val="16"/>
                <w:szCs w:val="16"/>
                <w:lang w:bidi="ru-RU"/>
              </w:rPr>
            </w:pPr>
          </w:p>
        </w:tc>
        <w:tc>
          <w:tcPr>
            <w:tcW w:w="5591" w:type="dxa"/>
            <w:gridSpan w:val="3"/>
            <w:tcBorders>
              <w:top w:val="single" w:sz="4" w:space="0" w:color="auto"/>
              <w:left w:val="single" w:sz="4" w:space="0" w:color="auto"/>
              <w:bottom w:val="nil"/>
              <w:right w:val="single" w:sz="4" w:space="0" w:color="auto"/>
            </w:tcBorders>
            <w:shd w:val="clear" w:color="auto" w:fill="FFFFFF"/>
          </w:tcPr>
          <w:p w:rsidR="00743157" w:rsidRPr="00FE5D24" w:rsidRDefault="00743157" w:rsidP="00743157">
            <w:pPr>
              <w:widowControl w:val="0"/>
              <w:rPr>
                <w:rFonts w:ascii="Arial Unicode MS" w:eastAsia="Arial Unicode MS" w:hAnsi="Arial Unicode MS" w:cs="Arial Unicode MS"/>
                <w:color w:val="000000"/>
                <w:sz w:val="16"/>
                <w:szCs w:val="16"/>
                <w:lang w:bidi="ru-RU"/>
              </w:rPr>
            </w:pPr>
          </w:p>
        </w:tc>
      </w:tr>
      <w:tr w:rsidR="00743157" w:rsidRPr="00FE5D24" w:rsidTr="00016FFE">
        <w:trPr>
          <w:trHeight w:hRule="exact" w:val="196"/>
          <w:jc w:val="center"/>
        </w:trPr>
        <w:tc>
          <w:tcPr>
            <w:tcW w:w="6836" w:type="dxa"/>
            <w:vMerge/>
            <w:tcBorders>
              <w:top w:val="single" w:sz="4" w:space="0" w:color="auto"/>
              <w:left w:val="single" w:sz="4" w:space="0" w:color="auto"/>
              <w:bottom w:val="single" w:sz="4" w:space="0" w:color="auto"/>
              <w:right w:val="nil"/>
            </w:tcBorders>
            <w:vAlign w:val="center"/>
            <w:hideMark/>
          </w:tcPr>
          <w:p w:rsidR="00743157" w:rsidRPr="00FE5D24" w:rsidRDefault="00743157" w:rsidP="00743157">
            <w:pPr>
              <w:rPr>
                <w:rFonts w:ascii="Arial Unicode MS" w:eastAsia="Arial Unicode MS" w:hAnsi="Arial Unicode MS" w:cs="Arial Unicode MS"/>
                <w:color w:val="000000"/>
                <w:sz w:val="16"/>
                <w:szCs w:val="16"/>
                <w:lang w:bidi="ru-RU"/>
              </w:rPr>
            </w:pPr>
          </w:p>
        </w:tc>
        <w:tc>
          <w:tcPr>
            <w:tcW w:w="468" w:type="dxa"/>
            <w:tcBorders>
              <w:top w:val="single" w:sz="4" w:space="0" w:color="auto"/>
              <w:left w:val="single" w:sz="4" w:space="0" w:color="auto"/>
              <w:bottom w:val="nil"/>
              <w:right w:val="nil"/>
            </w:tcBorders>
            <w:shd w:val="clear" w:color="auto" w:fill="FFFFFF"/>
          </w:tcPr>
          <w:p w:rsidR="00743157" w:rsidRPr="00FE5D24" w:rsidRDefault="00743157" w:rsidP="00743157">
            <w:pPr>
              <w:widowControl w:val="0"/>
              <w:rPr>
                <w:rFonts w:ascii="Arial Unicode MS" w:eastAsia="Arial Unicode MS" w:hAnsi="Arial Unicode MS" w:cs="Arial Unicode MS"/>
                <w:color w:val="000000"/>
                <w:sz w:val="16"/>
                <w:szCs w:val="16"/>
                <w:lang w:bidi="ru-RU"/>
              </w:rPr>
            </w:pPr>
          </w:p>
        </w:tc>
        <w:tc>
          <w:tcPr>
            <w:tcW w:w="9054" w:type="dxa"/>
            <w:gridSpan w:val="4"/>
            <w:tcBorders>
              <w:top w:val="single" w:sz="4" w:space="0" w:color="auto"/>
              <w:left w:val="single" w:sz="4" w:space="0" w:color="auto"/>
              <w:bottom w:val="nil"/>
              <w:right w:val="single" w:sz="4" w:space="0" w:color="auto"/>
            </w:tcBorders>
            <w:shd w:val="clear" w:color="auto" w:fill="FFFFFF"/>
            <w:vAlign w:val="bottom"/>
            <w:hideMark/>
          </w:tcPr>
          <w:p w:rsidR="00743157" w:rsidRPr="00FE5D24" w:rsidRDefault="00743157" w:rsidP="00743157">
            <w:pPr>
              <w:widowControl w:val="0"/>
              <w:rPr>
                <w:color w:val="000000"/>
                <w:sz w:val="16"/>
                <w:szCs w:val="16"/>
                <w:lang w:bidi="ru-RU"/>
              </w:rPr>
            </w:pPr>
            <w:r w:rsidRPr="00FE5D24">
              <w:rPr>
                <w:b/>
                <w:bCs/>
                <w:color w:val="000000"/>
                <w:sz w:val="16"/>
                <w:szCs w:val="16"/>
                <w:lang w:bidi="ru-RU"/>
              </w:rPr>
              <w:t xml:space="preserve">Образованием </w:t>
            </w:r>
            <w:proofErr w:type="spellStart"/>
            <w:r w:rsidRPr="00FE5D24">
              <w:rPr>
                <w:b/>
                <w:bCs/>
                <w:color w:val="000000"/>
                <w:sz w:val="16"/>
                <w:szCs w:val="16"/>
                <w:lang w:bidi="ru-RU"/>
              </w:rPr>
              <w:t>машино</w:t>
            </w:r>
            <w:proofErr w:type="spellEnd"/>
            <w:r w:rsidRPr="00FE5D24">
              <w:rPr>
                <w:b/>
                <w:bCs/>
                <w:color w:val="000000"/>
                <w:sz w:val="16"/>
                <w:szCs w:val="16"/>
                <w:lang w:bidi="ru-RU"/>
              </w:rPr>
              <w:t xml:space="preserve">-места в здании, сооружении путем объединения помещений, </w:t>
            </w:r>
            <w:proofErr w:type="spellStart"/>
            <w:r w:rsidRPr="00FE5D24">
              <w:rPr>
                <w:b/>
                <w:bCs/>
                <w:color w:val="000000"/>
                <w:sz w:val="16"/>
                <w:szCs w:val="16"/>
                <w:lang w:bidi="ru-RU"/>
              </w:rPr>
              <w:t>машино</w:t>
            </w:r>
            <w:proofErr w:type="spellEnd"/>
            <w:r w:rsidRPr="00FE5D24">
              <w:rPr>
                <w:b/>
                <w:bCs/>
                <w:color w:val="000000"/>
                <w:sz w:val="16"/>
                <w:szCs w:val="16"/>
                <w:lang w:bidi="ru-RU"/>
              </w:rPr>
              <w:t>-мест в здании, сооружении</w:t>
            </w:r>
          </w:p>
        </w:tc>
      </w:tr>
      <w:tr w:rsidR="00743157" w:rsidRPr="00FE5D24" w:rsidTr="00016FFE">
        <w:trPr>
          <w:trHeight w:hRule="exact" w:val="284"/>
          <w:jc w:val="center"/>
        </w:trPr>
        <w:tc>
          <w:tcPr>
            <w:tcW w:w="6836" w:type="dxa"/>
            <w:vMerge/>
            <w:tcBorders>
              <w:top w:val="single" w:sz="4" w:space="0" w:color="auto"/>
              <w:left w:val="single" w:sz="4" w:space="0" w:color="auto"/>
              <w:bottom w:val="single" w:sz="4" w:space="0" w:color="auto"/>
              <w:right w:val="nil"/>
            </w:tcBorders>
            <w:vAlign w:val="center"/>
            <w:hideMark/>
          </w:tcPr>
          <w:p w:rsidR="00743157" w:rsidRPr="00FE5D24" w:rsidRDefault="00743157" w:rsidP="00743157">
            <w:pPr>
              <w:rPr>
                <w:rFonts w:ascii="Arial Unicode MS" w:eastAsia="Arial Unicode MS" w:hAnsi="Arial Unicode MS" w:cs="Arial Unicode MS"/>
                <w:color w:val="000000"/>
                <w:sz w:val="16"/>
                <w:szCs w:val="16"/>
                <w:lang w:bidi="ru-RU"/>
              </w:rPr>
            </w:pPr>
          </w:p>
        </w:tc>
        <w:tc>
          <w:tcPr>
            <w:tcW w:w="3931" w:type="dxa"/>
            <w:gridSpan w:val="2"/>
            <w:tcBorders>
              <w:top w:val="single" w:sz="4" w:space="0" w:color="auto"/>
              <w:left w:val="single" w:sz="4" w:space="0" w:color="auto"/>
              <w:bottom w:val="nil"/>
              <w:right w:val="nil"/>
            </w:tcBorders>
            <w:shd w:val="clear" w:color="auto" w:fill="FFFFFF"/>
            <w:hideMark/>
          </w:tcPr>
          <w:p w:rsidR="00743157" w:rsidRPr="00FE5D24" w:rsidRDefault="00743157" w:rsidP="00743157">
            <w:pPr>
              <w:widowControl w:val="0"/>
              <w:rPr>
                <w:color w:val="000000"/>
                <w:sz w:val="16"/>
                <w:szCs w:val="16"/>
                <w:lang w:bidi="ru-RU"/>
              </w:rPr>
            </w:pPr>
            <w:r w:rsidRPr="00FE5D24">
              <w:rPr>
                <w:color w:val="000000"/>
                <w:sz w:val="16"/>
                <w:szCs w:val="16"/>
                <w:lang w:bidi="ru-RU"/>
              </w:rPr>
              <w:t xml:space="preserve">Количество объединяемых помещений, </w:t>
            </w:r>
            <w:proofErr w:type="spellStart"/>
            <w:r w:rsidRPr="00FE5D24">
              <w:rPr>
                <w:color w:val="000000"/>
                <w:sz w:val="16"/>
                <w:szCs w:val="16"/>
                <w:lang w:bidi="ru-RU"/>
              </w:rPr>
              <w:t>машино</w:t>
            </w:r>
            <w:proofErr w:type="spellEnd"/>
            <w:r w:rsidRPr="00FE5D24">
              <w:rPr>
                <w:color w:val="000000"/>
                <w:sz w:val="16"/>
                <w:szCs w:val="16"/>
                <w:lang w:bidi="ru-RU"/>
              </w:rPr>
              <w:t>-мест</w:t>
            </w:r>
          </w:p>
        </w:tc>
        <w:tc>
          <w:tcPr>
            <w:tcW w:w="5591" w:type="dxa"/>
            <w:gridSpan w:val="3"/>
            <w:tcBorders>
              <w:top w:val="single" w:sz="4" w:space="0" w:color="auto"/>
              <w:left w:val="single" w:sz="4" w:space="0" w:color="auto"/>
              <w:bottom w:val="nil"/>
              <w:right w:val="single" w:sz="4" w:space="0" w:color="auto"/>
            </w:tcBorders>
            <w:shd w:val="clear" w:color="auto" w:fill="FFFFFF"/>
          </w:tcPr>
          <w:p w:rsidR="00743157" w:rsidRPr="00FE5D24" w:rsidRDefault="00743157" w:rsidP="00743157">
            <w:pPr>
              <w:widowControl w:val="0"/>
              <w:rPr>
                <w:rFonts w:ascii="Arial Unicode MS" w:eastAsia="Arial Unicode MS" w:hAnsi="Arial Unicode MS" w:cs="Arial Unicode MS"/>
                <w:color w:val="000000"/>
                <w:sz w:val="16"/>
                <w:szCs w:val="16"/>
                <w:lang w:bidi="ru-RU"/>
              </w:rPr>
            </w:pPr>
          </w:p>
        </w:tc>
      </w:tr>
      <w:tr w:rsidR="00743157" w:rsidRPr="00FE5D24" w:rsidTr="00016FFE">
        <w:trPr>
          <w:trHeight w:hRule="exact" w:val="288"/>
          <w:jc w:val="center"/>
        </w:trPr>
        <w:tc>
          <w:tcPr>
            <w:tcW w:w="6836" w:type="dxa"/>
            <w:vMerge/>
            <w:tcBorders>
              <w:top w:val="single" w:sz="4" w:space="0" w:color="auto"/>
              <w:left w:val="single" w:sz="4" w:space="0" w:color="auto"/>
              <w:bottom w:val="single" w:sz="4" w:space="0" w:color="auto"/>
              <w:right w:val="nil"/>
            </w:tcBorders>
            <w:vAlign w:val="center"/>
            <w:hideMark/>
          </w:tcPr>
          <w:p w:rsidR="00743157" w:rsidRPr="00FE5D24" w:rsidRDefault="00743157" w:rsidP="00743157">
            <w:pPr>
              <w:rPr>
                <w:rFonts w:ascii="Arial Unicode MS" w:eastAsia="Arial Unicode MS" w:hAnsi="Arial Unicode MS" w:cs="Arial Unicode MS"/>
                <w:color w:val="000000"/>
                <w:sz w:val="16"/>
                <w:szCs w:val="16"/>
                <w:lang w:bidi="ru-RU"/>
              </w:rPr>
            </w:pPr>
          </w:p>
        </w:tc>
        <w:tc>
          <w:tcPr>
            <w:tcW w:w="3931" w:type="dxa"/>
            <w:gridSpan w:val="2"/>
            <w:tcBorders>
              <w:top w:val="single" w:sz="4" w:space="0" w:color="auto"/>
              <w:left w:val="single" w:sz="4" w:space="0" w:color="auto"/>
              <w:bottom w:val="nil"/>
              <w:right w:val="nil"/>
            </w:tcBorders>
            <w:shd w:val="clear" w:color="auto" w:fill="FFFFFF"/>
            <w:hideMark/>
          </w:tcPr>
          <w:p w:rsidR="00743157" w:rsidRPr="00FE5D24" w:rsidRDefault="00743157" w:rsidP="00743157">
            <w:pPr>
              <w:widowControl w:val="0"/>
              <w:rPr>
                <w:color w:val="000000"/>
                <w:sz w:val="16"/>
                <w:szCs w:val="16"/>
                <w:lang w:bidi="ru-RU"/>
              </w:rPr>
            </w:pPr>
            <w:r w:rsidRPr="00FE5D24">
              <w:rPr>
                <w:color w:val="000000"/>
                <w:sz w:val="16"/>
                <w:szCs w:val="16"/>
                <w:lang w:bidi="ru-RU"/>
              </w:rPr>
              <w:t xml:space="preserve">Кадастровый номер объединяемого помещения </w:t>
            </w:r>
            <w:r w:rsidRPr="00FE5D24">
              <w:rPr>
                <w:color w:val="000000"/>
                <w:sz w:val="16"/>
                <w:szCs w:val="16"/>
                <w:vertAlign w:val="superscript"/>
                <w:lang w:bidi="ru-RU"/>
              </w:rPr>
              <w:t>4</w:t>
            </w:r>
          </w:p>
        </w:tc>
        <w:tc>
          <w:tcPr>
            <w:tcW w:w="5591" w:type="dxa"/>
            <w:gridSpan w:val="3"/>
            <w:tcBorders>
              <w:top w:val="single" w:sz="4" w:space="0" w:color="auto"/>
              <w:left w:val="single" w:sz="4" w:space="0" w:color="auto"/>
              <w:bottom w:val="nil"/>
              <w:right w:val="single" w:sz="4" w:space="0" w:color="auto"/>
            </w:tcBorders>
            <w:shd w:val="clear" w:color="auto" w:fill="FFFFFF"/>
            <w:hideMark/>
          </w:tcPr>
          <w:p w:rsidR="00743157" w:rsidRPr="00FE5D24" w:rsidRDefault="00743157" w:rsidP="00743157">
            <w:pPr>
              <w:widowControl w:val="0"/>
              <w:rPr>
                <w:color w:val="000000"/>
                <w:sz w:val="16"/>
                <w:szCs w:val="16"/>
                <w:lang w:bidi="ru-RU"/>
              </w:rPr>
            </w:pPr>
            <w:r w:rsidRPr="00FE5D24">
              <w:rPr>
                <w:color w:val="000000"/>
                <w:sz w:val="16"/>
                <w:szCs w:val="16"/>
                <w:lang w:bidi="ru-RU"/>
              </w:rPr>
              <w:t xml:space="preserve">Адрес объединяемого помещения </w:t>
            </w:r>
            <w:r w:rsidRPr="00FE5D24">
              <w:rPr>
                <w:color w:val="000000"/>
                <w:sz w:val="16"/>
                <w:szCs w:val="16"/>
                <w:vertAlign w:val="superscript"/>
                <w:lang w:bidi="ru-RU"/>
              </w:rPr>
              <w:t>4</w:t>
            </w:r>
          </w:p>
        </w:tc>
      </w:tr>
      <w:tr w:rsidR="00743157" w:rsidRPr="00FE5D24" w:rsidTr="00743157">
        <w:trPr>
          <w:trHeight w:hRule="exact" w:val="263"/>
          <w:jc w:val="center"/>
        </w:trPr>
        <w:tc>
          <w:tcPr>
            <w:tcW w:w="6836" w:type="dxa"/>
            <w:vMerge/>
            <w:tcBorders>
              <w:top w:val="single" w:sz="4" w:space="0" w:color="auto"/>
              <w:left w:val="single" w:sz="4" w:space="0" w:color="auto"/>
              <w:bottom w:val="single" w:sz="4" w:space="0" w:color="auto"/>
              <w:right w:val="nil"/>
            </w:tcBorders>
            <w:vAlign w:val="center"/>
            <w:hideMark/>
          </w:tcPr>
          <w:p w:rsidR="00743157" w:rsidRPr="00FE5D24" w:rsidRDefault="00743157" w:rsidP="00743157">
            <w:pPr>
              <w:rPr>
                <w:rFonts w:ascii="Arial Unicode MS" w:eastAsia="Arial Unicode MS" w:hAnsi="Arial Unicode MS" w:cs="Arial Unicode MS"/>
                <w:color w:val="000000"/>
                <w:sz w:val="16"/>
                <w:szCs w:val="16"/>
                <w:lang w:bidi="ru-RU"/>
              </w:rPr>
            </w:pPr>
          </w:p>
        </w:tc>
        <w:tc>
          <w:tcPr>
            <w:tcW w:w="3931" w:type="dxa"/>
            <w:gridSpan w:val="2"/>
            <w:vMerge w:val="restart"/>
            <w:tcBorders>
              <w:top w:val="single" w:sz="4" w:space="0" w:color="auto"/>
              <w:left w:val="single" w:sz="4" w:space="0" w:color="auto"/>
              <w:bottom w:val="nil"/>
              <w:right w:val="nil"/>
            </w:tcBorders>
            <w:shd w:val="clear" w:color="auto" w:fill="FFFFFF"/>
          </w:tcPr>
          <w:p w:rsidR="00743157" w:rsidRPr="00FE5D24" w:rsidRDefault="00743157" w:rsidP="00743157">
            <w:pPr>
              <w:widowControl w:val="0"/>
              <w:rPr>
                <w:rFonts w:ascii="Arial Unicode MS" w:eastAsia="Arial Unicode MS" w:hAnsi="Arial Unicode MS" w:cs="Arial Unicode MS"/>
                <w:color w:val="000000"/>
                <w:sz w:val="16"/>
                <w:szCs w:val="16"/>
                <w:lang w:bidi="ru-RU"/>
              </w:rPr>
            </w:pPr>
          </w:p>
        </w:tc>
        <w:tc>
          <w:tcPr>
            <w:tcW w:w="5591" w:type="dxa"/>
            <w:gridSpan w:val="3"/>
            <w:tcBorders>
              <w:top w:val="single" w:sz="4" w:space="0" w:color="auto"/>
              <w:left w:val="single" w:sz="4" w:space="0" w:color="auto"/>
              <w:bottom w:val="nil"/>
              <w:right w:val="single" w:sz="4" w:space="0" w:color="auto"/>
            </w:tcBorders>
            <w:shd w:val="clear" w:color="auto" w:fill="FFFFFF"/>
          </w:tcPr>
          <w:p w:rsidR="00743157" w:rsidRPr="00FE5D24" w:rsidRDefault="00743157" w:rsidP="00743157">
            <w:pPr>
              <w:widowControl w:val="0"/>
              <w:rPr>
                <w:rFonts w:ascii="Arial Unicode MS" w:eastAsia="Arial Unicode MS" w:hAnsi="Arial Unicode MS" w:cs="Arial Unicode MS"/>
                <w:color w:val="000000"/>
                <w:sz w:val="16"/>
                <w:szCs w:val="16"/>
                <w:lang w:bidi="ru-RU"/>
              </w:rPr>
            </w:pPr>
          </w:p>
        </w:tc>
      </w:tr>
      <w:tr w:rsidR="00743157" w:rsidRPr="00FE5D24" w:rsidTr="00743157">
        <w:trPr>
          <w:trHeight w:val="259"/>
          <w:jc w:val="center"/>
        </w:trPr>
        <w:tc>
          <w:tcPr>
            <w:tcW w:w="6836" w:type="dxa"/>
            <w:vMerge/>
            <w:tcBorders>
              <w:top w:val="single" w:sz="4" w:space="0" w:color="auto"/>
              <w:left w:val="single" w:sz="4" w:space="0" w:color="auto"/>
              <w:bottom w:val="single" w:sz="4" w:space="0" w:color="auto"/>
              <w:right w:val="nil"/>
            </w:tcBorders>
            <w:vAlign w:val="center"/>
            <w:hideMark/>
          </w:tcPr>
          <w:p w:rsidR="00743157" w:rsidRPr="00FE5D24" w:rsidRDefault="00743157" w:rsidP="00743157">
            <w:pPr>
              <w:rPr>
                <w:rFonts w:ascii="Arial Unicode MS" w:eastAsia="Arial Unicode MS" w:hAnsi="Arial Unicode MS" w:cs="Arial Unicode MS"/>
                <w:color w:val="000000"/>
                <w:sz w:val="16"/>
                <w:szCs w:val="16"/>
                <w:lang w:bidi="ru-RU"/>
              </w:rPr>
            </w:pPr>
          </w:p>
        </w:tc>
        <w:tc>
          <w:tcPr>
            <w:tcW w:w="12985" w:type="dxa"/>
            <w:gridSpan w:val="2"/>
            <w:vMerge/>
            <w:tcBorders>
              <w:top w:val="single" w:sz="4" w:space="0" w:color="auto"/>
              <w:left w:val="single" w:sz="4" w:space="0" w:color="auto"/>
              <w:bottom w:val="nil"/>
              <w:right w:val="nil"/>
            </w:tcBorders>
            <w:vAlign w:val="center"/>
            <w:hideMark/>
          </w:tcPr>
          <w:p w:rsidR="00743157" w:rsidRPr="00FE5D24" w:rsidRDefault="00743157" w:rsidP="00743157">
            <w:pPr>
              <w:rPr>
                <w:rFonts w:ascii="Arial Unicode MS" w:eastAsia="Arial Unicode MS" w:hAnsi="Arial Unicode MS" w:cs="Arial Unicode MS"/>
                <w:color w:val="000000"/>
                <w:sz w:val="16"/>
                <w:szCs w:val="16"/>
                <w:lang w:bidi="ru-RU"/>
              </w:rPr>
            </w:pPr>
          </w:p>
        </w:tc>
        <w:tc>
          <w:tcPr>
            <w:tcW w:w="5591" w:type="dxa"/>
            <w:gridSpan w:val="3"/>
            <w:tcBorders>
              <w:top w:val="single" w:sz="4" w:space="0" w:color="auto"/>
              <w:left w:val="single" w:sz="4" w:space="0" w:color="auto"/>
              <w:bottom w:val="nil"/>
              <w:right w:val="single" w:sz="4" w:space="0" w:color="auto"/>
            </w:tcBorders>
            <w:shd w:val="clear" w:color="auto" w:fill="FFFFFF"/>
          </w:tcPr>
          <w:p w:rsidR="00743157" w:rsidRPr="00FE5D24" w:rsidRDefault="00743157" w:rsidP="00743157">
            <w:pPr>
              <w:widowControl w:val="0"/>
              <w:rPr>
                <w:rFonts w:ascii="Arial Unicode MS" w:eastAsia="Arial Unicode MS" w:hAnsi="Arial Unicode MS" w:cs="Arial Unicode MS"/>
                <w:color w:val="000000"/>
                <w:sz w:val="16"/>
                <w:szCs w:val="16"/>
                <w:lang w:bidi="ru-RU"/>
              </w:rPr>
            </w:pPr>
          </w:p>
        </w:tc>
      </w:tr>
      <w:tr w:rsidR="00743157" w:rsidRPr="00FE5D24" w:rsidTr="00743157">
        <w:trPr>
          <w:trHeight w:hRule="exact" w:val="266"/>
          <w:jc w:val="center"/>
        </w:trPr>
        <w:tc>
          <w:tcPr>
            <w:tcW w:w="6836" w:type="dxa"/>
            <w:vMerge/>
            <w:tcBorders>
              <w:top w:val="single" w:sz="4" w:space="0" w:color="auto"/>
              <w:left w:val="single" w:sz="4" w:space="0" w:color="auto"/>
              <w:bottom w:val="single" w:sz="4" w:space="0" w:color="auto"/>
              <w:right w:val="nil"/>
            </w:tcBorders>
            <w:vAlign w:val="center"/>
            <w:hideMark/>
          </w:tcPr>
          <w:p w:rsidR="00743157" w:rsidRPr="00FE5D24" w:rsidRDefault="00743157" w:rsidP="00743157">
            <w:pPr>
              <w:rPr>
                <w:rFonts w:ascii="Arial Unicode MS" w:eastAsia="Arial Unicode MS" w:hAnsi="Arial Unicode MS" w:cs="Arial Unicode MS"/>
                <w:color w:val="000000"/>
                <w:sz w:val="16"/>
                <w:szCs w:val="16"/>
                <w:lang w:bidi="ru-RU"/>
              </w:rPr>
            </w:pPr>
          </w:p>
        </w:tc>
        <w:tc>
          <w:tcPr>
            <w:tcW w:w="3931" w:type="dxa"/>
            <w:gridSpan w:val="2"/>
            <w:vMerge w:val="restart"/>
            <w:tcBorders>
              <w:top w:val="single" w:sz="4" w:space="0" w:color="auto"/>
              <w:left w:val="single" w:sz="4" w:space="0" w:color="auto"/>
              <w:bottom w:val="nil"/>
              <w:right w:val="nil"/>
            </w:tcBorders>
            <w:shd w:val="clear" w:color="auto" w:fill="FFFFFF"/>
            <w:hideMark/>
          </w:tcPr>
          <w:p w:rsidR="00743157" w:rsidRPr="00FE5D24" w:rsidRDefault="00743157" w:rsidP="00743157">
            <w:pPr>
              <w:widowControl w:val="0"/>
              <w:rPr>
                <w:color w:val="000000"/>
                <w:sz w:val="16"/>
                <w:szCs w:val="16"/>
                <w:lang w:bidi="ru-RU"/>
              </w:rPr>
            </w:pPr>
            <w:r w:rsidRPr="00FE5D24">
              <w:rPr>
                <w:color w:val="000000"/>
                <w:sz w:val="16"/>
                <w:szCs w:val="16"/>
                <w:lang w:bidi="ru-RU"/>
              </w:rPr>
              <w:t>Дополнительная информация:</w:t>
            </w:r>
          </w:p>
        </w:tc>
        <w:tc>
          <w:tcPr>
            <w:tcW w:w="5591" w:type="dxa"/>
            <w:gridSpan w:val="3"/>
            <w:tcBorders>
              <w:top w:val="single" w:sz="4" w:space="0" w:color="auto"/>
              <w:left w:val="single" w:sz="4" w:space="0" w:color="auto"/>
              <w:bottom w:val="nil"/>
              <w:right w:val="single" w:sz="4" w:space="0" w:color="auto"/>
            </w:tcBorders>
            <w:shd w:val="clear" w:color="auto" w:fill="FFFFFF"/>
          </w:tcPr>
          <w:p w:rsidR="00743157" w:rsidRPr="00FE5D24" w:rsidRDefault="00743157" w:rsidP="00743157">
            <w:pPr>
              <w:widowControl w:val="0"/>
              <w:rPr>
                <w:rFonts w:ascii="Arial Unicode MS" w:eastAsia="Arial Unicode MS" w:hAnsi="Arial Unicode MS" w:cs="Arial Unicode MS"/>
                <w:color w:val="000000"/>
                <w:sz w:val="16"/>
                <w:szCs w:val="16"/>
                <w:lang w:bidi="ru-RU"/>
              </w:rPr>
            </w:pPr>
          </w:p>
        </w:tc>
      </w:tr>
      <w:tr w:rsidR="00743157" w:rsidRPr="00FE5D24" w:rsidTr="00743157">
        <w:trPr>
          <w:trHeight w:val="259"/>
          <w:jc w:val="center"/>
        </w:trPr>
        <w:tc>
          <w:tcPr>
            <w:tcW w:w="6836" w:type="dxa"/>
            <w:vMerge/>
            <w:tcBorders>
              <w:top w:val="single" w:sz="4" w:space="0" w:color="auto"/>
              <w:left w:val="single" w:sz="4" w:space="0" w:color="auto"/>
              <w:bottom w:val="single" w:sz="4" w:space="0" w:color="auto"/>
              <w:right w:val="nil"/>
            </w:tcBorders>
            <w:vAlign w:val="center"/>
            <w:hideMark/>
          </w:tcPr>
          <w:p w:rsidR="00743157" w:rsidRPr="00FE5D24" w:rsidRDefault="00743157" w:rsidP="00743157">
            <w:pPr>
              <w:rPr>
                <w:rFonts w:ascii="Arial Unicode MS" w:eastAsia="Arial Unicode MS" w:hAnsi="Arial Unicode MS" w:cs="Arial Unicode MS"/>
                <w:color w:val="000000"/>
                <w:sz w:val="16"/>
                <w:szCs w:val="16"/>
                <w:lang w:bidi="ru-RU"/>
              </w:rPr>
            </w:pPr>
          </w:p>
        </w:tc>
        <w:tc>
          <w:tcPr>
            <w:tcW w:w="12985" w:type="dxa"/>
            <w:gridSpan w:val="2"/>
            <w:vMerge/>
            <w:tcBorders>
              <w:top w:val="single" w:sz="4" w:space="0" w:color="auto"/>
              <w:left w:val="single" w:sz="4" w:space="0" w:color="auto"/>
              <w:bottom w:val="nil"/>
              <w:right w:val="nil"/>
            </w:tcBorders>
            <w:vAlign w:val="center"/>
            <w:hideMark/>
          </w:tcPr>
          <w:p w:rsidR="00743157" w:rsidRPr="00FE5D24" w:rsidRDefault="00743157" w:rsidP="00743157">
            <w:pPr>
              <w:rPr>
                <w:color w:val="000000"/>
                <w:sz w:val="16"/>
                <w:szCs w:val="16"/>
                <w:lang w:bidi="ru-RU"/>
              </w:rPr>
            </w:pPr>
          </w:p>
        </w:tc>
        <w:tc>
          <w:tcPr>
            <w:tcW w:w="5591" w:type="dxa"/>
            <w:gridSpan w:val="3"/>
            <w:tcBorders>
              <w:top w:val="single" w:sz="4" w:space="0" w:color="auto"/>
              <w:left w:val="single" w:sz="4" w:space="0" w:color="auto"/>
              <w:bottom w:val="nil"/>
              <w:right w:val="single" w:sz="4" w:space="0" w:color="auto"/>
            </w:tcBorders>
            <w:shd w:val="clear" w:color="auto" w:fill="FFFFFF"/>
          </w:tcPr>
          <w:p w:rsidR="00743157" w:rsidRPr="00FE5D24" w:rsidRDefault="00743157" w:rsidP="00743157">
            <w:pPr>
              <w:widowControl w:val="0"/>
              <w:rPr>
                <w:rFonts w:ascii="Arial Unicode MS" w:eastAsia="Arial Unicode MS" w:hAnsi="Arial Unicode MS" w:cs="Arial Unicode MS"/>
                <w:color w:val="000000"/>
                <w:sz w:val="16"/>
                <w:szCs w:val="16"/>
                <w:lang w:bidi="ru-RU"/>
              </w:rPr>
            </w:pPr>
          </w:p>
        </w:tc>
      </w:tr>
      <w:tr w:rsidR="00743157" w:rsidRPr="00FE5D24" w:rsidTr="00743157">
        <w:trPr>
          <w:trHeight w:val="259"/>
          <w:jc w:val="center"/>
        </w:trPr>
        <w:tc>
          <w:tcPr>
            <w:tcW w:w="6836" w:type="dxa"/>
            <w:vMerge/>
            <w:tcBorders>
              <w:top w:val="single" w:sz="4" w:space="0" w:color="auto"/>
              <w:left w:val="single" w:sz="4" w:space="0" w:color="auto"/>
              <w:bottom w:val="single" w:sz="4" w:space="0" w:color="auto"/>
              <w:right w:val="nil"/>
            </w:tcBorders>
            <w:vAlign w:val="center"/>
            <w:hideMark/>
          </w:tcPr>
          <w:p w:rsidR="00743157" w:rsidRPr="00FE5D24" w:rsidRDefault="00743157" w:rsidP="00743157">
            <w:pPr>
              <w:rPr>
                <w:rFonts w:ascii="Arial Unicode MS" w:eastAsia="Arial Unicode MS" w:hAnsi="Arial Unicode MS" w:cs="Arial Unicode MS"/>
                <w:color w:val="000000"/>
                <w:sz w:val="16"/>
                <w:szCs w:val="16"/>
                <w:lang w:bidi="ru-RU"/>
              </w:rPr>
            </w:pPr>
          </w:p>
        </w:tc>
        <w:tc>
          <w:tcPr>
            <w:tcW w:w="12985" w:type="dxa"/>
            <w:gridSpan w:val="2"/>
            <w:vMerge/>
            <w:tcBorders>
              <w:top w:val="single" w:sz="4" w:space="0" w:color="auto"/>
              <w:left w:val="single" w:sz="4" w:space="0" w:color="auto"/>
              <w:bottom w:val="nil"/>
              <w:right w:val="nil"/>
            </w:tcBorders>
            <w:vAlign w:val="center"/>
            <w:hideMark/>
          </w:tcPr>
          <w:p w:rsidR="00743157" w:rsidRPr="00FE5D24" w:rsidRDefault="00743157" w:rsidP="00743157">
            <w:pPr>
              <w:rPr>
                <w:color w:val="000000"/>
                <w:sz w:val="16"/>
                <w:szCs w:val="16"/>
                <w:lang w:bidi="ru-RU"/>
              </w:rPr>
            </w:pPr>
          </w:p>
        </w:tc>
        <w:tc>
          <w:tcPr>
            <w:tcW w:w="5591" w:type="dxa"/>
            <w:gridSpan w:val="3"/>
            <w:tcBorders>
              <w:top w:val="single" w:sz="4" w:space="0" w:color="auto"/>
              <w:left w:val="single" w:sz="4" w:space="0" w:color="auto"/>
              <w:bottom w:val="nil"/>
              <w:right w:val="single" w:sz="4" w:space="0" w:color="auto"/>
            </w:tcBorders>
            <w:shd w:val="clear" w:color="auto" w:fill="FFFFFF"/>
          </w:tcPr>
          <w:p w:rsidR="00743157" w:rsidRPr="00FE5D24" w:rsidRDefault="00743157" w:rsidP="00743157">
            <w:pPr>
              <w:widowControl w:val="0"/>
              <w:rPr>
                <w:rFonts w:ascii="Arial Unicode MS" w:eastAsia="Arial Unicode MS" w:hAnsi="Arial Unicode MS" w:cs="Arial Unicode MS"/>
                <w:color w:val="000000"/>
                <w:sz w:val="16"/>
                <w:szCs w:val="16"/>
                <w:lang w:bidi="ru-RU"/>
              </w:rPr>
            </w:pPr>
          </w:p>
        </w:tc>
      </w:tr>
      <w:tr w:rsidR="00743157" w:rsidRPr="00FE5D24" w:rsidTr="00743157">
        <w:trPr>
          <w:trHeight w:hRule="exact" w:val="598"/>
          <w:jc w:val="center"/>
        </w:trPr>
        <w:tc>
          <w:tcPr>
            <w:tcW w:w="6836" w:type="dxa"/>
            <w:vMerge/>
            <w:tcBorders>
              <w:top w:val="single" w:sz="4" w:space="0" w:color="auto"/>
              <w:left w:val="single" w:sz="4" w:space="0" w:color="auto"/>
              <w:bottom w:val="single" w:sz="4" w:space="0" w:color="auto"/>
              <w:right w:val="nil"/>
            </w:tcBorders>
            <w:vAlign w:val="center"/>
            <w:hideMark/>
          </w:tcPr>
          <w:p w:rsidR="00743157" w:rsidRPr="00FE5D24" w:rsidRDefault="00743157" w:rsidP="00743157">
            <w:pPr>
              <w:rPr>
                <w:rFonts w:ascii="Arial Unicode MS" w:eastAsia="Arial Unicode MS" w:hAnsi="Arial Unicode MS" w:cs="Arial Unicode MS"/>
                <w:color w:val="000000"/>
                <w:sz w:val="16"/>
                <w:szCs w:val="16"/>
                <w:lang w:bidi="ru-RU"/>
              </w:rPr>
            </w:pPr>
          </w:p>
        </w:tc>
        <w:tc>
          <w:tcPr>
            <w:tcW w:w="468" w:type="dxa"/>
            <w:tcBorders>
              <w:top w:val="single" w:sz="4" w:space="0" w:color="auto"/>
              <w:left w:val="single" w:sz="4" w:space="0" w:color="auto"/>
              <w:bottom w:val="nil"/>
              <w:right w:val="nil"/>
            </w:tcBorders>
            <w:shd w:val="clear" w:color="auto" w:fill="FFFFFF"/>
          </w:tcPr>
          <w:p w:rsidR="00743157" w:rsidRPr="00FE5D24" w:rsidRDefault="00743157" w:rsidP="00743157">
            <w:pPr>
              <w:widowControl w:val="0"/>
              <w:rPr>
                <w:rFonts w:ascii="Arial Unicode MS" w:eastAsia="Arial Unicode MS" w:hAnsi="Arial Unicode MS" w:cs="Arial Unicode MS"/>
                <w:color w:val="000000"/>
                <w:sz w:val="16"/>
                <w:szCs w:val="16"/>
                <w:lang w:bidi="ru-RU"/>
              </w:rPr>
            </w:pPr>
          </w:p>
        </w:tc>
        <w:tc>
          <w:tcPr>
            <w:tcW w:w="9054" w:type="dxa"/>
            <w:gridSpan w:val="4"/>
            <w:tcBorders>
              <w:top w:val="single" w:sz="4" w:space="0" w:color="auto"/>
              <w:left w:val="single" w:sz="4" w:space="0" w:color="auto"/>
              <w:bottom w:val="nil"/>
              <w:right w:val="single" w:sz="4" w:space="0" w:color="auto"/>
            </w:tcBorders>
            <w:shd w:val="clear" w:color="auto" w:fill="FFFFFF"/>
            <w:vAlign w:val="bottom"/>
            <w:hideMark/>
          </w:tcPr>
          <w:p w:rsidR="00743157" w:rsidRPr="00FE5D24" w:rsidRDefault="00743157" w:rsidP="00743157">
            <w:pPr>
              <w:widowControl w:val="0"/>
              <w:rPr>
                <w:color w:val="000000"/>
                <w:sz w:val="16"/>
                <w:szCs w:val="16"/>
                <w:lang w:bidi="ru-RU"/>
              </w:rPr>
            </w:pPr>
            <w:r w:rsidRPr="00FE5D24">
              <w:rPr>
                <w:b/>
                <w:bCs/>
                <w:color w:val="000000"/>
                <w:sz w:val="16"/>
                <w:szCs w:val="16"/>
                <w:lang w:bidi="ru-RU"/>
              </w:rPr>
              <w:t xml:space="preserve">Образованием </w:t>
            </w:r>
            <w:proofErr w:type="spellStart"/>
            <w:r w:rsidRPr="00FE5D24">
              <w:rPr>
                <w:b/>
                <w:bCs/>
                <w:color w:val="000000"/>
                <w:sz w:val="16"/>
                <w:szCs w:val="16"/>
                <w:lang w:bidi="ru-RU"/>
              </w:rPr>
              <w:t>машино</w:t>
            </w:r>
            <w:proofErr w:type="spellEnd"/>
            <w:r w:rsidRPr="00FE5D24">
              <w:rPr>
                <w:b/>
                <w:bCs/>
                <w:color w:val="000000"/>
                <w:sz w:val="16"/>
                <w:szCs w:val="16"/>
                <w:lang w:bidi="ru-RU"/>
              </w:rPr>
              <w:t>-места в здании, сооружении путем переустройства и (или) перепланировки мест общего пользования</w:t>
            </w:r>
          </w:p>
        </w:tc>
      </w:tr>
      <w:tr w:rsidR="00743157" w:rsidRPr="00FE5D24" w:rsidTr="00016FFE">
        <w:trPr>
          <w:trHeight w:hRule="exact" w:val="305"/>
          <w:jc w:val="center"/>
        </w:trPr>
        <w:tc>
          <w:tcPr>
            <w:tcW w:w="6836" w:type="dxa"/>
            <w:vMerge/>
            <w:tcBorders>
              <w:top w:val="single" w:sz="4" w:space="0" w:color="auto"/>
              <w:left w:val="single" w:sz="4" w:space="0" w:color="auto"/>
              <w:bottom w:val="single" w:sz="4" w:space="0" w:color="auto"/>
              <w:right w:val="nil"/>
            </w:tcBorders>
            <w:vAlign w:val="center"/>
            <w:hideMark/>
          </w:tcPr>
          <w:p w:rsidR="00743157" w:rsidRPr="00FE5D24" w:rsidRDefault="00743157" w:rsidP="00743157">
            <w:pPr>
              <w:rPr>
                <w:rFonts w:ascii="Arial Unicode MS" w:eastAsia="Arial Unicode MS" w:hAnsi="Arial Unicode MS" w:cs="Arial Unicode MS"/>
                <w:color w:val="000000"/>
                <w:sz w:val="16"/>
                <w:szCs w:val="16"/>
                <w:lang w:bidi="ru-RU"/>
              </w:rPr>
            </w:pPr>
          </w:p>
        </w:tc>
        <w:tc>
          <w:tcPr>
            <w:tcW w:w="3931" w:type="dxa"/>
            <w:gridSpan w:val="2"/>
            <w:tcBorders>
              <w:top w:val="single" w:sz="4" w:space="0" w:color="auto"/>
              <w:left w:val="single" w:sz="4" w:space="0" w:color="auto"/>
              <w:bottom w:val="nil"/>
              <w:right w:val="nil"/>
            </w:tcBorders>
            <w:shd w:val="clear" w:color="auto" w:fill="FFFFFF"/>
            <w:vAlign w:val="bottom"/>
            <w:hideMark/>
          </w:tcPr>
          <w:p w:rsidR="00743157" w:rsidRPr="00FE5D24" w:rsidRDefault="00743157" w:rsidP="00743157">
            <w:pPr>
              <w:widowControl w:val="0"/>
              <w:rPr>
                <w:color w:val="000000"/>
                <w:sz w:val="16"/>
                <w:szCs w:val="16"/>
                <w:lang w:bidi="ru-RU"/>
              </w:rPr>
            </w:pPr>
            <w:r w:rsidRPr="00FE5D24">
              <w:rPr>
                <w:color w:val="000000"/>
                <w:sz w:val="16"/>
                <w:szCs w:val="16"/>
                <w:lang w:bidi="ru-RU"/>
              </w:rPr>
              <w:t xml:space="preserve">Количество образуемых </w:t>
            </w:r>
            <w:proofErr w:type="spellStart"/>
            <w:r w:rsidRPr="00FE5D24">
              <w:rPr>
                <w:color w:val="000000"/>
                <w:sz w:val="16"/>
                <w:szCs w:val="16"/>
                <w:lang w:bidi="ru-RU"/>
              </w:rPr>
              <w:t>машино</w:t>
            </w:r>
            <w:proofErr w:type="spellEnd"/>
            <w:r w:rsidRPr="00FE5D24">
              <w:rPr>
                <w:color w:val="000000"/>
                <w:sz w:val="16"/>
                <w:szCs w:val="16"/>
                <w:lang w:bidi="ru-RU"/>
              </w:rPr>
              <w:t>-мест</w:t>
            </w:r>
          </w:p>
        </w:tc>
        <w:tc>
          <w:tcPr>
            <w:tcW w:w="5591" w:type="dxa"/>
            <w:gridSpan w:val="3"/>
            <w:tcBorders>
              <w:top w:val="single" w:sz="4" w:space="0" w:color="auto"/>
              <w:left w:val="single" w:sz="4" w:space="0" w:color="auto"/>
              <w:bottom w:val="nil"/>
              <w:right w:val="single" w:sz="4" w:space="0" w:color="auto"/>
            </w:tcBorders>
            <w:shd w:val="clear" w:color="auto" w:fill="FFFFFF"/>
          </w:tcPr>
          <w:p w:rsidR="00743157" w:rsidRPr="00FE5D24" w:rsidRDefault="00743157" w:rsidP="00743157">
            <w:pPr>
              <w:widowControl w:val="0"/>
              <w:rPr>
                <w:rFonts w:ascii="Arial Unicode MS" w:eastAsia="Arial Unicode MS" w:hAnsi="Arial Unicode MS" w:cs="Arial Unicode MS"/>
                <w:color w:val="000000"/>
                <w:sz w:val="16"/>
                <w:szCs w:val="16"/>
                <w:lang w:bidi="ru-RU"/>
              </w:rPr>
            </w:pPr>
          </w:p>
        </w:tc>
      </w:tr>
      <w:tr w:rsidR="00743157" w:rsidRPr="00FE5D24" w:rsidTr="00743157">
        <w:trPr>
          <w:trHeight w:hRule="exact" w:val="349"/>
          <w:jc w:val="center"/>
        </w:trPr>
        <w:tc>
          <w:tcPr>
            <w:tcW w:w="6836" w:type="dxa"/>
            <w:vMerge/>
            <w:tcBorders>
              <w:top w:val="single" w:sz="4" w:space="0" w:color="auto"/>
              <w:left w:val="single" w:sz="4" w:space="0" w:color="auto"/>
              <w:bottom w:val="single" w:sz="4" w:space="0" w:color="auto"/>
              <w:right w:val="nil"/>
            </w:tcBorders>
            <w:vAlign w:val="center"/>
            <w:hideMark/>
          </w:tcPr>
          <w:p w:rsidR="00743157" w:rsidRPr="00FE5D24" w:rsidRDefault="00743157" w:rsidP="00743157">
            <w:pPr>
              <w:rPr>
                <w:rFonts w:ascii="Arial Unicode MS" w:eastAsia="Arial Unicode MS" w:hAnsi="Arial Unicode MS" w:cs="Arial Unicode MS"/>
                <w:color w:val="000000"/>
                <w:sz w:val="16"/>
                <w:szCs w:val="16"/>
                <w:lang w:bidi="ru-RU"/>
              </w:rPr>
            </w:pPr>
          </w:p>
        </w:tc>
        <w:tc>
          <w:tcPr>
            <w:tcW w:w="3931" w:type="dxa"/>
            <w:gridSpan w:val="2"/>
            <w:tcBorders>
              <w:top w:val="single" w:sz="4" w:space="0" w:color="auto"/>
              <w:left w:val="single" w:sz="4" w:space="0" w:color="auto"/>
              <w:bottom w:val="nil"/>
              <w:right w:val="nil"/>
            </w:tcBorders>
            <w:shd w:val="clear" w:color="auto" w:fill="FFFFFF"/>
            <w:vAlign w:val="bottom"/>
            <w:hideMark/>
          </w:tcPr>
          <w:p w:rsidR="00743157" w:rsidRPr="00FE5D24" w:rsidRDefault="00743157" w:rsidP="00743157">
            <w:pPr>
              <w:widowControl w:val="0"/>
              <w:rPr>
                <w:color w:val="000000"/>
                <w:sz w:val="16"/>
                <w:szCs w:val="16"/>
                <w:lang w:bidi="ru-RU"/>
              </w:rPr>
            </w:pPr>
            <w:r w:rsidRPr="00FE5D24">
              <w:rPr>
                <w:color w:val="000000"/>
                <w:sz w:val="16"/>
                <w:szCs w:val="16"/>
                <w:lang w:bidi="ru-RU"/>
              </w:rPr>
              <w:t>Кадастровый номер здания, сооружения</w:t>
            </w:r>
          </w:p>
        </w:tc>
        <w:tc>
          <w:tcPr>
            <w:tcW w:w="5591" w:type="dxa"/>
            <w:gridSpan w:val="3"/>
            <w:tcBorders>
              <w:top w:val="single" w:sz="4" w:space="0" w:color="auto"/>
              <w:left w:val="single" w:sz="4" w:space="0" w:color="auto"/>
              <w:bottom w:val="nil"/>
              <w:right w:val="single" w:sz="4" w:space="0" w:color="auto"/>
            </w:tcBorders>
            <w:shd w:val="clear" w:color="auto" w:fill="FFFFFF"/>
            <w:vAlign w:val="bottom"/>
            <w:hideMark/>
          </w:tcPr>
          <w:p w:rsidR="00743157" w:rsidRPr="00FE5D24" w:rsidRDefault="00743157" w:rsidP="00743157">
            <w:pPr>
              <w:widowControl w:val="0"/>
              <w:rPr>
                <w:color w:val="000000"/>
                <w:sz w:val="16"/>
                <w:szCs w:val="16"/>
                <w:lang w:bidi="ru-RU"/>
              </w:rPr>
            </w:pPr>
            <w:r w:rsidRPr="00FE5D24">
              <w:rPr>
                <w:color w:val="000000"/>
                <w:sz w:val="16"/>
                <w:szCs w:val="16"/>
                <w:lang w:bidi="ru-RU"/>
              </w:rPr>
              <w:t>Адрес здания, сооружения</w:t>
            </w:r>
          </w:p>
        </w:tc>
      </w:tr>
      <w:tr w:rsidR="00743157" w:rsidRPr="00FE5D24" w:rsidTr="00743157">
        <w:trPr>
          <w:trHeight w:hRule="exact" w:val="266"/>
          <w:jc w:val="center"/>
        </w:trPr>
        <w:tc>
          <w:tcPr>
            <w:tcW w:w="6836" w:type="dxa"/>
            <w:vMerge/>
            <w:tcBorders>
              <w:top w:val="single" w:sz="4" w:space="0" w:color="auto"/>
              <w:left w:val="single" w:sz="4" w:space="0" w:color="auto"/>
              <w:bottom w:val="single" w:sz="4" w:space="0" w:color="auto"/>
              <w:right w:val="nil"/>
            </w:tcBorders>
            <w:vAlign w:val="center"/>
            <w:hideMark/>
          </w:tcPr>
          <w:p w:rsidR="00743157" w:rsidRPr="00FE5D24" w:rsidRDefault="00743157" w:rsidP="00743157">
            <w:pPr>
              <w:rPr>
                <w:rFonts w:ascii="Arial Unicode MS" w:eastAsia="Arial Unicode MS" w:hAnsi="Arial Unicode MS" w:cs="Arial Unicode MS"/>
                <w:color w:val="000000"/>
                <w:sz w:val="16"/>
                <w:szCs w:val="16"/>
                <w:lang w:bidi="ru-RU"/>
              </w:rPr>
            </w:pPr>
          </w:p>
        </w:tc>
        <w:tc>
          <w:tcPr>
            <w:tcW w:w="3931" w:type="dxa"/>
            <w:gridSpan w:val="2"/>
            <w:vMerge w:val="restart"/>
            <w:tcBorders>
              <w:top w:val="single" w:sz="4" w:space="0" w:color="auto"/>
              <w:left w:val="single" w:sz="4" w:space="0" w:color="auto"/>
              <w:bottom w:val="nil"/>
              <w:right w:val="nil"/>
            </w:tcBorders>
            <w:shd w:val="clear" w:color="auto" w:fill="FFFFFF"/>
          </w:tcPr>
          <w:p w:rsidR="00743157" w:rsidRPr="00FE5D24" w:rsidRDefault="00743157" w:rsidP="00743157">
            <w:pPr>
              <w:widowControl w:val="0"/>
              <w:rPr>
                <w:rFonts w:ascii="Arial Unicode MS" w:eastAsia="Arial Unicode MS" w:hAnsi="Arial Unicode MS" w:cs="Arial Unicode MS"/>
                <w:color w:val="000000"/>
                <w:sz w:val="16"/>
                <w:szCs w:val="16"/>
                <w:lang w:bidi="ru-RU"/>
              </w:rPr>
            </w:pPr>
          </w:p>
        </w:tc>
        <w:tc>
          <w:tcPr>
            <w:tcW w:w="5591" w:type="dxa"/>
            <w:gridSpan w:val="3"/>
            <w:tcBorders>
              <w:top w:val="single" w:sz="4" w:space="0" w:color="auto"/>
              <w:left w:val="single" w:sz="4" w:space="0" w:color="auto"/>
              <w:bottom w:val="nil"/>
              <w:right w:val="single" w:sz="4" w:space="0" w:color="auto"/>
            </w:tcBorders>
            <w:shd w:val="clear" w:color="auto" w:fill="FFFFFF"/>
          </w:tcPr>
          <w:p w:rsidR="00743157" w:rsidRPr="00FE5D24" w:rsidRDefault="00743157" w:rsidP="00743157">
            <w:pPr>
              <w:widowControl w:val="0"/>
              <w:rPr>
                <w:rFonts w:ascii="Arial Unicode MS" w:eastAsia="Arial Unicode MS" w:hAnsi="Arial Unicode MS" w:cs="Arial Unicode MS"/>
                <w:color w:val="000000"/>
                <w:sz w:val="16"/>
                <w:szCs w:val="16"/>
                <w:lang w:bidi="ru-RU"/>
              </w:rPr>
            </w:pPr>
          </w:p>
        </w:tc>
      </w:tr>
      <w:tr w:rsidR="00743157" w:rsidRPr="00FE5D24" w:rsidTr="00743157">
        <w:trPr>
          <w:trHeight w:val="259"/>
          <w:jc w:val="center"/>
        </w:trPr>
        <w:tc>
          <w:tcPr>
            <w:tcW w:w="6836" w:type="dxa"/>
            <w:vMerge/>
            <w:tcBorders>
              <w:top w:val="single" w:sz="4" w:space="0" w:color="auto"/>
              <w:left w:val="single" w:sz="4" w:space="0" w:color="auto"/>
              <w:bottom w:val="single" w:sz="4" w:space="0" w:color="auto"/>
              <w:right w:val="nil"/>
            </w:tcBorders>
            <w:vAlign w:val="center"/>
            <w:hideMark/>
          </w:tcPr>
          <w:p w:rsidR="00743157" w:rsidRPr="00FE5D24" w:rsidRDefault="00743157" w:rsidP="00743157">
            <w:pPr>
              <w:rPr>
                <w:rFonts w:ascii="Arial Unicode MS" w:eastAsia="Arial Unicode MS" w:hAnsi="Arial Unicode MS" w:cs="Arial Unicode MS"/>
                <w:color w:val="000000"/>
                <w:sz w:val="16"/>
                <w:szCs w:val="16"/>
                <w:lang w:bidi="ru-RU"/>
              </w:rPr>
            </w:pPr>
          </w:p>
        </w:tc>
        <w:tc>
          <w:tcPr>
            <w:tcW w:w="12985" w:type="dxa"/>
            <w:gridSpan w:val="2"/>
            <w:vMerge/>
            <w:tcBorders>
              <w:top w:val="single" w:sz="4" w:space="0" w:color="auto"/>
              <w:left w:val="single" w:sz="4" w:space="0" w:color="auto"/>
              <w:bottom w:val="nil"/>
              <w:right w:val="nil"/>
            </w:tcBorders>
            <w:vAlign w:val="center"/>
            <w:hideMark/>
          </w:tcPr>
          <w:p w:rsidR="00743157" w:rsidRPr="00FE5D24" w:rsidRDefault="00743157" w:rsidP="00743157">
            <w:pPr>
              <w:rPr>
                <w:rFonts w:ascii="Arial Unicode MS" w:eastAsia="Arial Unicode MS" w:hAnsi="Arial Unicode MS" w:cs="Arial Unicode MS"/>
                <w:color w:val="000000"/>
                <w:sz w:val="16"/>
                <w:szCs w:val="16"/>
                <w:lang w:bidi="ru-RU"/>
              </w:rPr>
            </w:pPr>
          </w:p>
        </w:tc>
        <w:tc>
          <w:tcPr>
            <w:tcW w:w="5591" w:type="dxa"/>
            <w:gridSpan w:val="3"/>
            <w:tcBorders>
              <w:top w:val="single" w:sz="4" w:space="0" w:color="auto"/>
              <w:left w:val="single" w:sz="4" w:space="0" w:color="auto"/>
              <w:bottom w:val="nil"/>
              <w:right w:val="single" w:sz="4" w:space="0" w:color="auto"/>
            </w:tcBorders>
            <w:shd w:val="clear" w:color="auto" w:fill="FFFFFF"/>
          </w:tcPr>
          <w:p w:rsidR="00743157" w:rsidRPr="00FE5D24" w:rsidRDefault="00743157" w:rsidP="00743157">
            <w:pPr>
              <w:widowControl w:val="0"/>
              <w:rPr>
                <w:rFonts w:ascii="Arial Unicode MS" w:eastAsia="Arial Unicode MS" w:hAnsi="Arial Unicode MS" w:cs="Arial Unicode MS"/>
                <w:color w:val="000000"/>
                <w:sz w:val="16"/>
                <w:szCs w:val="16"/>
                <w:lang w:bidi="ru-RU"/>
              </w:rPr>
            </w:pPr>
          </w:p>
        </w:tc>
      </w:tr>
      <w:tr w:rsidR="00743157" w:rsidRPr="00FE5D24" w:rsidTr="00743157">
        <w:trPr>
          <w:trHeight w:hRule="exact" w:val="263"/>
          <w:jc w:val="center"/>
        </w:trPr>
        <w:tc>
          <w:tcPr>
            <w:tcW w:w="6836" w:type="dxa"/>
            <w:vMerge/>
            <w:tcBorders>
              <w:top w:val="single" w:sz="4" w:space="0" w:color="auto"/>
              <w:left w:val="single" w:sz="4" w:space="0" w:color="auto"/>
              <w:bottom w:val="single" w:sz="4" w:space="0" w:color="auto"/>
              <w:right w:val="nil"/>
            </w:tcBorders>
            <w:vAlign w:val="center"/>
            <w:hideMark/>
          </w:tcPr>
          <w:p w:rsidR="00743157" w:rsidRPr="00FE5D24" w:rsidRDefault="00743157" w:rsidP="00743157">
            <w:pPr>
              <w:rPr>
                <w:rFonts w:ascii="Arial Unicode MS" w:eastAsia="Arial Unicode MS" w:hAnsi="Arial Unicode MS" w:cs="Arial Unicode MS"/>
                <w:color w:val="000000"/>
                <w:sz w:val="16"/>
                <w:szCs w:val="16"/>
                <w:lang w:bidi="ru-RU"/>
              </w:rPr>
            </w:pPr>
          </w:p>
        </w:tc>
        <w:tc>
          <w:tcPr>
            <w:tcW w:w="3931" w:type="dxa"/>
            <w:gridSpan w:val="2"/>
            <w:vMerge w:val="restart"/>
            <w:tcBorders>
              <w:top w:val="single" w:sz="4" w:space="0" w:color="auto"/>
              <w:left w:val="single" w:sz="4" w:space="0" w:color="auto"/>
              <w:bottom w:val="nil"/>
              <w:right w:val="nil"/>
            </w:tcBorders>
            <w:shd w:val="clear" w:color="auto" w:fill="FFFFFF"/>
            <w:hideMark/>
          </w:tcPr>
          <w:p w:rsidR="00743157" w:rsidRPr="00FE5D24" w:rsidRDefault="00743157" w:rsidP="00743157">
            <w:pPr>
              <w:widowControl w:val="0"/>
              <w:rPr>
                <w:color w:val="000000"/>
                <w:sz w:val="16"/>
                <w:szCs w:val="16"/>
                <w:lang w:bidi="ru-RU"/>
              </w:rPr>
            </w:pPr>
            <w:r w:rsidRPr="00FE5D24">
              <w:rPr>
                <w:color w:val="000000"/>
                <w:sz w:val="16"/>
                <w:szCs w:val="16"/>
                <w:lang w:bidi="ru-RU"/>
              </w:rPr>
              <w:t>Дополнительная информация:</w:t>
            </w:r>
          </w:p>
        </w:tc>
        <w:tc>
          <w:tcPr>
            <w:tcW w:w="5591" w:type="dxa"/>
            <w:gridSpan w:val="3"/>
            <w:tcBorders>
              <w:top w:val="single" w:sz="4" w:space="0" w:color="auto"/>
              <w:left w:val="single" w:sz="4" w:space="0" w:color="auto"/>
              <w:bottom w:val="nil"/>
              <w:right w:val="single" w:sz="4" w:space="0" w:color="auto"/>
            </w:tcBorders>
            <w:shd w:val="clear" w:color="auto" w:fill="FFFFFF"/>
          </w:tcPr>
          <w:p w:rsidR="00743157" w:rsidRPr="00FE5D24" w:rsidRDefault="00743157" w:rsidP="00743157">
            <w:pPr>
              <w:widowControl w:val="0"/>
              <w:rPr>
                <w:rFonts w:ascii="Arial Unicode MS" w:eastAsia="Arial Unicode MS" w:hAnsi="Arial Unicode MS" w:cs="Arial Unicode MS"/>
                <w:color w:val="000000"/>
                <w:sz w:val="16"/>
                <w:szCs w:val="16"/>
                <w:lang w:bidi="ru-RU"/>
              </w:rPr>
            </w:pPr>
          </w:p>
        </w:tc>
      </w:tr>
      <w:tr w:rsidR="00743157" w:rsidRPr="00FE5D24" w:rsidTr="00743157">
        <w:trPr>
          <w:trHeight w:val="263"/>
          <w:jc w:val="center"/>
        </w:trPr>
        <w:tc>
          <w:tcPr>
            <w:tcW w:w="6836" w:type="dxa"/>
            <w:vMerge/>
            <w:tcBorders>
              <w:top w:val="single" w:sz="4" w:space="0" w:color="auto"/>
              <w:left w:val="single" w:sz="4" w:space="0" w:color="auto"/>
              <w:bottom w:val="single" w:sz="4" w:space="0" w:color="auto"/>
              <w:right w:val="nil"/>
            </w:tcBorders>
            <w:vAlign w:val="center"/>
            <w:hideMark/>
          </w:tcPr>
          <w:p w:rsidR="00743157" w:rsidRPr="00FE5D24" w:rsidRDefault="00743157" w:rsidP="00743157">
            <w:pPr>
              <w:rPr>
                <w:rFonts w:ascii="Arial Unicode MS" w:eastAsia="Arial Unicode MS" w:hAnsi="Arial Unicode MS" w:cs="Arial Unicode MS"/>
                <w:color w:val="000000"/>
                <w:sz w:val="16"/>
                <w:szCs w:val="16"/>
                <w:lang w:bidi="ru-RU"/>
              </w:rPr>
            </w:pPr>
          </w:p>
        </w:tc>
        <w:tc>
          <w:tcPr>
            <w:tcW w:w="12985" w:type="dxa"/>
            <w:gridSpan w:val="2"/>
            <w:vMerge/>
            <w:tcBorders>
              <w:top w:val="single" w:sz="4" w:space="0" w:color="auto"/>
              <w:left w:val="single" w:sz="4" w:space="0" w:color="auto"/>
              <w:bottom w:val="nil"/>
              <w:right w:val="nil"/>
            </w:tcBorders>
            <w:vAlign w:val="center"/>
            <w:hideMark/>
          </w:tcPr>
          <w:p w:rsidR="00743157" w:rsidRPr="00FE5D24" w:rsidRDefault="00743157" w:rsidP="00743157">
            <w:pPr>
              <w:rPr>
                <w:color w:val="000000"/>
                <w:sz w:val="16"/>
                <w:szCs w:val="16"/>
                <w:lang w:bidi="ru-RU"/>
              </w:rPr>
            </w:pPr>
          </w:p>
        </w:tc>
        <w:tc>
          <w:tcPr>
            <w:tcW w:w="5591" w:type="dxa"/>
            <w:gridSpan w:val="3"/>
            <w:tcBorders>
              <w:top w:val="single" w:sz="4" w:space="0" w:color="auto"/>
              <w:left w:val="single" w:sz="4" w:space="0" w:color="auto"/>
              <w:bottom w:val="nil"/>
              <w:right w:val="single" w:sz="4" w:space="0" w:color="auto"/>
            </w:tcBorders>
            <w:shd w:val="clear" w:color="auto" w:fill="FFFFFF"/>
          </w:tcPr>
          <w:p w:rsidR="00743157" w:rsidRPr="00FE5D24" w:rsidRDefault="00743157" w:rsidP="00743157">
            <w:pPr>
              <w:widowControl w:val="0"/>
              <w:rPr>
                <w:rFonts w:ascii="Arial Unicode MS" w:eastAsia="Arial Unicode MS" w:hAnsi="Arial Unicode MS" w:cs="Arial Unicode MS"/>
                <w:color w:val="000000"/>
                <w:sz w:val="16"/>
                <w:szCs w:val="16"/>
                <w:lang w:bidi="ru-RU"/>
              </w:rPr>
            </w:pPr>
          </w:p>
        </w:tc>
      </w:tr>
      <w:tr w:rsidR="00743157" w:rsidRPr="00FE5D24" w:rsidTr="00743157">
        <w:trPr>
          <w:trHeight w:val="263"/>
          <w:jc w:val="center"/>
        </w:trPr>
        <w:tc>
          <w:tcPr>
            <w:tcW w:w="6836" w:type="dxa"/>
            <w:vMerge/>
            <w:tcBorders>
              <w:top w:val="single" w:sz="4" w:space="0" w:color="auto"/>
              <w:left w:val="single" w:sz="4" w:space="0" w:color="auto"/>
              <w:bottom w:val="single" w:sz="4" w:space="0" w:color="auto"/>
              <w:right w:val="nil"/>
            </w:tcBorders>
            <w:vAlign w:val="center"/>
            <w:hideMark/>
          </w:tcPr>
          <w:p w:rsidR="00743157" w:rsidRPr="00FE5D24" w:rsidRDefault="00743157" w:rsidP="00743157">
            <w:pPr>
              <w:rPr>
                <w:rFonts w:ascii="Arial Unicode MS" w:eastAsia="Arial Unicode MS" w:hAnsi="Arial Unicode MS" w:cs="Arial Unicode MS"/>
                <w:color w:val="000000"/>
                <w:sz w:val="16"/>
                <w:szCs w:val="16"/>
                <w:lang w:bidi="ru-RU"/>
              </w:rPr>
            </w:pPr>
          </w:p>
        </w:tc>
        <w:tc>
          <w:tcPr>
            <w:tcW w:w="12985" w:type="dxa"/>
            <w:gridSpan w:val="2"/>
            <w:vMerge/>
            <w:tcBorders>
              <w:top w:val="single" w:sz="4" w:space="0" w:color="auto"/>
              <w:left w:val="single" w:sz="4" w:space="0" w:color="auto"/>
              <w:bottom w:val="nil"/>
              <w:right w:val="nil"/>
            </w:tcBorders>
            <w:vAlign w:val="center"/>
            <w:hideMark/>
          </w:tcPr>
          <w:p w:rsidR="00743157" w:rsidRPr="00FE5D24" w:rsidRDefault="00743157" w:rsidP="00743157">
            <w:pPr>
              <w:rPr>
                <w:color w:val="000000"/>
                <w:sz w:val="16"/>
                <w:szCs w:val="16"/>
                <w:lang w:bidi="ru-RU"/>
              </w:rPr>
            </w:pPr>
          </w:p>
        </w:tc>
        <w:tc>
          <w:tcPr>
            <w:tcW w:w="5591" w:type="dxa"/>
            <w:gridSpan w:val="3"/>
            <w:tcBorders>
              <w:top w:val="single" w:sz="4" w:space="0" w:color="auto"/>
              <w:left w:val="single" w:sz="4" w:space="0" w:color="auto"/>
              <w:bottom w:val="nil"/>
              <w:right w:val="single" w:sz="4" w:space="0" w:color="auto"/>
            </w:tcBorders>
            <w:shd w:val="clear" w:color="auto" w:fill="FFFFFF"/>
          </w:tcPr>
          <w:p w:rsidR="00743157" w:rsidRPr="00FE5D24" w:rsidRDefault="00743157" w:rsidP="00743157">
            <w:pPr>
              <w:widowControl w:val="0"/>
              <w:rPr>
                <w:rFonts w:ascii="Arial Unicode MS" w:eastAsia="Arial Unicode MS" w:hAnsi="Arial Unicode MS" w:cs="Arial Unicode MS"/>
                <w:color w:val="000000"/>
                <w:sz w:val="16"/>
                <w:szCs w:val="16"/>
                <w:lang w:bidi="ru-RU"/>
              </w:rPr>
            </w:pPr>
          </w:p>
        </w:tc>
      </w:tr>
      <w:tr w:rsidR="00743157" w:rsidRPr="00FE5D24" w:rsidTr="00016FFE">
        <w:trPr>
          <w:trHeight w:hRule="exact" w:val="1143"/>
          <w:jc w:val="center"/>
        </w:trPr>
        <w:tc>
          <w:tcPr>
            <w:tcW w:w="6836" w:type="dxa"/>
            <w:vMerge/>
            <w:tcBorders>
              <w:top w:val="single" w:sz="4" w:space="0" w:color="auto"/>
              <w:left w:val="single" w:sz="4" w:space="0" w:color="auto"/>
              <w:bottom w:val="single" w:sz="4" w:space="0" w:color="auto"/>
              <w:right w:val="nil"/>
            </w:tcBorders>
            <w:vAlign w:val="center"/>
            <w:hideMark/>
          </w:tcPr>
          <w:p w:rsidR="00743157" w:rsidRPr="00FE5D24" w:rsidRDefault="00743157" w:rsidP="00743157">
            <w:pPr>
              <w:rPr>
                <w:rFonts w:ascii="Arial Unicode MS" w:eastAsia="Arial Unicode MS" w:hAnsi="Arial Unicode MS" w:cs="Arial Unicode MS"/>
                <w:color w:val="000000"/>
                <w:sz w:val="16"/>
                <w:szCs w:val="16"/>
                <w:lang w:bidi="ru-RU"/>
              </w:rPr>
            </w:pPr>
          </w:p>
        </w:tc>
        <w:tc>
          <w:tcPr>
            <w:tcW w:w="468" w:type="dxa"/>
            <w:tcBorders>
              <w:top w:val="single" w:sz="4" w:space="0" w:color="auto"/>
              <w:left w:val="single" w:sz="4" w:space="0" w:color="auto"/>
              <w:bottom w:val="nil"/>
              <w:right w:val="nil"/>
            </w:tcBorders>
            <w:shd w:val="clear" w:color="auto" w:fill="FFFFFF"/>
          </w:tcPr>
          <w:p w:rsidR="00743157" w:rsidRPr="00FE5D24" w:rsidRDefault="00743157" w:rsidP="00743157">
            <w:pPr>
              <w:widowControl w:val="0"/>
              <w:rPr>
                <w:rFonts w:ascii="Arial Unicode MS" w:eastAsia="Arial Unicode MS" w:hAnsi="Arial Unicode MS" w:cs="Arial Unicode MS"/>
                <w:color w:val="000000"/>
                <w:sz w:val="16"/>
                <w:szCs w:val="16"/>
                <w:lang w:bidi="ru-RU"/>
              </w:rPr>
            </w:pPr>
          </w:p>
        </w:tc>
        <w:tc>
          <w:tcPr>
            <w:tcW w:w="9054" w:type="dxa"/>
            <w:gridSpan w:val="4"/>
            <w:tcBorders>
              <w:top w:val="single" w:sz="4" w:space="0" w:color="auto"/>
              <w:left w:val="single" w:sz="4" w:space="0" w:color="auto"/>
              <w:bottom w:val="nil"/>
              <w:right w:val="single" w:sz="4" w:space="0" w:color="auto"/>
            </w:tcBorders>
            <w:shd w:val="clear" w:color="auto" w:fill="FFFFFF"/>
            <w:vAlign w:val="bottom"/>
            <w:hideMark/>
          </w:tcPr>
          <w:p w:rsidR="00743157" w:rsidRPr="00FE5D24" w:rsidRDefault="00743157" w:rsidP="00743157">
            <w:pPr>
              <w:widowControl w:val="0"/>
              <w:rPr>
                <w:color w:val="000000"/>
                <w:sz w:val="16"/>
                <w:szCs w:val="16"/>
                <w:lang w:bidi="ru-RU"/>
              </w:rPr>
            </w:pPr>
            <w:r w:rsidRPr="00FE5D24">
              <w:rPr>
                <w:b/>
                <w:bCs/>
                <w:color w:val="000000"/>
                <w:sz w:val="16"/>
                <w:szCs w:val="16"/>
                <w:lang w:bidi="ru-RU"/>
              </w:rPr>
              <w:t xml:space="preserve">Необходимостью приведения адреса земельного участка, здания (строения), сооружения, помещения, </w:t>
            </w:r>
            <w:proofErr w:type="spellStart"/>
            <w:r w:rsidRPr="00FE5D24">
              <w:rPr>
                <w:b/>
                <w:bCs/>
                <w:color w:val="000000"/>
                <w:sz w:val="16"/>
                <w:szCs w:val="16"/>
                <w:lang w:bidi="ru-RU"/>
              </w:rPr>
              <w:t>машино</w:t>
            </w:r>
            <w:proofErr w:type="spellEnd"/>
            <w:r w:rsidRPr="00FE5D24">
              <w:rPr>
                <w:b/>
                <w:bCs/>
                <w:color w:val="000000"/>
                <w:sz w:val="16"/>
                <w:szCs w:val="16"/>
                <w:lang w:bidi="ru-RU"/>
              </w:rPr>
              <w:t xml:space="preserve">-места, государственный кадастровый учет которого осуществлен в соответствии с Федеральным законом от 13 июля 2015 г. № 218-ФЗ "О государственной регистрации недвижимости" (Собрание законодательства Российской Федерации, 2015, № 29, ст. 4344; 2020, № 22, ст. 3383) (далее - Федеральный закон "О государственной регистрации недвижимости") в соответствии с документацией по планировке территории или проектной документацией на здание (строение), сооружение, помещение, </w:t>
            </w:r>
            <w:proofErr w:type="spellStart"/>
            <w:r w:rsidRPr="00FE5D24">
              <w:rPr>
                <w:b/>
                <w:bCs/>
                <w:color w:val="000000"/>
                <w:sz w:val="16"/>
                <w:szCs w:val="16"/>
                <w:lang w:bidi="ru-RU"/>
              </w:rPr>
              <w:t>машино</w:t>
            </w:r>
            <w:proofErr w:type="spellEnd"/>
            <w:r w:rsidRPr="00FE5D24">
              <w:rPr>
                <w:b/>
                <w:bCs/>
                <w:color w:val="000000"/>
                <w:sz w:val="16"/>
                <w:szCs w:val="16"/>
                <w:lang w:bidi="ru-RU"/>
              </w:rPr>
              <w:t>-место</w:t>
            </w:r>
          </w:p>
        </w:tc>
      </w:tr>
      <w:tr w:rsidR="00743157" w:rsidRPr="00FE5D24" w:rsidTr="00016FFE">
        <w:trPr>
          <w:trHeight w:hRule="exact" w:val="422"/>
          <w:jc w:val="center"/>
        </w:trPr>
        <w:tc>
          <w:tcPr>
            <w:tcW w:w="6836" w:type="dxa"/>
            <w:vMerge/>
            <w:tcBorders>
              <w:top w:val="single" w:sz="4" w:space="0" w:color="auto"/>
              <w:left w:val="single" w:sz="4" w:space="0" w:color="auto"/>
              <w:bottom w:val="single" w:sz="4" w:space="0" w:color="auto"/>
              <w:right w:val="nil"/>
            </w:tcBorders>
            <w:vAlign w:val="center"/>
            <w:hideMark/>
          </w:tcPr>
          <w:p w:rsidR="00743157" w:rsidRPr="00FE5D24" w:rsidRDefault="00743157" w:rsidP="00743157">
            <w:pPr>
              <w:rPr>
                <w:rFonts w:ascii="Arial Unicode MS" w:eastAsia="Arial Unicode MS" w:hAnsi="Arial Unicode MS" w:cs="Arial Unicode MS"/>
                <w:color w:val="000000"/>
                <w:sz w:val="16"/>
                <w:szCs w:val="16"/>
                <w:lang w:bidi="ru-RU"/>
              </w:rPr>
            </w:pPr>
          </w:p>
        </w:tc>
        <w:tc>
          <w:tcPr>
            <w:tcW w:w="3931" w:type="dxa"/>
            <w:gridSpan w:val="2"/>
            <w:tcBorders>
              <w:top w:val="single" w:sz="4" w:space="0" w:color="auto"/>
              <w:left w:val="single" w:sz="4" w:space="0" w:color="auto"/>
              <w:bottom w:val="nil"/>
              <w:right w:val="nil"/>
            </w:tcBorders>
            <w:shd w:val="clear" w:color="auto" w:fill="FFFFFF"/>
            <w:hideMark/>
          </w:tcPr>
          <w:p w:rsidR="00743157" w:rsidRPr="00FE5D24" w:rsidRDefault="00743157" w:rsidP="00743157">
            <w:pPr>
              <w:widowControl w:val="0"/>
              <w:rPr>
                <w:color w:val="000000"/>
                <w:sz w:val="16"/>
                <w:szCs w:val="16"/>
                <w:lang w:bidi="ru-RU"/>
              </w:rPr>
            </w:pPr>
            <w:r w:rsidRPr="00FE5D24">
              <w:rPr>
                <w:color w:val="000000"/>
                <w:sz w:val="16"/>
                <w:szCs w:val="16"/>
                <w:lang w:bidi="ru-RU"/>
              </w:rPr>
              <w:t xml:space="preserve">Кадастровый номер земельного участка, здания (строения), сооружения, помещения, </w:t>
            </w:r>
            <w:proofErr w:type="spellStart"/>
            <w:r w:rsidRPr="00FE5D24">
              <w:rPr>
                <w:color w:val="000000"/>
                <w:sz w:val="16"/>
                <w:szCs w:val="16"/>
                <w:lang w:bidi="ru-RU"/>
              </w:rPr>
              <w:t>машино</w:t>
            </w:r>
            <w:proofErr w:type="spellEnd"/>
            <w:r w:rsidRPr="00FE5D24">
              <w:rPr>
                <w:color w:val="000000"/>
                <w:sz w:val="16"/>
                <w:szCs w:val="16"/>
                <w:lang w:bidi="ru-RU"/>
              </w:rPr>
              <w:t>-места</w:t>
            </w:r>
          </w:p>
        </w:tc>
        <w:tc>
          <w:tcPr>
            <w:tcW w:w="5591" w:type="dxa"/>
            <w:gridSpan w:val="3"/>
            <w:tcBorders>
              <w:top w:val="single" w:sz="4" w:space="0" w:color="auto"/>
              <w:left w:val="single" w:sz="4" w:space="0" w:color="auto"/>
              <w:bottom w:val="nil"/>
              <w:right w:val="single" w:sz="4" w:space="0" w:color="auto"/>
            </w:tcBorders>
            <w:shd w:val="clear" w:color="auto" w:fill="FFFFFF"/>
            <w:hideMark/>
          </w:tcPr>
          <w:p w:rsidR="00743157" w:rsidRPr="00FE5D24" w:rsidRDefault="00743157" w:rsidP="00743157">
            <w:pPr>
              <w:widowControl w:val="0"/>
              <w:rPr>
                <w:color w:val="000000"/>
                <w:sz w:val="16"/>
                <w:szCs w:val="16"/>
                <w:lang w:bidi="ru-RU"/>
              </w:rPr>
            </w:pPr>
            <w:r w:rsidRPr="00FE5D24">
              <w:rPr>
                <w:color w:val="000000"/>
                <w:sz w:val="16"/>
                <w:szCs w:val="16"/>
                <w:lang w:bidi="ru-RU"/>
              </w:rPr>
              <w:t xml:space="preserve">Существующий адрес земельного участка, здания (строения), сооружения, помещения, </w:t>
            </w:r>
            <w:proofErr w:type="spellStart"/>
            <w:r w:rsidRPr="00FE5D24">
              <w:rPr>
                <w:color w:val="000000"/>
                <w:sz w:val="16"/>
                <w:szCs w:val="16"/>
                <w:lang w:bidi="ru-RU"/>
              </w:rPr>
              <w:t>машино</w:t>
            </w:r>
            <w:proofErr w:type="spellEnd"/>
            <w:r w:rsidRPr="00FE5D24">
              <w:rPr>
                <w:color w:val="000000"/>
                <w:sz w:val="16"/>
                <w:szCs w:val="16"/>
                <w:lang w:bidi="ru-RU"/>
              </w:rPr>
              <w:t>-места</w:t>
            </w:r>
          </w:p>
        </w:tc>
      </w:tr>
      <w:tr w:rsidR="00743157" w:rsidRPr="00FE5D24" w:rsidTr="00743157">
        <w:trPr>
          <w:trHeight w:hRule="exact" w:val="263"/>
          <w:jc w:val="center"/>
        </w:trPr>
        <w:tc>
          <w:tcPr>
            <w:tcW w:w="6836" w:type="dxa"/>
            <w:vMerge/>
            <w:tcBorders>
              <w:top w:val="single" w:sz="4" w:space="0" w:color="auto"/>
              <w:left w:val="single" w:sz="4" w:space="0" w:color="auto"/>
              <w:bottom w:val="single" w:sz="4" w:space="0" w:color="auto"/>
              <w:right w:val="nil"/>
            </w:tcBorders>
            <w:vAlign w:val="center"/>
            <w:hideMark/>
          </w:tcPr>
          <w:p w:rsidR="00743157" w:rsidRPr="00FE5D24" w:rsidRDefault="00743157" w:rsidP="00743157">
            <w:pPr>
              <w:rPr>
                <w:rFonts w:ascii="Arial Unicode MS" w:eastAsia="Arial Unicode MS" w:hAnsi="Arial Unicode MS" w:cs="Arial Unicode MS"/>
                <w:color w:val="000000"/>
                <w:sz w:val="16"/>
                <w:szCs w:val="16"/>
                <w:lang w:bidi="ru-RU"/>
              </w:rPr>
            </w:pPr>
          </w:p>
        </w:tc>
        <w:tc>
          <w:tcPr>
            <w:tcW w:w="3931" w:type="dxa"/>
            <w:gridSpan w:val="2"/>
            <w:vMerge w:val="restart"/>
            <w:tcBorders>
              <w:top w:val="single" w:sz="4" w:space="0" w:color="auto"/>
              <w:left w:val="single" w:sz="4" w:space="0" w:color="auto"/>
              <w:bottom w:val="nil"/>
              <w:right w:val="nil"/>
            </w:tcBorders>
            <w:shd w:val="clear" w:color="auto" w:fill="FFFFFF"/>
          </w:tcPr>
          <w:p w:rsidR="00743157" w:rsidRPr="00FE5D24" w:rsidRDefault="00743157" w:rsidP="00743157">
            <w:pPr>
              <w:widowControl w:val="0"/>
              <w:rPr>
                <w:rFonts w:ascii="Arial Unicode MS" w:eastAsia="Arial Unicode MS" w:hAnsi="Arial Unicode MS" w:cs="Arial Unicode MS"/>
                <w:color w:val="000000"/>
                <w:sz w:val="16"/>
                <w:szCs w:val="16"/>
                <w:lang w:bidi="ru-RU"/>
              </w:rPr>
            </w:pPr>
          </w:p>
        </w:tc>
        <w:tc>
          <w:tcPr>
            <w:tcW w:w="5591" w:type="dxa"/>
            <w:gridSpan w:val="3"/>
            <w:tcBorders>
              <w:top w:val="single" w:sz="4" w:space="0" w:color="auto"/>
              <w:left w:val="single" w:sz="4" w:space="0" w:color="auto"/>
              <w:bottom w:val="nil"/>
              <w:right w:val="single" w:sz="4" w:space="0" w:color="auto"/>
            </w:tcBorders>
            <w:shd w:val="clear" w:color="auto" w:fill="FFFFFF"/>
          </w:tcPr>
          <w:p w:rsidR="00743157" w:rsidRPr="00FE5D24" w:rsidRDefault="00743157" w:rsidP="00743157">
            <w:pPr>
              <w:widowControl w:val="0"/>
              <w:rPr>
                <w:rFonts w:ascii="Arial Unicode MS" w:eastAsia="Arial Unicode MS" w:hAnsi="Arial Unicode MS" w:cs="Arial Unicode MS"/>
                <w:color w:val="000000"/>
                <w:sz w:val="16"/>
                <w:szCs w:val="16"/>
                <w:lang w:bidi="ru-RU"/>
              </w:rPr>
            </w:pPr>
          </w:p>
        </w:tc>
      </w:tr>
      <w:tr w:rsidR="00743157" w:rsidRPr="00FE5D24" w:rsidTr="00743157">
        <w:trPr>
          <w:trHeight w:val="259"/>
          <w:jc w:val="center"/>
        </w:trPr>
        <w:tc>
          <w:tcPr>
            <w:tcW w:w="6836" w:type="dxa"/>
            <w:vMerge/>
            <w:tcBorders>
              <w:top w:val="single" w:sz="4" w:space="0" w:color="auto"/>
              <w:left w:val="single" w:sz="4" w:space="0" w:color="auto"/>
              <w:bottom w:val="single" w:sz="4" w:space="0" w:color="auto"/>
              <w:right w:val="nil"/>
            </w:tcBorders>
            <w:vAlign w:val="center"/>
            <w:hideMark/>
          </w:tcPr>
          <w:p w:rsidR="00743157" w:rsidRPr="00FE5D24" w:rsidRDefault="00743157" w:rsidP="00743157">
            <w:pPr>
              <w:rPr>
                <w:rFonts w:ascii="Arial Unicode MS" w:eastAsia="Arial Unicode MS" w:hAnsi="Arial Unicode MS" w:cs="Arial Unicode MS"/>
                <w:color w:val="000000"/>
                <w:sz w:val="16"/>
                <w:szCs w:val="16"/>
                <w:lang w:bidi="ru-RU"/>
              </w:rPr>
            </w:pPr>
          </w:p>
        </w:tc>
        <w:tc>
          <w:tcPr>
            <w:tcW w:w="12985" w:type="dxa"/>
            <w:gridSpan w:val="2"/>
            <w:vMerge/>
            <w:tcBorders>
              <w:top w:val="single" w:sz="4" w:space="0" w:color="auto"/>
              <w:left w:val="single" w:sz="4" w:space="0" w:color="auto"/>
              <w:bottom w:val="nil"/>
              <w:right w:val="nil"/>
            </w:tcBorders>
            <w:vAlign w:val="center"/>
            <w:hideMark/>
          </w:tcPr>
          <w:p w:rsidR="00743157" w:rsidRPr="00FE5D24" w:rsidRDefault="00743157" w:rsidP="00743157">
            <w:pPr>
              <w:rPr>
                <w:rFonts w:ascii="Arial Unicode MS" w:eastAsia="Arial Unicode MS" w:hAnsi="Arial Unicode MS" w:cs="Arial Unicode MS"/>
                <w:color w:val="000000"/>
                <w:sz w:val="16"/>
                <w:szCs w:val="16"/>
                <w:lang w:bidi="ru-RU"/>
              </w:rPr>
            </w:pPr>
          </w:p>
        </w:tc>
        <w:tc>
          <w:tcPr>
            <w:tcW w:w="5591" w:type="dxa"/>
            <w:gridSpan w:val="3"/>
            <w:tcBorders>
              <w:top w:val="single" w:sz="4" w:space="0" w:color="auto"/>
              <w:left w:val="single" w:sz="4" w:space="0" w:color="auto"/>
              <w:bottom w:val="nil"/>
              <w:right w:val="single" w:sz="4" w:space="0" w:color="auto"/>
            </w:tcBorders>
            <w:shd w:val="clear" w:color="auto" w:fill="FFFFFF"/>
          </w:tcPr>
          <w:p w:rsidR="00743157" w:rsidRPr="00FE5D24" w:rsidRDefault="00743157" w:rsidP="00743157">
            <w:pPr>
              <w:widowControl w:val="0"/>
              <w:rPr>
                <w:rFonts w:ascii="Arial Unicode MS" w:eastAsia="Arial Unicode MS" w:hAnsi="Arial Unicode MS" w:cs="Arial Unicode MS"/>
                <w:color w:val="000000"/>
                <w:sz w:val="16"/>
                <w:szCs w:val="16"/>
                <w:lang w:bidi="ru-RU"/>
              </w:rPr>
            </w:pPr>
          </w:p>
        </w:tc>
      </w:tr>
      <w:tr w:rsidR="00743157" w:rsidRPr="00FE5D24" w:rsidTr="00743157">
        <w:trPr>
          <w:trHeight w:hRule="exact" w:val="263"/>
          <w:jc w:val="center"/>
        </w:trPr>
        <w:tc>
          <w:tcPr>
            <w:tcW w:w="6836" w:type="dxa"/>
            <w:vMerge/>
            <w:tcBorders>
              <w:top w:val="single" w:sz="4" w:space="0" w:color="auto"/>
              <w:left w:val="single" w:sz="4" w:space="0" w:color="auto"/>
              <w:bottom w:val="single" w:sz="4" w:space="0" w:color="auto"/>
              <w:right w:val="nil"/>
            </w:tcBorders>
            <w:vAlign w:val="center"/>
            <w:hideMark/>
          </w:tcPr>
          <w:p w:rsidR="00743157" w:rsidRPr="00FE5D24" w:rsidRDefault="00743157" w:rsidP="00743157">
            <w:pPr>
              <w:rPr>
                <w:rFonts w:ascii="Arial Unicode MS" w:eastAsia="Arial Unicode MS" w:hAnsi="Arial Unicode MS" w:cs="Arial Unicode MS"/>
                <w:color w:val="000000"/>
                <w:sz w:val="16"/>
                <w:szCs w:val="16"/>
                <w:lang w:bidi="ru-RU"/>
              </w:rPr>
            </w:pPr>
          </w:p>
        </w:tc>
        <w:tc>
          <w:tcPr>
            <w:tcW w:w="3931" w:type="dxa"/>
            <w:gridSpan w:val="2"/>
            <w:vMerge w:val="restart"/>
            <w:tcBorders>
              <w:top w:val="single" w:sz="4" w:space="0" w:color="auto"/>
              <w:left w:val="single" w:sz="4" w:space="0" w:color="auto"/>
              <w:bottom w:val="single" w:sz="4" w:space="0" w:color="auto"/>
              <w:right w:val="nil"/>
            </w:tcBorders>
            <w:shd w:val="clear" w:color="auto" w:fill="FFFFFF"/>
            <w:hideMark/>
          </w:tcPr>
          <w:p w:rsidR="00743157" w:rsidRPr="00FE5D24" w:rsidRDefault="00743157" w:rsidP="00743157">
            <w:pPr>
              <w:widowControl w:val="0"/>
              <w:rPr>
                <w:color w:val="000000"/>
                <w:sz w:val="16"/>
                <w:szCs w:val="16"/>
                <w:lang w:bidi="ru-RU"/>
              </w:rPr>
            </w:pPr>
            <w:r w:rsidRPr="00FE5D24">
              <w:rPr>
                <w:color w:val="000000"/>
                <w:sz w:val="16"/>
                <w:szCs w:val="16"/>
                <w:lang w:bidi="ru-RU"/>
              </w:rPr>
              <w:t>Дополнительная информация:</w:t>
            </w:r>
          </w:p>
        </w:tc>
        <w:tc>
          <w:tcPr>
            <w:tcW w:w="5591" w:type="dxa"/>
            <w:gridSpan w:val="3"/>
            <w:tcBorders>
              <w:top w:val="single" w:sz="4" w:space="0" w:color="auto"/>
              <w:left w:val="single" w:sz="4" w:space="0" w:color="auto"/>
              <w:bottom w:val="nil"/>
              <w:right w:val="single" w:sz="4" w:space="0" w:color="auto"/>
            </w:tcBorders>
            <w:shd w:val="clear" w:color="auto" w:fill="FFFFFF"/>
          </w:tcPr>
          <w:p w:rsidR="00743157" w:rsidRPr="00FE5D24" w:rsidRDefault="00743157" w:rsidP="00743157">
            <w:pPr>
              <w:widowControl w:val="0"/>
              <w:rPr>
                <w:rFonts w:ascii="Arial Unicode MS" w:eastAsia="Arial Unicode MS" w:hAnsi="Arial Unicode MS" w:cs="Arial Unicode MS"/>
                <w:color w:val="000000"/>
                <w:sz w:val="16"/>
                <w:szCs w:val="16"/>
                <w:lang w:bidi="ru-RU"/>
              </w:rPr>
            </w:pPr>
          </w:p>
        </w:tc>
      </w:tr>
      <w:tr w:rsidR="00743157" w:rsidRPr="00FE5D24" w:rsidTr="00743157">
        <w:trPr>
          <w:trHeight w:val="263"/>
          <w:jc w:val="center"/>
        </w:trPr>
        <w:tc>
          <w:tcPr>
            <w:tcW w:w="6836" w:type="dxa"/>
            <w:vMerge/>
            <w:tcBorders>
              <w:top w:val="single" w:sz="4" w:space="0" w:color="auto"/>
              <w:left w:val="single" w:sz="4" w:space="0" w:color="auto"/>
              <w:bottom w:val="single" w:sz="4" w:space="0" w:color="auto"/>
              <w:right w:val="nil"/>
            </w:tcBorders>
            <w:vAlign w:val="center"/>
            <w:hideMark/>
          </w:tcPr>
          <w:p w:rsidR="00743157" w:rsidRPr="00FE5D24" w:rsidRDefault="00743157" w:rsidP="00743157">
            <w:pPr>
              <w:rPr>
                <w:rFonts w:ascii="Arial Unicode MS" w:eastAsia="Arial Unicode MS" w:hAnsi="Arial Unicode MS" w:cs="Arial Unicode MS"/>
                <w:color w:val="000000"/>
                <w:sz w:val="16"/>
                <w:szCs w:val="16"/>
                <w:lang w:bidi="ru-RU"/>
              </w:rPr>
            </w:pPr>
          </w:p>
        </w:tc>
        <w:tc>
          <w:tcPr>
            <w:tcW w:w="12985" w:type="dxa"/>
            <w:gridSpan w:val="2"/>
            <w:vMerge/>
            <w:tcBorders>
              <w:top w:val="single" w:sz="4" w:space="0" w:color="auto"/>
              <w:left w:val="single" w:sz="4" w:space="0" w:color="auto"/>
              <w:bottom w:val="single" w:sz="4" w:space="0" w:color="auto"/>
              <w:right w:val="nil"/>
            </w:tcBorders>
            <w:vAlign w:val="center"/>
            <w:hideMark/>
          </w:tcPr>
          <w:p w:rsidR="00743157" w:rsidRPr="00FE5D24" w:rsidRDefault="00743157" w:rsidP="00743157">
            <w:pPr>
              <w:rPr>
                <w:color w:val="000000"/>
                <w:sz w:val="16"/>
                <w:szCs w:val="16"/>
                <w:lang w:bidi="ru-RU"/>
              </w:rPr>
            </w:pPr>
          </w:p>
        </w:tc>
        <w:tc>
          <w:tcPr>
            <w:tcW w:w="5591" w:type="dxa"/>
            <w:gridSpan w:val="3"/>
            <w:tcBorders>
              <w:top w:val="single" w:sz="4" w:space="0" w:color="auto"/>
              <w:left w:val="single" w:sz="4" w:space="0" w:color="auto"/>
              <w:bottom w:val="nil"/>
              <w:right w:val="single" w:sz="4" w:space="0" w:color="auto"/>
            </w:tcBorders>
            <w:shd w:val="clear" w:color="auto" w:fill="FFFFFF"/>
          </w:tcPr>
          <w:p w:rsidR="00743157" w:rsidRPr="00FE5D24" w:rsidRDefault="00743157" w:rsidP="00743157">
            <w:pPr>
              <w:widowControl w:val="0"/>
              <w:rPr>
                <w:rFonts w:ascii="Arial Unicode MS" w:eastAsia="Arial Unicode MS" w:hAnsi="Arial Unicode MS" w:cs="Arial Unicode MS"/>
                <w:color w:val="000000"/>
                <w:sz w:val="16"/>
                <w:szCs w:val="16"/>
                <w:lang w:bidi="ru-RU"/>
              </w:rPr>
            </w:pPr>
          </w:p>
        </w:tc>
      </w:tr>
      <w:tr w:rsidR="00743157" w:rsidRPr="00FE5D24" w:rsidTr="00743157">
        <w:trPr>
          <w:trHeight w:val="299"/>
          <w:jc w:val="center"/>
        </w:trPr>
        <w:tc>
          <w:tcPr>
            <w:tcW w:w="6836" w:type="dxa"/>
            <w:vMerge/>
            <w:tcBorders>
              <w:top w:val="single" w:sz="4" w:space="0" w:color="auto"/>
              <w:left w:val="single" w:sz="4" w:space="0" w:color="auto"/>
              <w:bottom w:val="single" w:sz="4" w:space="0" w:color="auto"/>
              <w:right w:val="nil"/>
            </w:tcBorders>
            <w:vAlign w:val="center"/>
            <w:hideMark/>
          </w:tcPr>
          <w:p w:rsidR="00743157" w:rsidRPr="00FE5D24" w:rsidRDefault="00743157" w:rsidP="00743157">
            <w:pPr>
              <w:rPr>
                <w:rFonts w:ascii="Arial Unicode MS" w:eastAsia="Arial Unicode MS" w:hAnsi="Arial Unicode MS" w:cs="Arial Unicode MS"/>
                <w:color w:val="000000"/>
                <w:sz w:val="16"/>
                <w:szCs w:val="16"/>
                <w:lang w:bidi="ru-RU"/>
              </w:rPr>
            </w:pPr>
          </w:p>
        </w:tc>
        <w:tc>
          <w:tcPr>
            <w:tcW w:w="12985" w:type="dxa"/>
            <w:gridSpan w:val="2"/>
            <w:vMerge/>
            <w:tcBorders>
              <w:top w:val="single" w:sz="4" w:space="0" w:color="auto"/>
              <w:left w:val="single" w:sz="4" w:space="0" w:color="auto"/>
              <w:bottom w:val="single" w:sz="4" w:space="0" w:color="auto"/>
              <w:right w:val="nil"/>
            </w:tcBorders>
            <w:vAlign w:val="center"/>
            <w:hideMark/>
          </w:tcPr>
          <w:p w:rsidR="00743157" w:rsidRPr="00FE5D24" w:rsidRDefault="00743157" w:rsidP="00743157">
            <w:pPr>
              <w:rPr>
                <w:color w:val="000000"/>
                <w:sz w:val="16"/>
                <w:szCs w:val="16"/>
                <w:lang w:bidi="ru-RU"/>
              </w:rPr>
            </w:pPr>
          </w:p>
        </w:tc>
        <w:tc>
          <w:tcPr>
            <w:tcW w:w="5591" w:type="dxa"/>
            <w:gridSpan w:val="3"/>
            <w:tcBorders>
              <w:top w:val="single" w:sz="4" w:space="0" w:color="auto"/>
              <w:left w:val="single" w:sz="4" w:space="0" w:color="auto"/>
              <w:bottom w:val="single" w:sz="4" w:space="0" w:color="auto"/>
              <w:right w:val="single" w:sz="4" w:space="0" w:color="auto"/>
            </w:tcBorders>
            <w:shd w:val="clear" w:color="auto" w:fill="FFFFFF"/>
          </w:tcPr>
          <w:p w:rsidR="00743157" w:rsidRPr="00FE5D24" w:rsidRDefault="00743157" w:rsidP="00743157">
            <w:pPr>
              <w:widowControl w:val="0"/>
              <w:rPr>
                <w:rFonts w:ascii="Arial Unicode MS" w:eastAsia="Arial Unicode MS" w:hAnsi="Arial Unicode MS" w:cs="Arial Unicode MS"/>
                <w:color w:val="000000"/>
                <w:sz w:val="16"/>
                <w:szCs w:val="16"/>
                <w:lang w:bidi="ru-RU"/>
              </w:rPr>
            </w:pPr>
          </w:p>
        </w:tc>
      </w:tr>
    </w:tbl>
    <w:p w:rsidR="00743157" w:rsidRPr="00FE5D24" w:rsidRDefault="00743157" w:rsidP="00743157">
      <w:pPr>
        <w:widowControl w:val="0"/>
        <w:rPr>
          <w:rFonts w:ascii="Arial Unicode MS" w:eastAsia="Arial Unicode MS" w:hAnsi="Arial Unicode MS" w:cs="Arial Unicode MS"/>
          <w:color w:val="000000"/>
          <w:sz w:val="16"/>
          <w:szCs w:val="16"/>
          <w:lang w:bidi="ru-RU"/>
        </w:rPr>
      </w:pPr>
    </w:p>
    <w:tbl>
      <w:tblPr>
        <w:tblOverlap w:val="never"/>
        <w:tblW w:w="10137" w:type="dxa"/>
        <w:jc w:val="center"/>
        <w:tblLayout w:type="fixed"/>
        <w:tblCellMar>
          <w:left w:w="10" w:type="dxa"/>
          <w:right w:w="10" w:type="dxa"/>
        </w:tblCellMar>
        <w:tblLook w:val="04A0" w:firstRow="1" w:lastRow="0" w:firstColumn="1" w:lastColumn="0" w:noHBand="0" w:noVBand="1"/>
      </w:tblPr>
      <w:tblGrid>
        <w:gridCol w:w="619"/>
        <w:gridCol w:w="468"/>
        <w:gridCol w:w="3470"/>
        <w:gridCol w:w="5580"/>
      </w:tblGrid>
      <w:tr w:rsidR="00743157" w:rsidRPr="00FE5D24" w:rsidTr="00E73191">
        <w:trPr>
          <w:trHeight w:val="161"/>
          <w:jc w:val="center"/>
        </w:trPr>
        <w:tc>
          <w:tcPr>
            <w:tcW w:w="10137" w:type="dxa"/>
            <w:gridSpan w:val="4"/>
            <w:tcBorders>
              <w:top w:val="single" w:sz="4" w:space="0" w:color="auto"/>
              <w:left w:val="single" w:sz="4" w:space="0" w:color="auto"/>
              <w:bottom w:val="nil"/>
              <w:right w:val="single" w:sz="4" w:space="0" w:color="auto"/>
            </w:tcBorders>
            <w:shd w:val="clear" w:color="auto" w:fill="FFFFFF"/>
            <w:vAlign w:val="bottom"/>
            <w:hideMark/>
          </w:tcPr>
          <w:p w:rsidR="00743157" w:rsidRPr="00FE5D24" w:rsidRDefault="00743157" w:rsidP="00743157">
            <w:pPr>
              <w:widowControl w:val="0"/>
              <w:tabs>
                <w:tab w:val="left" w:leader="underscore" w:pos="1116"/>
                <w:tab w:val="left" w:leader="underscore" w:pos="2995"/>
              </w:tabs>
              <w:ind w:right="180"/>
              <w:jc w:val="right"/>
              <w:rPr>
                <w:color w:val="000000"/>
                <w:sz w:val="16"/>
                <w:szCs w:val="16"/>
                <w:lang w:bidi="ru-RU"/>
              </w:rPr>
            </w:pPr>
            <w:r w:rsidRPr="00FE5D24">
              <w:rPr>
                <w:color w:val="000000"/>
                <w:sz w:val="16"/>
                <w:szCs w:val="16"/>
                <w:lang w:bidi="ru-RU"/>
              </w:rPr>
              <w:t>Лист №</w:t>
            </w:r>
            <w:r w:rsidRPr="00FE5D24">
              <w:rPr>
                <w:color w:val="000000"/>
                <w:sz w:val="16"/>
                <w:szCs w:val="16"/>
                <w:lang w:bidi="ru-RU"/>
              </w:rPr>
              <w:tab/>
              <w:t xml:space="preserve"> Всего листов</w:t>
            </w:r>
            <w:r w:rsidRPr="00FE5D24">
              <w:rPr>
                <w:color w:val="000000"/>
                <w:sz w:val="16"/>
                <w:szCs w:val="16"/>
                <w:lang w:bidi="ru-RU"/>
              </w:rPr>
              <w:tab/>
            </w:r>
          </w:p>
        </w:tc>
      </w:tr>
      <w:tr w:rsidR="00743157" w:rsidRPr="00FE5D24" w:rsidTr="00E73191">
        <w:trPr>
          <w:trHeight w:hRule="exact" w:val="613"/>
          <w:jc w:val="center"/>
        </w:trPr>
        <w:tc>
          <w:tcPr>
            <w:tcW w:w="619" w:type="dxa"/>
            <w:vMerge w:val="restart"/>
            <w:tcBorders>
              <w:top w:val="single" w:sz="4" w:space="0" w:color="auto"/>
              <w:left w:val="single" w:sz="4" w:space="0" w:color="auto"/>
              <w:bottom w:val="nil"/>
              <w:right w:val="nil"/>
            </w:tcBorders>
            <w:shd w:val="clear" w:color="auto" w:fill="FFFFFF"/>
          </w:tcPr>
          <w:p w:rsidR="00743157" w:rsidRPr="00FE5D24" w:rsidRDefault="00743157" w:rsidP="00743157">
            <w:pPr>
              <w:widowControl w:val="0"/>
              <w:rPr>
                <w:rFonts w:ascii="Arial Unicode MS" w:eastAsia="Arial Unicode MS" w:hAnsi="Arial Unicode MS" w:cs="Arial Unicode MS"/>
                <w:color w:val="000000"/>
                <w:sz w:val="16"/>
                <w:szCs w:val="16"/>
                <w:lang w:bidi="ru-RU"/>
              </w:rPr>
            </w:pPr>
          </w:p>
        </w:tc>
        <w:tc>
          <w:tcPr>
            <w:tcW w:w="468" w:type="dxa"/>
            <w:tcBorders>
              <w:top w:val="single" w:sz="4" w:space="0" w:color="auto"/>
              <w:left w:val="single" w:sz="4" w:space="0" w:color="auto"/>
              <w:bottom w:val="nil"/>
              <w:right w:val="nil"/>
            </w:tcBorders>
            <w:shd w:val="clear" w:color="auto" w:fill="FFFFFF"/>
          </w:tcPr>
          <w:p w:rsidR="00743157" w:rsidRPr="00FE5D24" w:rsidRDefault="00743157" w:rsidP="00743157">
            <w:pPr>
              <w:widowControl w:val="0"/>
              <w:rPr>
                <w:rFonts w:ascii="Arial Unicode MS" w:eastAsia="Arial Unicode MS" w:hAnsi="Arial Unicode MS" w:cs="Arial Unicode MS"/>
                <w:color w:val="000000"/>
                <w:sz w:val="16"/>
                <w:szCs w:val="16"/>
                <w:lang w:bidi="ru-RU"/>
              </w:rPr>
            </w:pPr>
          </w:p>
        </w:tc>
        <w:tc>
          <w:tcPr>
            <w:tcW w:w="9050" w:type="dxa"/>
            <w:gridSpan w:val="2"/>
            <w:tcBorders>
              <w:top w:val="single" w:sz="4" w:space="0" w:color="auto"/>
              <w:left w:val="single" w:sz="4" w:space="0" w:color="auto"/>
              <w:bottom w:val="nil"/>
              <w:right w:val="single" w:sz="4" w:space="0" w:color="auto"/>
            </w:tcBorders>
            <w:shd w:val="clear" w:color="auto" w:fill="FFFFFF"/>
            <w:vAlign w:val="bottom"/>
            <w:hideMark/>
          </w:tcPr>
          <w:p w:rsidR="00743157" w:rsidRPr="00FE5D24" w:rsidRDefault="00743157" w:rsidP="00743157">
            <w:pPr>
              <w:widowControl w:val="0"/>
              <w:ind w:left="140"/>
              <w:rPr>
                <w:color w:val="000000"/>
                <w:sz w:val="16"/>
                <w:szCs w:val="16"/>
                <w:lang w:bidi="ru-RU"/>
              </w:rPr>
            </w:pPr>
            <w:r w:rsidRPr="00FE5D24">
              <w:rPr>
                <w:b/>
                <w:bCs/>
                <w:color w:val="000000"/>
                <w:sz w:val="16"/>
                <w:szCs w:val="16"/>
                <w:lang w:bidi="ru-RU"/>
              </w:rPr>
              <w:t xml:space="preserve">Отсутствием у земельного участка, здания (строения), сооружения, помещения, </w:t>
            </w:r>
            <w:proofErr w:type="spellStart"/>
            <w:r w:rsidRPr="00FE5D24">
              <w:rPr>
                <w:b/>
                <w:bCs/>
                <w:color w:val="000000"/>
                <w:sz w:val="16"/>
                <w:szCs w:val="16"/>
                <w:lang w:bidi="ru-RU"/>
              </w:rPr>
              <w:t>машино</w:t>
            </w:r>
            <w:proofErr w:type="spellEnd"/>
            <w:r w:rsidRPr="00FE5D24">
              <w:rPr>
                <w:b/>
                <w:bCs/>
                <w:color w:val="000000"/>
                <w:sz w:val="16"/>
                <w:szCs w:val="16"/>
                <w:lang w:bidi="ru-RU"/>
              </w:rPr>
              <w:t>-места, государственный кадастровый учет которого осуществлен в соответствии с Федеральным законом "О государственной регистрации недвижимости", адреса</w:t>
            </w:r>
          </w:p>
        </w:tc>
      </w:tr>
      <w:tr w:rsidR="00743157" w:rsidRPr="00FE5D24" w:rsidTr="00E73191">
        <w:trPr>
          <w:trHeight w:hRule="exact" w:val="579"/>
          <w:jc w:val="center"/>
        </w:trPr>
        <w:tc>
          <w:tcPr>
            <w:tcW w:w="619" w:type="dxa"/>
            <w:vMerge/>
            <w:tcBorders>
              <w:top w:val="single" w:sz="4" w:space="0" w:color="auto"/>
              <w:left w:val="single" w:sz="4" w:space="0" w:color="auto"/>
              <w:bottom w:val="nil"/>
              <w:right w:val="nil"/>
            </w:tcBorders>
            <w:vAlign w:val="center"/>
            <w:hideMark/>
          </w:tcPr>
          <w:p w:rsidR="00743157" w:rsidRPr="00FE5D24" w:rsidRDefault="00743157" w:rsidP="00743157">
            <w:pPr>
              <w:rPr>
                <w:rFonts w:ascii="Arial Unicode MS" w:eastAsia="Arial Unicode MS" w:hAnsi="Arial Unicode MS" w:cs="Arial Unicode MS"/>
                <w:color w:val="000000"/>
                <w:sz w:val="16"/>
                <w:szCs w:val="16"/>
                <w:lang w:bidi="ru-RU"/>
              </w:rPr>
            </w:pPr>
          </w:p>
        </w:tc>
        <w:tc>
          <w:tcPr>
            <w:tcW w:w="3938" w:type="dxa"/>
            <w:gridSpan w:val="2"/>
            <w:tcBorders>
              <w:top w:val="single" w:sz="4" w:space="0" w:color="auto"/>
              <w:left w:val="single" w:sz="4" w:space="0" w:color="auto"/>
              <w:bottom w:val="nil"/>
              <w:right w:val="nil"/>
            </w:tcBorders>
            <w:shd w:val="clear" w:color="auto" w:fill="FFFFFF"/>
            <w:hideMark/>
          </w:tcPr>
          <w:p w:rsidR="00743157" w:rsidRPr="00FE5D24" w:rsidRDefault="00743157" w:rsidP="00743157">
            <w:pPr>
              <w:widowControl w:val="0"/>
              <w:rPr>
                <w:color w:val="000000"/>
                <w:sz w:val="16"/>
                <w:szCs w:val="16"/>
                <w:lang w:bidi="ru-RU"/>
              </w:rPr>
            </w:pPr>
            <w:r w:rsidRPr="00FE5D24">
              <w:rPr>
                <w:color w:val="000000"/>
                <w:sz w:val="16"/>
                <w:szCs w:val="16"/>
                <w:lang w:bidi="ru-RU"/>
              </w:rPr>
              <w:t xml:space="preserve">Кадастровый номер земельного участка, здания (строения), сооружения, помещения, </w:t>
            </w:r>
            <w:proofErr w:type="spellStart"/>
            <w:r w:rsidRPr="00FE5D24">
              <w:rPr>
                <w:color w:val="000000"/>
                <w:sz w:val="16"/>
                <w:szCs w:val="16"/>
                <w:lang w:bidi="ru-RU"/>
              </w:rPr>
              <w:t>машино</w:t>
            </w:r>
            <w:proofErr w:type="spellEnd"/>
            <w:r w:rsidRPr="00FE5D24">
              <w:rPr>
                <w:color w:val="000000"/>
                <w:sz w:val="16"/>
                <w:szCs w:val="16"/>
                <w:lang w:bidi="ru-RU"/>
              </w:rPr>
              <w:t>-места</w:t>
            </w:r>
          </w:p>
        </w:tc>
        <w:tc>
          <w:tcPr>
            <w:tcW w:w="5580" w:type="dxa"/>
            <w:tcBorders>
              <w:top w:val="single" w:sz="4" w:space="0" w:color="auto"/>
              <w:left w:val="single" w:sz="4" w:space="0" w:color="auto"/>
              <w:bottom w:val="nil"/>
              <w:right w:val="single" w:sz="4" w:space="0" w:color="auto"/>
            </w:tcBorders>
            <w:shd w:val="clear" w:color="auto" w:fill="FFFFFF"/>
            <w:hideMark/>
          </w:tcPr>
          <w:p w:rsidR="00743157" w:rsidRPr="00FE5D24" w:rsidRDefault="00743157" w:rsidP="00743157">
            <w:pPr>
              <w:widowControl w:val="0"/>
              <w:rPr>
                <w:color w:val="000000"/>
                <w:sz w:val="16"/>
                <w:szCs w:val="16"/>
                <w:lang w:bidi="ru-RU"/>
              </w:rPr>
            </w:pPr>
            <w:r w:rsidRPr="00FE5D24">
              <w:rPr>
                <w:color w:val="000000"/>
                <w:sz w:val="16"/>
                <w:szCs w:val="16"/>
                <w:lang w:bidi="ru-RU"/>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743157" w:rsidRPr="00FE5D24" w:rsidTr="00E73191">
        <w:trPr>
          <w:trHeight w:hRule="exact" w:val="263"/>
          <w:jc w:val="center"/>
        </w:trPr>
        <w:tc>
          <w:tcPr>
            <w:tcW w:w="619" w:type="dxa"/>
            <w:vMerge/>
            <w:tcBorders>
              <w:top w:val="single" w:sz="4" w:space="0" w:color="auto"/>
              <w:left w:val="single" w:sz="4" w:space="0" w:color="auto"/>
              <w:bottom w:val="nil"/>
              <w:right w:val="nil"/>
            </w:tcBorders>
            <w:vAlign w:val="center"/>
            <w:hideMark/>
          </w:tcPr>
          <w:p w:rsidR="00743157" w:rsidRPr="00FE5D24" w:rsidRDefault="00743157" w:rsidP="00743157">
            <w:pPr>
              <w:rPr>
                <w:rFonts w:ascii="Arial Unicode MS" w:eastAsia="Arial Unicode MS" w:hAnsi="Arial Unicode MS" w:cs="Arial Unicode MS"/>
                <w:color w:val="000000"/>
                <w:sz w:val="16"/>
                <w:szCs w:val="16"/>
                <w:lang w:bidi="ru-RU"/>
              </w:rPr>
            </w:pPr>
          </w:p>
        </w:tc>
        <w:tc>
          <w:tcPr>
            <w:tcW w:w="3938" w:type="dxa"/>
            <w:gridSpan w:val="2"/>
            <w:tcBorders>
              <w:top w:val="single" w:sz="4" w:space="0" w:color="auto"/>
              <w:left w:val="single" w:sz="4" w:space="0" w:color="auto"/>
              <w:bottom w:val="nil"/>
              <w:right w:val="nil"/>
            </w:tcBorders>
            <w:shd w:val="clear" w:color="auto" w:fill="FFFFFF"/>
          </w:tcPr>
          <w:p w:rsidR="00743157" w:rsidRPr="00FE5D24" w:rsidRDefault="00743157" w:rsidP="00743157">
            <w:pPr>
              <w:widowControl w:val="0"/>
              <w:rPr>
                <w:rFonts w:ascii="Arial Unicode MS" w:eastAsia="Arial Unicode MS" w:hAnsi="Arial Unicode MS" w:cs="Arial Unicode MS"/>
                <w:color w:val="000000"/>
                <w:sz w:val="16"/>
                <w:szCs w:val="16"/>
                <w:lang w:bidi="ru-RU"/>
              </w:rPr>
            </w:pPr>
          </w:p>
        </w:tc>
        <w:tc>
          <w:tcPr>
            <w:tcW w:w="5580" w:type="dxa"/>
            <w:tcBorders>
              <w:top w:val="single" w:sz="4" w:space="0" w:color="auto"/>
              <w:left w:val="single" w:sz="4" w:space="0" w:color="auto"/>
              <w:bottom w:val="nil"/>
              <w:right w:val="single" w:sz="4" w:space="0" w:color="auto"/>
            </w:tcBorders>
            <w:shd w:val="clear" w:color="auto" w:fill="FFFFFF"/>
          </w:tcPr>
          <w:p w:rsidR="00743157" w:rsidRPr="00FE5D24" w:rsidRDefault="00743157" w:rsidP="00743157">
            <w:pPr>
              <w:widowControl w:val="0"/>
              <w:rPr>
                <w:rFonts w:ascii="Arial Unicode MS" w:eastAsia="Arial Unicode MS" w:hAnsi="Arial Unicode MS" w:cs="Arial Unicode MS"/>
                <w:color w:val="000000"/>
                <w:sz w:val="16"/>
                <w:szCs w:val="16"/>
                <w:lang w:bidi="ru-RU"/>
              </w:rPr>
            </w:pPr>
          </w:p>
        </w:tc>
      </w:tr>
      <w:tr w:rsidR="00743157" w:rsidRPr="00FE5D24" w:rsidTr="00E73191">
        <w:trPr>
          <w:trHeight w:hRule="exact" w:val="263"/>
          <w:jc w:val="center"/>
        </w:trPr>
        <w:tc>
          <w:tcPr>
            <w:tcW w:w="619" w:type="dxa"/>
            <w:vMerge/>
            <w:tcBorders>
              <w:top w:val="single" w:sz="4" w:space="0" w:color="auto"/>
              <w:left w:val="single" w:sz="4" w:space="0" w:color="auto"/>
              <w:bottom w:val="nil"/>
              <w:right w:val="nil"/>
            </w:tcBorders>
            <w:vAlign w:val="center"/>
            <w:hideMark/>
          </w:tcPr>
          <w:p w:rsidR="00743157" w:rsidRPr="00FE5D24" w:rsidRDefault="00743157" w:rsidP="00743157">
            <w:pPr>
              <w:rPr>
                <w:rFonts w:ascii="Arial Unicode MS" w:eastAsia="Arial Unicode MS" w:hAnsi="Arial Unicode MS" w:cs="Arial Unicode MS"/>
                <w:color w:val="000000"/>
                <w:sz w:val="16"/>
                <w:szCs w:val="16"/>
                <w:lang w:bidi="ru-RU"/>
              </w:rPr>
            </w:pPr>
          </w:p>
        </w:tc>
        <w:tc>
          <w:tcPr>
            <w:tcW w:w="3938" w:type="dxa"/>
            <w:gridSpan w:val="2"/>
            <w:tcBorders>
              <w:top w:val="single" w:sz="4" w:space="0" w:color="auto"/>
              <w:left w:val="single" w:sz="4" w:space="0" w:color="auto"/>
              <w:bottom w:val="nil"/>
              <w:right w:val="nil"/>
            </w:tcBorders>
            <w:shd w:val="clear" w:color="auto" w:fill="FFFFFF"/>
          </w:tcPr>
          <w:p w:rsidR="00743157" w:rsidRPr="00FE5D24" w:rsidRDefault="00743157" w:rsidP="00743157">
            <w:pPr>
              <w:widowControl w:val="0"/>
              <w:rPr>
                <w:rFonts w:ascii="Arial Unicode MS" w:eastAsia="Arial Unicode MS" w:hAnsi="Arial Unicode MS" w:cs="Arial Unicode MS"/>
                <w:color w:val="000000"/>
                <w:sz w:val="16"/>
                <w:szCs w:val="16"/>
                <w:lang w:bidi="ru-RU"/>
              </w:rPr>
            </w:pPr>
          </w:p>
        </w:tc>
        <w:tc>
          <w:tcPr>
            <w:tcW w:w="5580" w:type="dxa"/>
            <w:tcBorders>
              <w:top w:val="single" w:sz="4" w:space="0" w:color="auto"/>
              <w:left w:val="single" w:sz="4" w:space="0" w:color="auto"/>
              <w:bottom w:val="nil"/>
              <w:right w:val="single" w:sz="4" w:space="0" w:color="auto"/>
            </w:tcBorders>
            <w:shd w:val="clear" w:color="auto" w:fill="FFFFFF"/>
          </w:tcPr>
          <w:p w:rsidR="00743157" w:rsidRPr="00FE5D24" w:rsidRDefault="00743157" w:rsidP="00743157">
            <w:pPr>
              <w:widowControl w:val="0"/>
              <w:rPr>
                <w:rFonts w:ascii="Arial Unicode MS" w:eastAsia="Arial Unicode MS" w:hAnsi="Arial Unicode MS" w:cs="Arial Unicode MS"/>
                <w:color w:val="000000"/>
                <w:sz w:val="16"/>
                <w:szCs w:val="16"/>
                <w:lang w:bidi="ru-RU"/>
              </w:rPr>
            </w:pPr>
          </w:p>
        </w:tc>
      </w:tr>
      <w:tr w:rsidR="00743157" w:rsidRPr="00FE5D24" w:rsidTr="00E73191">
        <w:trPr>
          <w:trHeight w:hRule="exact" w:val="263"/>
          <w:jc w:val="center"/>
        </w:trPr>
        <w:tc>
          <w:tcPr>
            <w:tcW w:w="619" w:type="dxa"/>
            <w:vMerge/>
            <w:tcBorders>
              <w:top w:val="single" w:sz="4" w:space="0" w:color="auto"/>
              <w:left w:val="single" w:sz="4" w:space="0" w:color="auto"/>
              <w:bottom w:val="nil"/>
              <w:right w:val="nil"/>
            </w:tcBorders>
            <w:vAlign w:val="center"/>
            <w:hideMark/>
          </w:tcPr>
          <w:p w:rsidR="00743157" w:rsidRPr="00FE5D24" w:rsidRDefault="00743157" w:rsidP="00743157">
            <w:pPr>
              <w:rPr>
                <w:rFonts w:ascii="Arial Unicode MS" w:eastAsia="Arial Unicode MS" w:hAnsi="Arial Unicode MS" w:cs="Arial Unicode MS"/>
                <w:color w:val="000000"/>
                <w:sz w:val="16"/>
                <w:szCs w:val="16"/>
                <w:lang w:bidi="ru-RU"/>
              </w:rPr>
            </w:pPr>
          </w:p>
        </w:tc>
        <w:tc>
          <w:tcPr>
            <w:tcW w:w="3938" w:type="dxa"/>
            <w:gridSpan w:val="2"/>
            <w:tcBorders>
              <w:top w:val="single" w:sz="4" w:space="0" w:color="auto"/>
              <w:left w:val="single" w:sz="4" w:space="0" w:color="auto"/>
              <w:bottom w:val="nil"/>
              <w:right w:val="nil"/>
            </w:tcBorders>
            <w:shd w:val="clear" w:color="auto" w:fill="FFFFFF"/>
            <w:vAlign w:val="bottom"/>
            <w:hideMark/>
          </w:tcPr>
          <w:p w:rsidR="00743157" w:rsidRPr="00FE5D24" w:rsidRDefault="00743157" w:rsidP="00743157">
            <w:pPr>
              <w:widowControl w:val="0"/>
              <w:rPr>
                <w:color w:val="000000"/>
                <w:sz w:val="16"/>
                <w:szCs w:val="16"/>
                <w:lang w:bidi="ru-RU"/>
              </w:rPr>
            </w:pPr>
            <w:r w:rsidRPr="00FE5D24">
              <w:rPr>
                <w:color w:val="000000"/>
                <w:sz w:val="16"/>
                <w:szCs w:val="16"/>
                <w:lang w:bidi="ru-RU"/>
              </w:rPr>
              <w:t>Дополнительная информация:</w:t>
            </w:r>
          </w:p>
        </w:tc>
        <w:tc>
          <w:tcPr>
            <w:tcW w:w="5580" w:type="dxa"/>
            <w:tcBorders>
              <w:top w:val="single" w:sz="4" w:space="0" w:color="auto"/>
              <w:left w:val="single" w:sz="4" w:space="0" w:color="auto"/>
              <w:bottom w:val="nil"/>
              <w:right w:val="single" w:sz="4" w:space="0" w:color="auto"/>
            </w:tcBorders>
            <w:shd w:val="clear" w:color="auto" w:fill="FFFFFF"/>
          </w:tcPr>
          <w:p w:rsidR="00743157" w:rsidRPr="00FE5D24" w:rsidRDefault="00743157" w:rsidP="00743157">
            <w:pPr>
              <w:widowControl w:val="0"/>
              <w:rPr>
                <w:rFonts w:ascii="Arial Unicode MS" w:eastAsia="Arial Unicode MS" w:hAnsi="Arial Unicode MS" w:cs="Arial Unicode MS"/>
                <w:color w:val="000000"/>
                <w:sz w:val="16"/>
                <w:szCs w:val="16"/>
                <w:lang w:bidi="ru-RU"/>
              </w:rPr>
            </w:pPr>
          </w:p>
        </w:tc>
      </w:tr>
      <w:tr w:rsidR="00743157" w:rsidRPr="00FE5D24" w:rsidTr="00E73191">
        <w:trPr>
          <w:trHeight w:hRule="exact" w:val="263"/>
          <w:jc w:val="center"/>
        </w:trPr>
        <w:tc>
          <w:tcPr>
            <w:tcW w:w="619" w:type="dxa"/>
            <w:vMerge/>
            <w:tcBorders>
              <w:top w:val="single" w:sz="4" w:space="0" w:color="auto"/>
              <w:left w:val="single" w:sz="4" w:space="0" w:color="auto"/>
              <w:bottom w:val="nil"/>
              <w:right w:val="nil"/>
            </w:tcBorders>
            <w:vAlign w:val="center"/>
            <w:hideMark/>
          </w:tcPr>
          <w:p w:rsidR="00743157" w:rsidRPr="00FE5D24" w:rsidRDefault="00743157" w:rsidP="00743157">
            <w:pPr>
              <w:rPr>
                <w:rFonts w:ascii="Arial Unicode MS" w:eastAsia="Arial Unicode MS" w:hAnsi="Arial Unicode MS" w:cs="Arial Unicode MS"/>
                <w:color w:val="000000"/>
                <w:sz w:val="16"/>
                <w:szCs w:val="16"/>
                <w:lang w:bidi="ru-RU"/>
              </w:rPr>
            </w:pPr>
          </w:p>
        </w:tc>
        <w:tc>
          <w:tcPr>
            <w:tcW w:w="3938" w:type="dxa"/>
            <w:gridSpan w:val="2"/>
            <w:tcBorders>
              <w:top w:val="single" w:sz="4" w:space="0" w:color="auto"/>
              <w:left w:val="single" w:sz="4" w:space="0" w:color="auto"/>
              <w:bottom w:val="nil"/>
              <w:right w:val="nil"/>
            </w:tcBorders>
            <w:shd w:val="clear" w:color="auto" w:fill="FFFFFF"/>
          </w:tcPr>
          <w:p w:rsidR="00743157" w:rsidRPr="00FE5D24" w:rsidRDefault="00743157" w:rsidP="00743157">
            <w:pPr>
              <w:widowControl w:val="0"/>
              <w:rPr>
                <w:rFonts w:ascii="Arial Unicode MS" w:eastAsia="Arial Unicode MS" w:hAnsi="Arial Unicode MS" w:cs="Arial Unicode MS"/>
                <w:color w:val="000000"/>
                <w:sz w:val="16"/>
                <w:szCs w:val="16"/>
                <w:lang w:bidi="ru-RU"/>
              </w:rPr>
            </w:pPr>
          </w:p>
        </w:tc>
        <w:tc>
          <w:tcPr>
            <w:tcW w:w="5580" w:type="dxa"/>
            <w:tcBorders>
              <w:top w:val="single" w:sz="4" w:space="0" w:color="auto"/>
              <w:left w:val="single" w:sz="4" w:space="0" w:color="auto"/>
              <w:bottom w:val="nil"/>
              <w:right w:val="single" w:sz="4" w:space="0" w:color="auto"/>
            </w:tcBorders>
            <w:shd w:val="clear" w:color="auto" w:fill="FFFFFF"/>
          </w:tcPr>
          <w:p w:rsidR="00743157" w:rsidRPr="00FE5D24" w:rsidRDefault="00743157" w:rsidP="00743157">
            <w:pPr>
              <w:widowControl w:val="0"/>
              <w:rPr>
                <w:rFonts w:ascii="Arial Unicode MS" w:eastAsia="Arial Unicode MS" w:hAnsi="Arial Unicode MS" w:cs="Arial Unicode MS"/>
                <w:color w:val="000000"/>
                <w:sz w:val="16"/>
                <w:szCs w:val="16"/>
                <w:lang w:bidi="ru-RU"/>
              </w:rPr>
            </w:pPr>
          </w:p>
        </w:tc>
      </w:tr>
      <w:tr w:rsidR="00743157" w:rsidRPr="00FE5D24" w:rsidTr="00E73191">
        <w:trPr>
          <w:trHeight w:hRule="exact" w:val="259"/>
          <w:jc w:val="center"/>
        </w:trPr>
        <w:tc>
          <w:tcPr>
            <w:tcW w:w="619" w:type="dxa"/>
            <w:vMerge/>
            <w:tcBorders>
              <w:top w:val="single" w:sz="4" w:space="0" w:color="auto"/>
              <w:left w:val="single" w:sz="4" w:space="0" w:color="auto"/>
              <w:bottom w:val="nil"/>
              <w:right w:val="nil"/>
            </w:tcBorders>
            <w:vAlign w:val="center"/>
            <w:hideMark/>
          </w:tcPr>
          <w:p w:rsidR="00743157" w:rsidRPr="00FE5D24" w:rsidRDefault="00743157" w:rsidP="00743157">
            <w:pPr>
              <w:rPr>
                <w:rFonts w:ascii="Arial Unicode MS" w:eastAsia="Arial Unicode MS" w:hAnsi="Arial Unicode MS" w:cs="Arial Unicode MS"/>
                <w:color w:val="000000"/>
                <w:sz w:val="16"/>
                <w:szCs w:val="16"/>
                <w:lang w:bidi="ru-RU"/>
              </w:rPr>
            </w:pPr>
          </w:p>
        </w:tc>
        <w:tc>
          <w:tcPr>
            <w:tcW w:w="3938" w:type="dxa"/>
            <w:gridSpan w:val="2"/>
            <w:tcBorders>
              <w:top w:val="single" w:sz="4" w:space="0" w:color="auto"/>
              <w:left w:val="single" w:sz="4" w:space="0" w:color="auto"/>
              <w:bottom w:val="nil"/>
              <w:right w:val="nil"/>
            </w:tcBorders>
            <w:shd w:val="clear" w:color="auto" w:fill="FFFFFF"/>
          </w:tcPr>
          <w:p w:rsidR="00743157" w:rsidRPr="00FE5D24" w:rsidRDefault="00743157" w:rsidP="00743157">
            <w:pPr>
              <w:widowControl w:val="0"/>
              <w:rPr>
                <w:rFonts w:ascii="Arial Unicode MS" w:eastAsia="Arial Unicode MS" w:hAnsi="Arial Unicode MS" w:cs="Arial Unicode MS"/>
                <w:color w:val="000000"/>
                <w:sz w:val="16"/>
                <w:szCs w:val="16"/>
                <w:lang w:bidi="ru-RU"/>
              </w:rPr>
            </w:pPr>
          </w:p>
        </w:tc>
        <w:tc>
          <w:tcPr>
            <w:tcW w:w="5580" w:type="dxa"/>
            <w:tcBorders>
              <w:top w:val="single" w:sz="4" w:space="0" w:color="auto"/>
              <w:left w:val="single" w:sz="4" w:space="0" w:color="auto"/>
              <w:bottom w:val="nil"/>
              <w:right w:val="single" w:sz="4" w:space="0" w:color="auto"/>
            </w:tcBorders>
            <w:shd w:val="clear" w:color="auto" w:fill="FFFFFF"/>
          </w:tcPr>
          <w:p w:rsidR="00743157" w:rsidRPr="00FE5D24" w:rsidRDefault="00743157" w:rsidP="00743157">
            <w:pPr>
              <w:widowControl w:val="0"/>
              <w:rPr>
                <w:rFonts w:ascii="Arial Unicode MS" w:eastAsia="Arial Unicode MS" w:hAnsi="Arial Unicode MS" w:cs="Arial Unicode MS"/>
                <w:color w:val="000000"/>
                <w:sz w:val="16"/>
                <w:szCs w:val="16"/>
                <w:lang w:bidi="ru-RU"/>
              </w:rPr>
            </w:pPr>
          </w:p>
        </w:tc>
      </w:tr>
      <w:tr w:rsidR="00743157" w:rsidRPr="00FE5D24" w:rsidTr="00E73191">
        <w:trPr>
          <w:trHeight w:hRule="exact" w:val="178"/>
          <w:jc w:val="center"/>
        </w:trPr>
        <w:tc>
          <w:tcPr>
            <w:tcW w:w="619" w:type="dxa"/>
            <w:vMerge w:val="restart"/>
            <w:tcBorders>
              <w:top w:val="single" w:sz="4" w:space="0" w:color="auto"/>
              <w:left w:val="single" w:sz="4" w:space="0" w:color="auto"/>
              <w:bottom w:val="single" w:sz="4" w:space="0" w:color="auto"/>
              <w:right w:val="nil"/>
            </w:tcBorders>
            <w:shd w:val="clear" w:color="auto" w:fill="FFFFFF"/>
            <w:hideMark/>
          </w:tcPr>
          <w:p w:rsidR="00743157" w:rsidRPr="00FE5D24" w:rsidRDefault="00743157" w:rsidP="00743157">
            <w:pPr>
              <w:widowControl w:val="0"/>
              <w:ind w:firstLine="220"/>
              <w:rPr>
                <w:color w:val="000000"/>
                <w:sz w:val="16"/>
                <w:szCs w:val="16"/>
                <w:lang w:bidi="ru-RU"/>
              </w:rPr>
            </w:pPr>
            <w:r w:rsidRPr="00FE5D24">
              <w:rPr>
                <w:b/>
                <w:bCs/>
                <w:color w:val="000000"/>
                <w:sz w:val="16"/>
                <w:szCs w:val="16"/>
                <w:lang w:bidi="ru-RU"/>
              </w:rPr>
              <w:t>3.3</w:t>
            </w:r>
          </w:p>
        </w:tc>
        <w:tc>
          <w:tcPr>
            <w:tcW w:w="9518" w:type="dxa"/>
            <w:gridSpan w:val="3"/>
            <w:tcBorders>
              <w:top w:val="single" w:sz="4" w:space="0" w:color="auto"/>
              <w:left w:val="single" w:sz="4" w:space="0" w:color="auto"/>
              <w:bottom w:val="nil"/>
              <w:right w:val="single" w:sz="4" w:space="0" w:color="auto"/>
            </w:tcBorders>
            <w:shd w:val="clear" w:color="auto" w:fill="FFFFFF"/>
            <w:vAlign w:val="bottom"/>
            <w:hideMark/>
          </w:tcPr>
          <w:p w:rsidR="00743157" w:rsidRPr="00FE5D24" w:rsidRDefault="00743157" w:rsidP="00743157">
            <w:pPr>
              <w:widowControl w:val="0"/>
              <w:rPr>
                <w:color w:val="000000"/>
                <w:sz w:val="16"/>
                <w:szCs w:val="16"/>
                <w:lang w:bidi="ru-RU"/>
              </w:rPr>
            </w:pPr>
            <w:r w:rsidRPr="00FE5D24">
              <w:rPr>
                <w:b/>
                <w:bCs/>
                <w:color w:val="000000"/>
                <w:sz w:val="16"/>
                <w:szCs w:val="16"/>
                <w:lang w:bidi="ru-RU"/>
              </w:rPr>
              <w:t>Аннулировать адрес объекта адресации:</w:t>
            </w:r>
          </w:p>
        </w:tc>
      </w:tr>
      <w:tr w:rsidR="00743157" w:rsidRPr="00FE5D24" w:rsidTr="00E73191">
        <w:trPr>
          <w:trHeight w:hRule="exact" w:val="279"/>
          <w:jc w:val="center"/>
        </w:trPr>
        <w:tc>
          <w:tcPr>
            <w:tcW w:w="619" w:type="dxa"/>
            <w:vMerge/>
            <w:tcBorders>
              <w:top w:val="single" w:sz="4" w:space="0" w:color="auto"/>
              <w:left w:val="single" w:sz="4" w:space="0" w:color="auto"/>
              <w:bottom w:val="single" w:sz="4" w:space="0" w:color="auto"/>
              <w:right w:val="nil"/>
            </w:tcBorders>
            <w:vAlign w:val="center"/>
            <w:hideMark/>
          </w:tcPr>
          <w:p w:rsidR="00743157" w:rsidRPr="00FE5D24" w:rsidRDefault="00743157" w:rsidP="00743157">
            <w:pPr>
              <w:rPr>
                <w:color w:val="000000"/>
                <w:sz w:val="16"/>
                <w:szCs w:val="16"/>
                <w:lang w:bidi="ru-RU"/>
              </w:rPr>
            </w:pPr>
          </w:p>
        </w:tc>
        <w:tc>
          <w:tcPr>
            <w:tcW w:w="3938" w:type="dxa"/>
            <w:gridSpan w:val="2"/>
            <w:tcBorders>
              <w:top w:val="single" w:sz="4" w:space="0" w:color="auto"/>
              <w:left w:val="single" w:sz="4" w:space="0" w:color="auto"/>
              <w:bottom w:val="nil"/>
              <w:right w:val="nil"/>
            </w:tcBorders>
            <w:shd w:val="clear" w:color="auto" w:fill="FFFFFF"/>
            <w:vAlign w:val="bottom"/>
            <w:hideMark/>
          </w:tcPr>
          <w:p w:rsidR="00743157" w:rsidRPr="00FE5D24" w:rsidRDefault="00743157" w:rsidP="00743157">
            <w:pPr>
              <w:widowControl w:val="0"/>
              <w:rPr>
                <w:color w:val="000000"/>
                <w:sz w:val="16"/>
                <w:szCs w:val="16"/>
                <w:lang w:bidi="ru-RU"/>
              </w:rPr>
            </w:pPr>
            <w:r w:rsidRPr="00FE5D24">
              <w:rPr>
                <w:color w:val="000000"/>
                <w:sz w:val="16"/>
                <w:szCs w:val="16"/>
                <w:lang w:bidi="ru-RU"/>
              </w:rPr>
              <w:t>Наименование страны</w:t>
            </w:r>
          </w:p>
        </w:tc>
        <w:tc>
          <w:tcPr>
            <w:tcW w:w="5580" w:type="dxa"/>
            <w:tcBorders>
              <w:top w:val="single" w:sz="4" w:space="0" w:color="auto"/>
              <w:left w:val="single" w:sz="4" w:space="0" w:color="auto"/>
              <w:bottom w:val="nil"/>
              <w:right w:val="single" w:sz="4" w:space="0" w:color="auto"/>
            </w:tcBorders>
            <w:shd w:val="clear" w:color="auto" w:fill="FFFFFF"/>
          </w:tcPr>
          <w:p w:rsidR="00743157" w:rsidRPr="00FE5D24" w:rsidRDefault="00743157" w:rsidP="00743157">
            <w:pPr>
              <w:widowControl w:val="0"/>
              <w:rPr>
                <w:rFonts w:ascii="Arial Unicode MS" w:eastAsia="Arial Unicode MS" w:hAnsi="Arial Unicode MS" w:cs="Arial Unicode MS"/>
                <w:color w:val="000000"/>
                <w:sz w:val="16"/>
                <w:szCs w:val="16"/>
                <w:lang w:bidi="ru-RU"/>
              </w:rPr>
            </w:pPr>
          </w:p>
        </w:tc>
      </w:tr>
      <w:tr w:rsidR="00743157" w:rsidRPr="00FE5D24" w:rsidTr="00E73191">
        <w:trPr>
          <w:trHeight w:hRule="exact" w:val="298"/>
          <w:jc w:val="center"/>
        </w:trPr>
        <w:tc>
          <w:tcPr>
            <w:tcW w:w="619" w:type="dxa"/>
            <w:vMerge/>
            <w:tcBorders>
              <w:top w:val="single" w:sz="4" w:space="0" w:color="auto"/>
              <w:left w:val="single" w:sz="4" w:space="0" w:color="auto"/>
              <w:bottom w:val="single" w:sz="4" w:space="0" w:color="auto"/>
              <w:right w:val="nil"/>
            </w:tcBorders>
            <w:vAlign w:val="center"/>
            <w:hideMark/>
          </w:tcPr>
          <w:p w:rsidR="00743157" w:rsidRPr="00FE5D24" w:rsidRDefault="00743157" w:rsidP="00743157">
            <w:pPr>
              <w:rPr>
                <w:color w:val="000000"/>
                <w:sz w:val="16"/>
                <w:szCs w:val="16"/>
                <w:lang w:bidi="ru-RU"/>
              </w:rPr>
            </w:pPr>
          </w:p>
        </w:tc>
        <w:tc>
          <w:tcPr>
            <w:tcW w:w="3938" w:type="dxa"/>
            <w:gridSpan w:val="2"/>
            <w:tcBorders>
              <w:top w:val="single" w:sz="4" w:space="0" w:color="auto"/>
              <w:left w:val="single" w:sz="4" w:space="0" w:color="auto"/>
              <w:bottom w:val="nil"/>
              <w:right w:val="nil"/>
            </w:tcBorders>
            <w:shd w:val="clear" w:color="auto" w:fill="FFFFFF"/>
            <w:vAlign w:val="bottom"/>
            <w:hideMark/>
          </w:tcPr>
          <w:p w:rsidR="00743157" w:rsidRPr="00FE5D24" w:rsidRDefault="00743157" w:rsidP="00743157">
            <w:pPr>
              <w:widowControl w:val="0"/>
              <w:rPr>
                <w:color w:val="000000"/>
                <w:sz w:val="16"/>
                <w:szCs w:val="16"/>
                <w:lang w:bidi="ru-RU"/>
              </w:rPr>
            </w:pPr>
            <w:r w:rsidRPr="00FE5D24">
              <w:rPr>
                <w:color w:val="000000"/>
                <w:sz w:val="16"/>
                <w:szCs w:val="16"/>
                <w:lang w:bidi="ru-RU"/>
              </w:rPr>
              <w:t>Наименование субъекта Российской Федерации</w:t>
            </w:r>
          </w:p>
        </w:tc>
        <w:tc>
          <w:tcPr>
            <w:tcW w:w="5580" w:type="dxa"/>
            <w:tcBorders>
              <w:top w:val="single" w:sz="4" w:space="0" w:color="auto"/>
              <w:left w:val="single" w:sz="4" w:space="0" w:color="auto"/>
              <w:bottom w:val="nil"/>
              <w:right w:val="single" w:sz="4" w:space="0" w:color="auto"/>
            </w:tcBorders>
            <w:shd w:val="clear" w:color="auto" w:fill="FFFFFF"/>
          </w:tcPr>
          <w:p w:rsidR="00743157" w:rsidRPr="00FE5D24" w:rsidRDefault="00743157" w:rsidP="00743157">
            <w:pPr>
              <w:widowControl w:val="0"/>
              <w:rPr>
                <w:rFonts w:ascii="Arial Unicode MS" w:eastAsia="Arial Unicode MS" w:hAnsi="Arial Unicode MS" w:cs="Arial Unicode MS"/>
                <w:color w:val="000000"/>
                <w:sz w:val="16"/>
                <w:szCs w:val="16"/>
                <w:lang w:bidi="ru-RU"/>
              </w:rPr>
            </w:pPr>
          </w:p>
        </w:tc>
      </w:tr>
      <w:tr w:rsidR="00743157" w:rsidRPr="00FE5D24" w:rsidTr="00E73191">
        <w:trPr>
          <w:trHeight w:hRule="exact" w:val="840"/>
          <w:jc w:val="center"/>
        </w:trPr>
        <w:tc>
          <w:tcPr>
            <w:tcW w:w="619" w:type="dxa"/>
            <w:vMerge/>
            <w:tcBorders>
              <w:top w:val="single" w:sz="4" w:space="0" w:color="auto"/>
              <w:left w:val="single" w:sz="4" w:space="0" w:color="auto"/>
              <w:bottom w:val="single" w:sz="4" w:space="0" w:color="auto"/>
              <w:right w:val="nil"/>
            </w:tcBorders>
            <w:vAlign w:val="center"/>
            <w:hideMark/>
          </w:tcPr>
          <w:p w:rsidR="00743157" w:rsidRPr="00FE5D24" w:rsidRDefault="00743157" w:rsidP="00743157">
            <w:pPr>
              <w:rPr>
                <w:color w:val="000000"/>
                <w:sz w:val="16"/>
                <w:szCs w:val="16"/>
                <w:lang w:bidi="ru-RU"/>
              </w:rPr>
            </w:pPr>
          </w:p>
        </w:tc>
        <w:tc>
          <w:tcPr>
            <w:tcW w:w="3938" w:type="dxa"/>
            <w:gridSpan w:val="2"/>
            <w:tcBorders>
              <w:top w:val="single" w:sz="4" w:space="0" w:color="auto"/>
              <w:left w:val="single" w:sz="4" w:space="0" w:color="auto"/>
              <w:bottom w:val="nil"/>
              <w:right w:val="nil"/>
            </w:tcBorders>
            <w:shd w:val="clear" w:color="auto" w:fill="FFFFFF"/>
            <w:vAlign w:val="bottom"/>
            <w:hideMark/>
          </w:tcPr>
          <w:p w:rsidR="00743157" w:rsidRPr="00FE5D24" w:rsidRDefault="00743157" w:rsidP="00743157">
            <w:pPr>
              <w:widowControl w:val="0"/>
              <w:rPr>
                <w:color w:val="000000"/>
                <w:sz w:val="16"/>
                <w:szCs w:val="16"/>
                <w:lang w:bidi="ru-RU"/>
              </w:rPr>
            </w:pPr>
            <w:r w:rsidRPr="00FE5D24">
              <w:rPr>
                <w:color w:val="000000"/>
                <w:sz w:val="16"/>
                <w:szCs w:val="16"/>
                <w:lang w:bidi="ru-RU"/>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w:t>
            </w:r>
          </w:p>
        </w:tc>
        <w:tc>
          <w:tcPr>
            <w:tcW w:w="5580" w:type="dxa"/>
            <w:tcBorders>
              <w:top w:val="single" w:sz="4" w:space="0" w:color="auto"/>
              <w:left w:val="single" w:sz="4" w:space="0" w:color="auto"/>
              <w:bottom w:val="nil"/>
              <w:right w:val="single" w:sz="4" w:space="0" w:color="auto"/>
            </w:tcBorders>
            <w:shd w:val="clear" w:color="auto" w:fill="FFFFFF"/>
          </w:tcPr>
          <w:p w:rsidR="00743157" w:rsidRPr="00FE5D24" w:rsidRDefault="00743157" w:rsidP="00743157">
            <w:pPr>
              <w:widowControl w:val="0"/>
              <w:rPr>
                <w:rFonts w:ascii="Arial Unicode MS" w:eastAsia="Arial Unicode MS" w:hAnsi="Arial Unicode MS" w:cs="Arial Unicode MS"/>
                <w:color w:val="000000"/>
                <w:sz w:val="16"/>
                <w:szCs w:val="16"/>
                <w:lang w:bidi="ru-RU"/>
              </w:rPr>
            </w:pPr>
          </w:p>
        </w:tc>
      </w:tr>
      <w:tr w:rsidR="00743157" w:rsidRPr="00FE5D24" w:rsidTr="00E73191">
        <w:trPr>
          <w:trHeight w:hRule="exact" w:val="286"/>
          <w:jc w:val="center"/>
        </w:trPr>
        <w:tc>
          <w:tcPr>
            <w:tcW w:w="619" w:type="dxa"/>
            <w:vMerge/>
            <w:tcBorders>
              <w:top w:val="single" w:sz="4" w:space="0" w:color="auto"/>
              <w:left w:val="single" w:sz="4" w:space="0" w:color="auto"/>
              <w:bottom w:val="single" w:sz="4" w:space="0" w:color="auto"/>
              <w:right w:val="nil"/>
            </w:tcBorders>
            <w:vAlign w:val="center"/>
            <w:hideMark/>
          </w:tcPr>
          <w:p w:rsidR="00743157" w:rsidRPr="00FE5D24" w:rsidRDefault="00743157" w:rsidP="00743157">
            <w:pPr>
              <w:rPr>
                <w:color w:val="000000"/>
                <w:sz w:val="16"/>
                <w:szCs w:val="16"/>
                <w:lang w:bidi="ru-RU"/>
              </w:rPr>
            </w:pPr>
          </w:p>
        </w:tc>
        <w:tc>
          <w:tcPr>
            <w:tcW w:w="3938" w:type="dxa"/>
            <w:gridSpan w:val="2"/>
            <w:tcBorders>
              <w:top w:val="single" w:sz="4" w:space="0" w:color="auto"/>
              <w:left w:val="single" w:sz="4" w:space="0" w:color="auto"/>
              <w:bottom w:val="nil"/>
              <w:right w:val="nil"/>
            </w:tcBorders>
            <w:shd w:val="clear" w:color="auto" w:fill="FFFFFF"/>
            <w:vAlign w:val="center"/>
            <w:hideMark/>
          </w:tcPr>
          <w:p w:rsidR="00743157" w:rsidRPr="00FE5D24" w:rsidRDefault="00743157" w:rsidP="00743157">
            <w:pPr>
              <w:widowControl w:val="0"/>
              <w:rPr>
                <w:color w:val="000000"/>
                <w:sz w:val="16"/>
                <w:szCs w:val="16"/>
                <w:lang w:bidi="ru-RU"/>
              </w:rPr>
            </w:pPr>
            <w:r w:rsidRPr="00FE5D24">
              <w:rPr>
                <w:color w:val="000000"/>
                <w:sz w:val="16"/>
                <w:szCs w:val="16"/>
                <w:lang w:bidi="ru-RU"/>
              </w:rPr>
              <w:t>Наименование поселения</w:t>
            </w:r>
          </w:p>
        </w:tc>
        <w:tc>
          <w:tcPr>
            <w:tcW w:w="5580" w:type="dxa"/>
            <w:tcBorders>
              <w:top w:val="single" w:sz="4" w:space="0" w:color="auto"/>
              <w:left w:val="single" w:sz="4" w:space="0" w:color="auto"/>
              <w:bottom w:val="nil"/>
              <w:right w:val="single" w:sz="4" w:space="0" w:color="auto"/>
            </w:tcBorders>
            <w:shd w:val="clear" w:color="auto" w:fill="FFFFFF"/>
          </w:tcPr>
          <w:p w:rsidR="00743157" w:rsidRPr="00FE5D24" w:rsidRDefault="00743157" w:rsidP="00743157">
            <w:pPr>
              <w:widowControl w:val="0"/>
              <w:rPr>
                <w:rFonts w:ascii="Arial Unicode MS" w:eastAsia="Arial Unicode MS" w:hAnsi="Arial Unicode MS" w:cs="Arial Unicode MS"/>
                <w:color w:val="000000"/>
                <w:sz w:val="16"/>
                <w:szCs w:val="16"/>
                <w:lang w:bidi="ru-RU"/>
              </w:rPr>
            </w:pPr>
          </w:p>
        </w:tc>
      </w:tr>
      <w:tr w:rsidR="00743157" w:rsidRPr="00FE5D24" w:rsidTr="00E73191">
        <w:trPr>
          <w:trHeight w:hRule="exact" w:val="431"/>
          <w:jc w:val="center"/>
        </w:trPr>
        <w:tc>
          <w:tcPr>
            <w:tcW w:w="619" w:type="dxa"/>
            <w:vMerge/>
            <w:tcBorders>
              <w:top w:val="single" w:sz="4" w:space="0" w:color="auto"/>
              <w:left w:val="single" w:sz="4" w:space="0" w:color="auto"/>
              <w:bottom w:val="single" w:sz="4" w:space="0" w:color="auto"/>
              <w:right w:val="nil"/>
            </w:tcBorders>
            <w:vAlign w:val="center"/>
            <w:hideMark/>
          </w:tcPr>
          <w:p w:rsidR="00743157" w:rsidRPr="00FE5D24" w:rsidRDefault="00743157" w:rsidP="00743157">
            <w:pPr>
              <w:rPr>
                <w:color w:val="000000"/>
                <w:sz w:val="16"/>
                <w:szCs w:val="16"/>
                <w:lang w:bidi="ru-RU"/>
              </w:rPr>
            </w:pPr>
          </w:p>
        </w:tc>
        <w:tc>
          <w:tcPr>
            <w:tcW w:w="3938" w:type="dxa"/>
            <w:gridSpan w:val="2"/>
            <w:tcBorders>
              <w:top w:val="single" w:sz="4" w:space="0" w:color="auto"/>
              <w:left w:val="single" w:sz="4" w:space="0" w:color="auto"/>
              <w:bottom w:val="nil"/>
              <w:right w:val="nil"/>
            </w:tcBorders>
            <w:shd w:val="clear" w:color="auto" w:fill="FFFFFF"/>
            <w:vAlign w:val="bottom"/>
            <w:hideMark/>
          </w:tcPr>
          <w:p w:rsidR="00743157" w:rsidRPr="00FE5D24" w:rsidRDefault="00743157" w:rsidP="00743157">
            <w:pPr>
              <w:widowControl w:val="0"/>
              <w:rPr>
                <w:color w:val="000000"/>
                <w:sz w:val="16"/>
                <w:szCs w:val="16"/>
                <w:lang w:bidi="ru-RU"/>
              </w:rPr>
            </w:pPr>
            <w:r w:rsidRPr="00FE5D24">
              <w:rPr>
                <w:color w:val="000000"/>
                <w:sz w:val="16"/>
                <w:szCs w:val="16"/>
                <w:lang w:bidi="ru-RU"/>
              </w:rPr>
              <w:t>Наименование внутригородского района городского округа</w:t>
            </w:r>
          </w:p>
        </w:tc>
        <w:tc>
          <w:tcPr>
            <w:tcW w:w="5580" w:type="dxa"/>
            <w:tcBorders>
              <w:top w:val="single" w:sz="4" w:space="0" w:color="auto"/>
              <w:left w:val="single" w:sz="4" w:space="0" w:color="auto"/>
              <w:bottom w:val="nil"/>
              <w:right w:val="single" w:sz="4" w:space="0" w:color="auto"/>
            </w:tcBorders>
            <w:shd w:val="clear" w:color="auto" w:fill="FFFFFF"/>
          </w:tcPr>
          <w:p w:rsidR="00743157" w:rsidRPr="00FE5D24" w:rsidRDefault="00743157" w:rsidP="00743157">
            <w:pPr>
              <w:widowControl w:val="0"/>
              <w:rPr>
                <w:rFonts w:ascii="Arial Unicode MS" w:eastAsia="Arial Unicode MS" w:hAnsi="Arial Unicode MS" w:cs="Arial Unicode MS"/>
                <w:color w:val="000000"/>
                <w:sz w:val="16"/>
                <w:szCs w:val="16"/>
                <w:lang w:bidi="ru-RU"/>
              </w:rPr>
            </w:pPr>
          </w:p>
        </w:tc>
      </w:tr>
      <w:tr w:rsidR="00743157" w:rsidRPr="00FE5D24" w:rsidTr="00E73191">
        <w:trPr>
          <w:trHeight w:hRule="exact" w:val="267"/>
          <w:jc w:val="center"/>
        </w:trPr>
        <w:tc>
          <w:tcPr>
            <w:tcW w:w="619" w:type="dxa"/>
            <w:vMerge/>
            <w:tcBorders>
              <w:top w:val="single" w:sz="4" w:space="0" w:color="auto"/>
              <w:left w:val="single" w:sz="4" w:space="0" w:color="auto"/>
              <w:bottom w:val="single" w:sz="4" w:space="0" w:color="auto"/>
              <w:right w:val="nil"/>
            </w:tcBorders>
            <w:vAlign w:val="center"/>
            <w:hideMark/>
          </w:tcPr>
          <w:p w:rsidR="00743157" w:rsidRPr="00FE5D24" w:rsidRDefault="00743157" w:rsidP="00743157">
            <w:pPr>
              <w:rPr>
                <w:color w:val="000000"/>
                <w:sz w:val="16"/>
                <w:szCs w:val="16"/>
                <w:lang w:bidi="ru-RU"/>
              </w:rPr>
            </w:pPr>
          </w:p>
        </w:tc>
        <w:tc>
          <w:tcPr>
            <w:tcW w:w="3938" w:type="dxa"/>
            <w:gridSpan w:val="2"/>
            <w:tcBorders>
              <w:top w:val="single" w:sz="4" w:space="0" w:color="auto"/>
              <w:left w:val="single" w:sz="4" w:space="0" w:color="auto"/>
              <w:bottom w:val="nil"/>
              <w:right w:val="nil"/>
            </w:tcBorders>
            <w:shd w:val="clear" w:color="auto" w:fill="FFFFFF"/>
            <w:vAlign w:val="bottom"/>
            <w:hideMark/>
          </w:tcPr>
          <w:p w:rsidR="00743157" w:rsidRPr="00FE5D24" w:rsidRDefault="00743157" w:rsidP="00743157">
            <w:pPr>
              <w:widowControl w:val="0"/>
              <w:rPr>
                <w:color w:val="000000"/>
                <w:sz w:val="16"/>
                <w:szCs w:val="16"/>
                <w:lang w:bidi="ru-RU"/>
              </w:rPr>
            </w:pPr>
            <w:r w:rsidRPr="00FE5D24">
              <w:rPr>
                <w:color w:val="000000"/>
                <w:sz w:val="16"/>
                <w:szCs w:val="16"/>
                <w:lang w:bidi="ru-RU"/>
              </w:rPr>
              <w:t>Наименование населенного пункта</w:t>
            </w:r>
          </w:p>
        </w:tc>
        <w:tc>
          <w:tcPr>
            <w:tcW w:w="5580" w:type="dxa"/>
            <w:tcBorders>
              <w:top w:val="single" w:sz="4" w:space="0" w:color="auto"/>
              <w:left w:val="single" w:sz="4" w:space="0" w:color="auto"/>
              <w:bottom w:val="nil"/>
              <w:right w:val="single" w:sz="4" w:space="0" w:color="auto"/>
            </w:tcBorders>
            <w:shd w:val="clear" w:color="auto" w:fill="FFFFFF"/>
          </w:tcPr>
          <w:p w:rsidR="00743157" w:rsidRPr="00FE5D24" w:rsidRDefault="00743157" w:rsidP="00743157">
            <w:pPr>
              <w:widowControl w:val="0"/>
              <w:rPr>
                <w:rFonts w:ascii="Arial Unicode MS" w:eastAsia="Arial Unicode MS" w:hAnsi="Arial Unicode MS" w:cs="Arial Unicode MS"/>
                <w:color w:val="000000"/>
                <w:sz w:val="16"/>
                <w:szCs w:val="16"/>
                <w:lang w:bidi="ru-RU"/>
              </w:rPr>
            </w:pPr>
          </w:p>
        </w:tc>
      </w:tr>
      <w:tr w:rsidR="00743157" w:rsidRPr="00FE5D24" w:rsidTr="00E73191">
        <w:trPr>
          <w:trHeight w:hRule="exact" w:val="286"/>
          <w:jc w:val="center"/>
        </w:trPr>
        <w:tc>
          <w:tcPr>
            <w:tcW w:w="619" w:type="dxa"/>
            <w:vMerge/>
            <w:tcBorders>
              <w:top w:val="single" w:sz="4" w:space="0" w:color="auto"/>
              <w:left w:val="single" w:sz="4" w:space="0" w:color="auto"/>
              <w:bottom w:val="single" w:sz="4" w:space="0" w:color="auto"/>
              <w:right w:val="nil"/>
            </w:tcBorders>
            <w:vAlign w:val="center"/>
            <w:hideMark/>
          </w:tcPr>
          <w:p w:rsidR="00743157" w:rsidRPr="00FE5D24" w:rsidRDefault="00743157" w:rsidP="00743157">
            <w:pPr>
              <w:rPr>
                <w:color w:val="000000"/>
                <w:sz w:val="16"/>
                <w:szCs w:val="16"/>
                <w:lang w:bidi="ru-RU"/>
              </w:rPr>
            </w:pPr>
          </w:p>
        </w:tc>
        <w:tc>
          <w:tcPr>
            <w:tcW w:w="3938" w:type="dxa"/>
            <w:gridSpan w:val="2"/>
            <w:tcBorders>
              <w:top w:val="single" w:sz="4" w:space="0" w:color="auto"/>
              <w:left w:val="single" w:sz="4" w:space="0" w:color="auto"/>
              <w:bottom w:val="nil"/>
              <w:right w:val="nil"/>
            </w:tcBorders>
            <w:shd w:val="clear" w:color="auto" w:fill="FFFFFF"/>
            <w:vAlign w:val="bottom"/>
            <w:hideMark/>
          </w:tcPr>
          <w:p w:rsidR="00743157" w:rsidRPr="00FE5D24" w:rsidRDefault="00743157" w:rsidP="00743157">
            <w:pPr>
              <w:widowControl w:val="0"/>
              <w:rPr>
                <w:color w:val="000000"/>
                <w:sz w:val="16"/>
                <w:szCs w:val="16"/>
                <w:lang w:bidi="ru-RU"/>
              </w:rPr>
            </w:pPr>
            <w:r w:rsidRPr="00FE5D24">
              <w:rPr>
                <w:color w:val="000000"/>
                <w:sz w:val="16"/>
                <w:szCs w:val="16"/>
                <w:lang w:bidi="ru-RU"/>
              </w:rPr>
              <w:t>Наименование элемента планировочной структуры</w:t>
            </w:r>
          </w:p>
        </w:tc>
        <w:tc>
          <w:tcPr>
            <w:tcW w:w="5580" w:type="dxa"/>
            <w:tcBorders>
              <w:top w:val="single" w:sz="4" w:space="0" w:color="auto"/>
              <w:left w:val="single" w:sz="4" w:space="0" w:color="auto"/>
              <w:bottom w:val="nil"/>
              <w:right w:val="single" w:sz="4" w:space="0" w:color="auto"/>
            </w:tcBorders>
            <w:shd w:val="clear" w:color="auto" w:fill="FFFFFF"/>
          </w:tcPr>
          <w:p w:rsidR="00743157" w:rsidRPr="00FE5D24" w:rsidRDefault="00743157" w:rsidP="00743157">
            <w:pPr>
              <w:widowControl w:val="0"/>
              <w:rPr>
                <w:rFonts w:ascii="Arial Unicode MS" w:eastAsia="Arial Unicode MS" w:hAnsi="Arial Unicode MS" w:cs="Arial Unicode MS"/>
                <w:color w:val="000000"/>
                <w:sz w:val="16"/>
                <w:szCs w:val="16"/>
                <w:lang w:bidi="ru-RU"/>
              </w:rPr>
            </w:pPr>
          </w:p>
        </w:tc>
      </w:tr>
      <w:tr w:rsidR="00743157" w:rsidRPr="00FE5D24" w:rsidTr="00E73191">
        <w:trPr>
          <w:trHeight w:hRule="exact" w:val="290"/>
          <w:jc w:val="center"/>
        </w:trPr>
        <w:tc>
          <w:tcPr>
            <w:tcW w:w="619" w:type="dxa"/>
            <w:vMerge/>
            <w:tcBorders>
              <w:top w:val="single" w:sz="4" w:space="0" w:color="auto"/>
              <w:left w:val="single" w:sz="4" w:space="0" w:color="auto"/>
              <w:bottom w:val="single" w:sz="4" w:space="0" w:color="auto"/>
              <w:right w:val="nil"/>
            </w:tcBorders>
            <w:vAlign w:val="center"/>
            <w:hideMark/>
          </w:tcPr>
          <w:p w:rsidR="00743157" w:rsidRPr="00FE5D24" w:rsidRDefault="00743157" w:rsidP="00743157">
            <w:pPr>
              <w:rPr>
                <w:color w:val="000000"/>
                <w:sz w:val="16"/>
                <w:szCs w:val="16"/>
                <w:lang w:bidi="ru-RU"/>
              </w:rPr>
            </w:pPr>
          </w:p>
        </w:tc>
        <w:tc>
          <w:tcPr>
            <w:tcW w:w="3938" w:type="dxa"/>
            <w:gridSpan w:val="2"/>
            <w:tcBorders>
              <w:top w:val="single" w:sz="4" w:space="0" w:color="auto"/>
              <w:left w:val="single" w:sz="4" w:space="0" w:color="auto"/>
              <w:bottom w:val="nil"/>
              <w:right w:val="nil"/>
            </w:tcBorders>
            <w:shd w:val="clear" w:color="auto" w:fill="FFFFFF"/>
            <w:hideMark/>
          </w:tcPr>
          <w:p w:rsidR="00743157" w:rsidRPr="00FE5D24" w:rsidRDefault="00743157" w:rsidP="00743157">
            <w:pPr>
              <w:widowControl w:val="0"/>
              <w:rPr>
                <w:color w:val="000000"/>
                <w:sz w:val="16"/>
                <w:szCs w:val="16"/>
                <w:lang w:bidi="ru-RU"/>
              </w:rPr>
            </w:pPr>
            <w:r w:rsidRPr="00FE5D24">
              <w:rPr>
                <w:color w:val="000000"/>
                <w:sz w:val="16"/>
                <w:szCs w:val="16"/>
                <w:lang w:bidi="ru-RU"/>
              </w:rPr>
              <w:t xml:space="preserve">Наименование элемента </w:t>
            </w:r>
            <w:proofErr w:type="spellStart"/>
            <w:r w:rsidRPr="00FE5D24">
              <w:rPr>
                <w:color w:val="000000"/>
                <w:sz w:val="16"/>
                <w:szCs w:val="16"/>
                <w:lang w:bidi="ru-RU"/>
              </w:rPr>
              <w:t>улич</w:t>
            </w:r>
            <w:proofErr w:type="spellEnd"/>
            <w:r w:rsidRPr="00FE5D24">
              <w:rPr>
                <w:color w:val="000000"/>
                <w:sz w:val="16"/>
                <w:szCs w:val="16"/>
                <w:lang w:bidi="ru-RU"/>
              </w:rPr>
              <w:t xml:space="preserve"> но-дорожной сети</w:t>
            </w:r>
          </w:p>
        </w:tc>
        <w:tc>
          <w:tcPr>
            <w:tcW w:w="5580" w:type="dxa"/>
            <w:tcBorders>
              <w:top w:val="single" w:sz="4" w:space="0" w:color="auto"/>
              <w:left w:val="single" w:sz="4" w:space="0" w:color="auto"/>
              <w:bottom w:val="nil"/>
              <w:right w:val="single" w:sz="4" w:space="0" w:color="auto"/>
            </w:tcBorders>
            <w:shd w:val="clear" w:color="auto" w:fill="FFFFFF"/>
          </w:tcPr>
          <w:p w:rsidR="00743157" w:rsidRPr="00FE5D24" w:rsidRDefault="00743157" w:rsidP="00743157">
            <w:pPr>
              <w:widowControl w:val="0"/>
              <w:rPr>
                <w:rFonts w:ascii="Arial Unicode MS" w:eastAsia="Arial Unicode MS" w:hAnsi="Arial Unicode MS" w:cs="Arial Unicode MS"/>
                <w:color w:val="000000"/>
                <w:sz w:val="16"/>
                <w:szCs w:val="16"/>
                <w:lang w:bidi="ru-RU"/>
              </w:rPr>
            </w:pPr>
          </w:p>
        </w:tc>
      </w:tr>
      <w:tr w:rsidR="00743157" w:rsidRPr="00FE5D24" w:rsidTr="00E73191">
        <w:trPr>
          <w:trHeight w:hRule="exact" w:val="280"/>
          <w:jc w:val="center"/>
        </w:trPr>
        <w:tc>
          <w:tcPr>
            <w:tcW w:w="619" w:type="dxa"/>
            <w:vMerge/>
            <w:tcBorders>
              <w:top w:val="single" w:sz="4" w:space="0" w:color="auto"/>
              <w:left w:val="single" w:sz="4" w:space="0" w:color="auto"/>
              <w:bottom w:val="single" w:sz="4" w:space="0" w:color="auto"/>
              <w:right w:val="nil"/>
            </w:tcBorders>
            <w:vAlign w:val="center"/>
            <w:hideMark/>
          </w:tcPr>
          <w:p w:rsidR="00743157" w:rsidRPr="00FE5D24" w:rsidRDefault="00743157" w:rsidP="00743157">
            <w:pPr>
              <w:rPr>
                <w:color w:val="000000"/>
                <w:sz w:val="16"/>
                <w:szCs w:val="16"/>
                <w:lang w:bidi="ru-RU"/>
              </w:rPr>
            </w:pPr>
          </w:p>
        </w:tc>
        <w:tc>
          <w:tcPr>
            <w:tcW w:w="3938" w:type="dxa"/>
            <w:gridSpan w:val="2"/>
            <w:tcBorders>
              <w:top w:val="single" w:sz="4" w:space="0" w:color="auto"/>
              <w:left w:val="single" w:sz="4" w:space="0" w:color="auto"/>
              <w:bottom w:val="nil"/>
              <w:right w:val="nil"/>
            </w:tcBorders>
            <w:shd w:val="clear" w:color="auto" w:fill="FFFFFF"/>
            <w:vAlign w:val="bottom"/>
            <w:hideMark/>
          </w:tcPr>
          <w:p w:rsidR="00743157" w:rsidRPr="00FE5D24" w:rsidRDefault="00743157" w:rsidP="00743157">
            <w:pPr>
              <w:widowControl w:val="0"/>
              <w:rPr>
                <w:color w:val="000000"/>
                <w:sz w:val="16"/>
                <w:szCs w:val="16"/>
                <w:lang w:bidi="ru-RU"/>
              </w:rPr>
            </w:pPr>
            <w:r w:rsidRPr="00FE5D24">
              <w:rPr>
                <w:color w:val="000000"/>
                <w:sz w:val="16"/>
                <w:szCs w:val="16"/>
                <w:lang w:bidi="ru-RU"/>
              </w:rPr>
              <w:t>Номер земельного участка</w:t>
            </w:r>
          </w:p>
        </w:tc>
        <w:tc>
          <w:tcPr>
            <w:tcW w:w="5580" w:type="dxa"/>
            <w:tcBorders>
              <w:top w:val="single" w:sz="4" w:space="0" w:color="auto"/>
              <w:left w:val="single" w:sz="4" w:space="0" w:color="auto"/>
              <w:bottom w:val="nil"/>
              <w:right w:val="single" w:sz="4" w:space="0" w:color="auto"/>
            </w:tcBorders>
            <w:shd w:val="clear" w:color="auto" w:fill="FFFFFF"/>
          </w:tcPr>
          <w:p w:rsidR="00743157" w:rsidRPr="00FE5D24" w:rsidRDefault="00743157" w:rsidP="00743157">
            <w:pPr>
              <w:widowControl w:val="0"/>
              <w:rPr>
                <w:rFonts w:ascii="Arial Unicode MS" w:eastAsia="Arial Unicode MS" w:hAnsi="Arial Unicode MS" w:cs="Arial Unicode MS"/>
                <w:color w:val="000000"/>
                <w:sz w:val="16"/>
                <w:szCs w:val="16"/>
                <w:lang w:bidi="ru-RU"/>
              </w:rPr>
            </w:pPr>
          </w:p>
        </w:tc>
      </w:tr>
      <w:tr w:rsidR="00743157" w:rsidRPr="00FE5D24" w:rsidTr="00E73191">
        <w:trPr>
          <w:trHeight w:hRule="exact" w:val="425"/>
          <w:jc w:val="center"/>
        </w:trPr>
        <w:tc>
          <w:tcPr>
            <w:tcW w:w="619" w:type="dxa"/>
            <w:vMerge/>
            <w:tcBorders>
              <w:top w:val="single" w:sz="4" w:space="0" w:color="auto"/>
              <w:left w:val="single" w:sz="4" w:space="0" w:color="auto"/>
              <w:bottom w:val="single" w:sz="4" w:space="0" w:color="auto"/>
              <w:right w:val="nil"/>
            </w:tcBorders>
            <w:vAlign w:val="center"/>
            <w:hideMark/>
          </w:tcPr>
          <w:p w:rsidR="00743157" w:rsidRPr="00FE5D24" w:rsidRDefault="00743157" w:rsidP="00743157">
            <w:pPr>
              <w:rPr>
                <w:color w:val="000000"/>
                <w:sz w:val="16"/>
                <w:szCs w:val="16"/>
                <w:lang w:bidi="ru-RU"/>
              </w:rPr>
            </w:pPr>
          </w:p>
        </w:tc>
        <w:tc>
          <w:tcPr>
            <w:tcW w:w="3938" w:type="dxa"/>
            <w:gridSpan w:val="2"/>
            <w:tcBorders>
              <w:top w:val="single" w:sz="4" w:space="0" w:color="auto"/>
              <w:left w:val="single" w:sz="4" w:space="0" w:color="auto"/>
              <w:bottom w:val="nil"/>
              <w:right w:val="nil"/>
            </w:tcBorders>
            <w:shd w:val="clear" w:color="auto" w:fill="FFFFFF"/>
            <w:vAlign w:val="bottom"/>
            <w:hideMark/>
          </w:tcPr>
          <w:p w:rsidR="00743157" w:rsidRPr="00FE5D24" w:rsidRDefault="00743157" w:rsidP="00743157">
            <w:pPr>
              <w:widowControl w:val="0"/>
              <w:rPr>
                <w:color w:val="000000"/>
                <w:sz w:val="16"/>
                <w:szCs w:val="16"/>
                <w:lang w:bidi="ru-RU"/>
              </w:rPr>
            </w:pPr>
            <w:r w:rsidRPr="00FE5D24">
              <w:rPr>
                <w:color w:val="000000"/>
                <w:sz w:val="16"/>
                <w:szCs w:val="16"/>
                <w:lang w:bidi="ru-RU"/>
              </w:rPr>
              <w:t>Тип и номер здания, сооружения или объекта незавершенного строительства</w:t>
            </w:r>
          </w:p>
        </w:tc>
        <w:tc>
          <w:tcPr>
            <w:tcW w:w="5580" w:type="dxa"/>
            <w:tcBorders>
              <w:top w:val="single" w:sz="4" w:space="0" w:color="auto"/>
              <w:left w:val="single" w:sz="4" w:space="0" w:color="auto"/>
              <w:bottom w:val="nil"/>
              <w:right w:val="single" w:sz="4" w:space="0" w:color="auto"/>
            </w:tcBorders>
            <w:shd w:val="clear" w:color="auto" w:fill="FFFFFF"/>
          </w:tcPr>
          <w:p w:rsidR="00743157" w:rsidRPr="00FE5D24" w:rsidRDefault="00743157" w:rsidP="00743157">
            <w:pPr>
              <w:widowControl w:val="0"/>
              <w:rPr>
                <w:rFonts w:ascii="Arial Unicode MS" w:eastAsia="Arial Unicode MS" w:hAnsi="Arial Unicode MS" w:cs="Arial Unicode MS"/>
                <w:color w:val="000000"/>
                <w:sz w:val="16"/>
                <w:szCs w:val="16"/>
                <w:lang w:bidi="ru-RU"/>
              </w:rPr>
            </w:pPr>
          </w:p>
        </w:tc>
      </w:tr>
      <w:tr w:rsidR="00743157" w:rsidRPr="00FE5D24" w:rsidTr="00E73191">
        <w:trPr>
          <w:trHeight w:hRule="exact" w:val="432"/>
          <w:jc w:val="center"/>
        </w:trPr>
        <w:tc>
          <w:tcPr>
            <w:tcW w:w="619" w:type="dxa"/>
            <w:vMerge/>
            <w:tcBorders>
              <w:top w:val="single" w:sz="4" w:space="0" w:color="auto"/>
              <w:left w:val="single" w:sz="4" w:space="0" w:color="auto"/>
              <w:bottom w:val="single" w:sz="4" w:space="0" w:color="auto"/>
              <w:right w:val="nil"/>
            </w:tcBorders>
            <w:vAlign w:val="center"/>
            <w:hideMark/>
          </w:tcPr>
          <w:p w:rsidR="00743157" w:rsidRPr="00FE5D24" w:rsidRDefault="00743157" w:rsidP="00743157">
            <w:pPr>
              <w:rPr>
                <w:color w:val="000000"/>
                <w:sz w:val="16"/>
                <w:szCs w:val="16"/>
                <w:lang w:bidi="ru-RU"/>
              </w:rPr>
            </w:pPr>
          </w:p>
        </w:tc>
        <w:tc>
          <w:tcPr>
            <w:tcW w:w="3938" w:type="dxa"/>
            <w:gridSpan w:val="2"/>
            <w:tcBorders>
              <w:top w:val="single" w:sz="4" w:space="0" w:color="auto"/>
              <w:left w:val="single" w:sz="4" w:space="0" w:color="auto"/>
              <w:bottom w:val="nil"/>
              <w:right w:val="nil"/>
            </w:tcBorders>
            <w:shd w:val="clear" w:color="auto" w:fill="FFFFFF"/>
            <w:vAlign w:val="bottom"/>
            <w:hideMark/>
          </w:tcPr>
          <w:p w:rsidR="00743157" w:rsidRPr="00FE5D24" w:rsidRDefault="00743157" w:rsidP="00743157">
            <w:pPr>
              <w:widowControl w:val="0"/>
              <w:rPr>
                <w:color w:val="000000"/>
                <w:sz w:val="16"/>
                <w:szCs w:val="16"/>
                <w:lang w:bidi="ru-RU"/>
              </w:rPr>
            </w:pPr>
            <w:r w:rsidRPr="00FE5D24">
              <w:rPr>
                <w:color w:val="000000"/>
                <w:sz w:val="16"/>
                <w:szCs w:val="16"/>
                <w:lang w:bidi="ru-RU"/>
              </w:rPr>
              <w:t>Тип и номер помещения, расположенного в здании или сооружении</w:t>
            </w:r>
          </w:p>
        </w:tc>
        <w:tc>
          <w:tcPr>
            <w:tcW w:w="5580" w:type="dxa"/>
            <w:tcBorders>
              <w:top w:val="single" w:sz="4" w:space="0" w:color="auto"/>
              <w:left w:val="single" w:sz="4" w:space="0" w:color="auto"/>
              <w:bottom w:val="nil"/>
              <w:right w:val="single" w:sz="4" w:space="0" w:color="auto"/>
            </w:tcBorders>
            <w:shd w:val="clear" w:color="auto" w:fill="FFFFFF"/>
          </w:tcPr>
          <w:p w:rsidR="00743157" w:rsidRPr="00FE5D24" w:rsidRDefault="00743157" w:rsidP="00743157">
            <w:pPr>
              <w:widowControl w:val="0"/>
              <w:rPr>
                <w:rFonts w:ascii="Arial Unicode MS" w:eastAsia="Arial Unicode MS" w:hAnsi="Arial Unicode MS" w:cs="Arial Unicode MS"/>
                <w:color w:val="000000"/>
                <w:sz w:val="16"/>
                <w:szCs w:val="16"/>
                <w:lang w:bidi="ru-RU"/>
              </w:rPr>
            </w:pPr>
          </w:p>
        </w:tc>
      </w:tr>
      <w:tr w:rsidR="00743157" w:rsidRPr="00FE5D24" w:rsidTr="00E73191">
        <w:trPr>
          <w:trHeight w:hRule="exact" w:val="424"/>
          <w:jc w:val="center"/>
        </w:trPr>
        <w:tc>
          <w:tcPr>
            <w:tcW w:w="619" w:type="dxa"/>
            <w:vMerge/>
            <w:tcBorders>
              <w:top w:val="single" w:sz="4" w:space="0" w:color="auto"/>
              <w:left w:val="single" w:sz="4" w:space="0" w:color="auto"/>
              <w:bottom w:val="single" w:sz="4" w:space="0" w:color="auto"/>
              <w:right w:val="nil"/>
            </w:tcBorders>
            <w:vAlign w:val="center"/>
            <w:hideMark/>
          </w:tcPr>
          <w:p w:rsidR="00743157" w:rsidRPr="00FE5D24" w:rsidRDefault="00743157" w:rsidP="00743157">
            <w:pPr>
              <w:rPr>
                <w:color w:val="000000"/>
                <w:sz w:val="16"/>
                <w:szCs w:val="16"/>
                <w:lang w:bidi="ru-RU"/>
              </w:rPr>
            </w:pPr>
          </w:p>
        </w:tc>
        <w:tc>
          <w:tcPr>
            <w:tcW w:w="3938" w:type="dxa"/>
            <w:gridSpan w:val="2"/>
            <w:tcBorders>
              <w:top w:val="single" w:sz="4" w:space="0" w:color="auto"/>
              <w:left w:val="single" w:sz="4" w:space="0" w:color="auto"/>
              <w:bottom w:val="nil"/>
              <w:right w:val="nil"/>
            </w:tcBorders>
            <w:shd w:val="clear" w:color="auto" w:fill="FFFFFF"/>
            <w:vAlign w:val="bottom"/>
            <w:hideMark/>
          </w:tcPr>
          <w:p w:rsidR="00743157" w:rsidRPr="00FE5D24" w:rsidRDefault="00743157" w:rsidP="00743157">
            <w:pPr>
              <w:widowControl w:val="0"/>
              <w:rPr>
                <w:color w:val="000000"/>
                <w:sz w:val="16"/>
                <w:szCs w:val="16"/>
                <w:lang w:bidi="ru-RU"/>
              </w:rPr>
            </w:pPr>
            <w:r w:rsidRPr="00FE5D24">
              <w:rPr>
                <w:color w:val="000000"/>
                <w:sz w:val="16"/>
                <w:szCs w:val="16"/>
                <w:lang w:bidi="ru-RU"/>
              </w:rPr>
              <w:t>Тип и номер помещения в пределах квартиры (в отношении коммунальных квартир)</w:t>
            </w:r>
          </w:p>
        </w:tc>
        <w:tc>
          <w:tcPr>
            <w:tcW w:w="5580" w:type="dxa"/>
            <w:tcBorders>
              <w:top w:val="single" w:sz="4" w:space="0" w:color="auto"/>
              <w:left w:val="single" w:sz="4" w:space="0" w:color="auto"/>
              <w:bottom w:val="nil"/>
              <w:right w:val="single" w:sz="4" w:space="0" w:color="auto"/>
            </w:tcBorders>
            <w:shd w:val="clear" w:color="auto" w:fill="FFFFFF"/>
          </w:tcPr>
          <w:p w:rsidR="00743157" w:rsidRPr="00FE5D24" w:rsidRDefault="00743157" w:rsidP="00743157">
            <w:pPr>
              <w:widowControl w:val="0"/>
              <w:rPr>
                <w:rFonts w:ascii="Arial Unicode MS" w:eastAsia="Arial Unicode MS" w:hAnsi="Arial Unicode MS" w:cs="Arial Unicode MS"/>
                <w:color w:val="000000"/>
                <w:sz w:val="16"/>
                <w:szCs w:val="16"/>
                <w:lang w:bidi="ru-RU"/>
              </w:rPr>
            </w:pPr>
          </w:p>
        </w:tc>
      </w:tr>
      <w:tr w:rsidR="00743157" w:rsidRPr="00FE5D24" w:rsidTr="00E73191">
        <w:trPr>
          <w:trHeight w:hRule="exact" w:val="263"/>
          <w:jc w:val="center"/>
        </w:trPr>
        <w:tc>
          <w:tcPr>
            <w:tcW w:w="619" w:type="dxa"/>
            <w:vMerge/>
            <w:tcBorders>
              <w:top w:val="single" w:sz="4" w:space="0" w:color="auto"/>
              <w:left w:val="single" w:sz="4" w:space="0" w:color="auto"/>
              <w:bottom w:val="single" w:sz="4" w:space="0" w:color="auto"/>
              <w:right w:val="nil"/>
            </w:tcBorders>
            <w:vAlign w:val="center"/>
            <w:hideMark/>
          </w:tcPr>
          <w:p w:rsidR="00743157" w:rsidRPr="00FE5D24" w:rsidRDefault="00743157" w:rsidP="00743157">
            <w:pPr>
              <w:rPr>
                <w:color w:val="000000"/>
                <w:sz w:val="16"/>
                <w:szCs w:val="16"/>
                <w:lang w:bidi="ru-RU"/>
              </w:rPr>
            </w:pPr>
          </w:p>
        </w:tc>
        <w:tc>
          <w:tcPr>
            <w:tcW w:w="3938" w:type="dxa"/>
            <w:gridSpan w:val="2"/>
            <w:vMerge w:val="restart"/>
            <w:tcBorders>
              <w:top w:val="single" w:sz="4" w:space="0" w:color="auto"/>
              <w:left w:val="single" w:sz="4" w:space="0" w:color="auto"/>
              <w:bottom w:val="nil"/>
              <w:right w:val="nil"/>
            </w:tcBorders>
            <w:shd w:val="clear" w:color="auto" w:fill="FFFFFF"/>
            <w:hideMark/>
          </w:tcPr>
          <w:p w:rsidR="00743157" w:rsidRPr="00FE5D24" w:rsidRDefault="00743157" w:rsidP="00743157">
            <w:pPr>
              <w:widowControl w:val="0"/>
              <w:rPr>
                <w:color w:val="000000"/>
                <w:sz w:val="16"/>
                <w:szCs w:val="16"/>
                <w:lang w:bidi="ru-RU"/>
              </w:rPr>
            </w:pPr>
            <w:r w:rsidRPr="00FE5D24">
              <w:rPr>
                <w:color w:val="000000"/>
                <w:sz w:val="16"/>
                <w:szCs w:val="16"/>
                <w:lang w:bidi="ru-RU"/>
              </w:rPr>
              <w:t>Дополнительная информация:</w:t>
            </w:r>
          </w:p>
        </w:tc>
        <w:tc>
          <w:tcPr>
            <w:tcW w:w="5580" w:type="dxa"/>
            <w:tcBorders>
              <w:top w:val="single" w:sz="4" w:space="0" w:color="auto"/>
              <w:left w:val="single" w:sz="4" w:space="0" w:color="auto"/>
              <w:bottom w:val="nil"/>
              <w:right w:val="single" w:sz="4" w:space="0" w:color="auto"/>
            </w:tcBorders>
            <w:shd w:val="clear" w:color="auto" w:fill="FFFFFF"/>
          </w:tcPr>
          <w:p w:rsidR="00743157" w:rsidRPr="00FE5D24" w:rsidRDefault="00743157" w:rsidP="00743157">
            <w:pPr>
              <w:widowControl w:val="0"/>
              <w:rPr>
                <w:rFonts w:ascii="Arial Unicode MS" w:eastAsia="Arial Unicode MS" w:hAnsi="Arial Unicode MS" w:cs="Arial Unicode MS"/>
                <w:color w:val="000000"/>
                <w:sz w:val="16"/>
                <w:szCs w:val="16"/>
                <w:lang w:bidi="ru-RU"/>
              </w:rPr>
            </w:pPr>
          </w:p>
        </w:tc>
      </w:tr>
      <w:tr w:rsidR="00743157" w:rsidRPr="00FE5D24" w:rsidTr="00E73191">
        <w:trPr>
          <w:trHeight w:val="263"/>
          <w:jc w:val="center"/>
        </w:trPr>
        <w:tc>
          <w:tcPr>
            <w:tcW w:w="619" w:type="dxa"/>
            <w:vMerge/>
            <w:tcBorders>
              <w:top w:val="single" w:sz="4" w:space="0" w:color="auto"/>
              <w:left w:val="single" w:sz="4" w:space="0" w:color="auto"/>
              <w:bottom w:val="single" w:sz="4" w:space="0" w:color="auto"/>
              <w:right w:val="nil"/>
            </w:tcBorders>
            <w:vAlign w:val="center"/>
            <w:hideMark/>
          </w:tcPr>
          <w:p w:rsidR="00743157" w:rsidRPr="00FE5D24" w:rsidRDefault="00743157" w:rsidP="00743157">
            <w:pPr>
              <w:rPr>
                <w:color w:val="000000"/>
                <w:sz w:val="16"/>
                <w:szCs w:val="16"/>
                <w:lang w:bidi="ru-RU"/>
              </w:rPr>
            </w:pPr>
          </w:p>
        </w:tc>
        <w:tc>
          <w:tcPr>
            <w:tcW w:w="3938" w:type="dxa"/>
            <w:gridSpan w:val="2"/>
            <w:vMerge/>
            <w:tcBorders>
              <w:top w:val="single" w:sz="4" w:space="0" w:color="auto"/>
              <w:left w:val="single" w:sz="4" w:space="0" w:color="auto"/>
              <w:bottom w:val="nil"/>
              <w:right w:val="nil"/>
            </w:tcBorders>
            <w:vAlign w:val="center"/>
            <w:hideMark/>
          </w:tcPr>
          <w:p w:rsidR="00743157" w:rsidRPr="00FE5D24" w:rsidRDefault="00743157" w:rsidP="00743157">
            <w:pPr>
              <w:rPr>
                <w:color w:val="000000"/>
                <w:sz w:val="16"/>
                <w:szCs w:val="16"/>
                <w:lang w:bidi="ru-RU"/>
              </w:rPr>
            </w:pPr>
          </w:p>
        </w:tc>
        <w:tc>
          <w:tcPr>
            <w:tcW w:w="5580" w:type="dxa"/>
            <w:tcBorders>
              <w:top w:val="single" w:sz="4" w:space="0" w:color="auto"/>
              <w:left w:val="single" w:sz="4" w:space="0" w:color="auto"/>
              <w:bottom w:val="nil"/>
              <w:right w:val="single" w:sz="4" w:space="0" w:color="auto"/>
            </w:tcBorders>
            <w:shd w:val="clear" w:color="auto" w:fill="FFFFFF"/>
          </w:tcPr>
          <w:p w:rsidR="00743157" w:rsidRPr="00FE5D24" w:rsidRDefault="00743157" w:rsidP="00743157">
            <w:pPr>
              <w:widowControl w:val="0"/>
              <w:rPr>
                <w:rFonts w:ascii="Arial Unicode MS" w:eastAsia="Arial Unicode MS" w:hAnsi="Arial Unicode MS" w:cs="Arial Unicode MS"/>
                <w:color w:val="000000"/>
                <w:sz w:val="16"/>
                <w:szCs w:val="16"/>
                <w:lang w:bidi="ru-RU"/>
              </w:rPr>
            </w:pPr>
          </w:p>
        </w:tc>
      </w:tr>
      <w:tr w:rsidR="00743157" w:rsidRPr="00FE5D24" w:rsidTr="00E73191">
        <w:trPr>
          <w:trHeight w:val="259"/>
          <w:jc w:val="center"/>
        </w:trPr>
        <w:tc>
          <w:tcPr>
            <w:tcW w:w="619" w:type="dxa"/>
            <w:vMerge/>
            <w:tcBorders>
              <w:top w:val="single" w:sz="4" w:space="0" w:color="auto"/>
              <w:left w:val="single" w:sz="4" w:space="0" w:color="auto"/>
              <w:bottom w:val="single" w:sz="4" w:space="0" w:color="auto"/>
              <w:right w:val="nil"/>
            </w:tcBorders>
            <w:vAlign w:val="center"/>
            <w:hideMark/>
          </w:tcPr>
          <w:p w:rsidR="00743157" w:rsidRPr="00FE5D24" w:rsidRDefault="00743157" w:rsidP="00743157">
            <w:pPr>
              <w:rPr>
                <w:color w:val="000000"/>
                <w:sz w:val="16"/>
                <w:szCs w:val="16"/>
                <w:lang w:bidi="ru-RU"/>
              </w:rPr>
            </w:pPr>
          </w:p>
        </w:tc>
        <w:tc>
          <w:tcPr>
            <w:tcW w:w="3938" w:type="dxa"/>
            <w:gridSpan w:val="2"/>
            <w:vMerge/>
            <w:tcBorders>
              <w:top w:val="single" w:sz="4" w:space="0" w:color="auto"/>
              <w:left w:val="single" w:sz="4" w:space="0" w:color="auto"/>
              <w:bottom w:val="nil"/>
              <w:right w:val="nil"/>
            </w:tcBorders>
            <w:vAlign w:val="center"/>
            <w:hideMark/>
          </w:tcPr>
          <w:p w:rsidR="00743157" w:rsidRPr="00FE5D24" w:rsidRDefault="00743157" w:rsidP="00743157">
            <w:pPr>
              <w:rPr>
                <w:color w:val="000000"/>
                <w:sz w:val="16"/>
                <w:szCs w:val="16"/>
                <w:lang w:bidi="ru-RU"/>
              </w:rPr>
            </w:pPr>
          </w:p>
        </w:tc>
        <w:tc>
          <w:tcPr>
            <w:tcW w:w="5580" w:type="dxa"/>
            <w:tcBorders>
              <w:top w:val="single" w:sz="4" w:space="0" w:color="auto"/>
              <w:left w:val="single" w:sz="4" w:space="0" w:color="auto"/>
              <w:bottom w:val="nil"/>
              <w:right w:val="single" w:sz="4" w:space="0" w:color="auto"/>
            </w:tcBorders>
            <w:shd w:val="clear" w:color="auto" w:fill="FFFFFF"/>
          </w:tcPr>
          <w:p w:rsidR="00743157" w:rsidRPr="00FE5D24" w:rsidRDefault="00743157" w:rsidP="00743157">
            <w:pPr>
              <w:widowControl w:val="0"/>
              <w:rPr>
                <w:rFonts w:ascii="Arial Unicode MS" w:eastAsia="Arial Unicode MS" w:hAnsi="Arial Unicode MS" w:cs="Arial Unicode MS"/>
                <w:color w:val="000000"/>
                <w:sz w:val="16"/>
                <w:szCs w:val="16"/>
                <w:lang w:bidi="ru-RU"/>
              </w:rPr>
            </w:pPr>
          </w:p>
        </w:tc>
      </w:tr>
      <w:tr w:rsidR="00743157" w:rsidRPr="00FE5D24" w:rsidTr="00E73191">
        <w:trPr>
          <w:trHeight w:val="349"/>
          <w:jc w:val="center"/>
        </w:trPr>
        <w:tc>
          <w:tcPr>
            <w:tcW w:w="619" w:type="dxa"/>
            <w:vMerge/>
            <w:tcBorders>
              <w:top w:val="single" w:sz="4" w:space="0" w:color="auto"/>
              <w:left w:val="single" w:sz="4" w:space="0" w:color="auto"/>
              <w:bottom w:val="single" w:sz="4" w:space="0" w:color="auto"/>
              <w:right w:val="nil"/>
            </w:tcBorders>
            <w:vAlign w:val="center"/>
            <w:hideMark/>
          </w:tcPr>
          <w:p w:rsidR="00743157" w:rsidRPr="00FE5D24" w:rsidRDefault="00743157" w:rsidP="00743157">
            <w:pPr>
              <w:rPr>
                <w:color w:val="000000"/>
                <w:sz w:val="16"/>
                <w:szCs w:val="16"/>
                <w:lang w:bidi="ru-RU"/>
              </w:rPr>
            </w:pPr>
          </w:p>
        </w:tc>
        <w:tc>
          <w:tcPr>
            <w:tcW w:w="9518" w:type="dxa"/>
            <w:gridSpan w:val="3"/>
            <w:tcBorders>
              <w:top w:val="single" w:sz="4" w:space="0" w:color="auto"/>
              <w:left w:val="single" w:sz="4" w:space="0" w:color="auto"/>
              <w:bottom w:val="nil"/>
              <w:right w:val="single" w:sz="4" w:space="0" w:color="auto"/>
            </w:tcBorders>
            <w:shd w:val="clear" w:color="auto" w:fill="FFFFFF"/>
            <w:vAlign w:val="center"/>
            <w:hideMark/>
          </w:tcPr>
          <w:p w:rsidR="00743157" w:rsidRPr="00FE5D24" w:rsidRDefault="00743157" w:rsidP="00743157">
            <w:pPr>
              <w:widowControl w:val="0"/>
              <w:rPr>
                <w:color w:val="000000"/>
                <w:sz w:val="16"/>
                <w:szCs w:val="16"/>
                <w:lang w:bidi="ru-RU"/>
              </w:rPr>
            </w:pPr>
            <w:r w:rsidRPr="00FE5D24">
              <w:rPr>
                <w:b/>
                <w:bCs/>
                <w:color w:val="000000"/>
                <w:sz w:val="16"/>
                <w:szCs w:val="16"/>
                <w:lang w:bidi="ru-RU"/>
              </w:rPr>
              <w:t>В связи с:</w:t>
            </w:r>
          </w:p>
        </w:tc>
      </w:tr>
      <w:tr w:rsidR="00743157" w:rsidRPr="00FE5D24" w:rsidTr="00E73191">
        <w:trPr>
          <w:trHeight w:hRule="exact" w:val="569"/>
          <w:jc w:val="center"/>
        </w:trPr>
        <w:tc>
          <w:tcPr>
            <w:tcW w:w="619" w:type="dxa"/>
            <w:vMerge/>
            <w:tcBorders>
              <w:top w:val="single" w:sz="4" w:space="0" w:color="auto"/>
              <w:left w:val="single" w:sz="4" w:space="0" w:color="auto"/>
              <w:bottom w:val="single" w:sz="4" w:space="0" w:color="auto"/>
              <w:right w:val="nil"/>
            </w:tcBorders>
            <w:vAlign w:val="center"/>
            <w:hideMark/>
          </w:tcPr>
          <w:p w:rsidR="00743157" w:rsidRPr="00FE5D24" w:rsidRDefault="00743157" w:rsidP="00743157">
            <w:pPr>
              <w:rPr>
                <w:color w:val="000000"/>
                <w:sz w:val="16"/>
                <w:szCs w:val="16"/>
                <w:lang w:bidi="ru-RU"/>
              </w:rPr>
            </w:pPr>
          </w:p>
        </w:tc>
        <w:tc>
          <w:tcPr>
            <w:tcW w:w="468" w:type="dxa"/>
            <w:tcBorders>
              <w:top w:val="single" w:sz="4" w:space="0" w:color="auto"/>
              <w:left w:val="single" w:sz="4" w:space="0" w:color="auto"/>
              <w:bottom w:val="nil"/>
              <w:right w:val="nil"/>
            </w:tcBorders>
            <w:shd w:val="clear" w:color="auto" w:fill="FFFFFF"/>
          </w:tcPr>
          <w:p w:rsidR="00743157" w:rsidRPr="00FE5D24" w:rsidRDefault="00743157" w:rsidP="00743157">
            <w:pPr>
              <w:widowControl w:val="0"/>
              <w:rPr>
                <w:rFonts w:ascii="Arial Unicode MS" w:eastAsia="Arial Unicode MS" w:hAnsi="Arial Unicode MS" w:cs="Arial Unicode MS"/>
                <w:color w:val="000000"/>
                <w:sz w:val="16"/>
                <w:szCs w:val="16"/>
                <w:lang w:bidi="ru-RU"/>
              </w:rPr>
            </w:pPr>
          </w:p>
        </w:tc>
        <w:tc>
          <w:tcPr>
            <w:tcW w:w="9050" w:type="dxa"/>
            <w:gridSpan w:val="2"/>
            <w:tcBorders>
              <w:top w:val="single" w:sz="4" w:space="0" w:color="auto"/>
              <w:left w:val="single" w:sz="4" w:space="0" w:color="auto"/>
              <w:bottom w:val="nil"/>
              <w:right w:val="single" w:sz="4" w:space="0" w:color="auto"/>
            </w:tcBorders>
            <w:shd w:val="clear" w:color="auto" w:fill="FFFFFF"/>
            <w:vAlign w:val="bottom"/>
            <w:hideMark/>
          </w:tcPr>
          <w:p w:rsidR="00743157" w:rsidRPr="00FE5D24" w:rsidRDefault="00743157" w:rsidP="00743157">
            <w:pPr>
              <w:widowControl w:val="0"/>
              <w:rPr>
                <w:color w:val="000000"/>
                <w:sz w:val="16"/>
                <w:szCs w:val="16"/>
                <w:lang w:bidi="ru-RU"/>
              </w:rPr>
            </w:pPr>
            <w:r w:rsidRPr="00FE5D24">
              <w:rPr>
                <w:color w:val="000000"/>
                <w:sz w:val="16"/>
                <w:szCs w:val="16"/>
                <w:lang w:bidi="ru-RU"/>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743157" w:rsidRPr="00FE5D24" w:rsidTr="00E73191">
        <w:trPr>
          <w:trHeight w:hRule="exact" w:val="511"/>
          <w:jc w:val="center"/>
        </w:trPr>
        <w:tc>
          <w:tcPr>
            <w:tcW w:w="619" w:type="dxa"/>
            <w:vMerge/>
            <w:tcBorders>
              <w:top w:val="single" w:sz="4" w:space="0" w:color="auto"/>
              <w:left w:val="single" w:sz="4" w:space="0" w:color="auto"/>
              <w:bottom w:val="single" w:sz="4" w:space="0" w:color="auto"/>
              <w:right w:val="nil"/>
            </w:tcBorders>
            <w:vAlign w:val="center"/>
            <w:hideMark/>
          </w:tcPr>
          <w:p w:rsidR="00743157" w:rsidRPr="00FE5D24" w:rsidRDefault="00743157" w:rsidP="00743157">
            <w:pPr>
              <w:rPr>
                <w:color w:val="000000"/>
                <w:sz w:val="16"/>
                <w:szCs w:val="16"/>
                <w:lang w:bidi="ru-RU"/>
              </w:rPr>
            </w:pPr>
          </w:p>
        </w:tc>
        <w:tc>
          <w:tcPr>
            <w:tcW w:w="468" w:type="dxa"/>
            <w:tcBorders>
              <w:top w:val="single" w:sz="4" w:space="0" w:color="auto"/>
              <w:left w:val="single" w:sz="4" w:space="0" w:color="auto"/>
              <w:bottom w:val="nil"/>
              <w:right w:val="nil"/>
            </w:tcBorders>
            <w:shd w:val="clear" w:color="auto" w:fill="FFFFFF"/>
          </w:tcPr>
          <w:p w:rsidR="00743157" w:rsidRPr="00FE5D24" w:rsidRDefault="00743157" w:rsidP="00743157">
            <w:pPr>
              <w:widowControl w:val="0"/>
              <w:rPr>
                <w:rFonts w:ascii="Arial Unicode MS" w:eastAsia="Arial Unicode MS" w:hAnsi="Arial Unicode MS" w:cs="Arial Unicode MS"/>
                <w:color w:val="000000"/>
                <w:sz w:val="16"/>
                <w:szCs w:val="16"/>
                <w:lang w:bidi="ru-RU"/>
              </w:rPr>
            </w:pPr>
          </w:p>
        </w:tc>
        <w:tc>
          <w:tcPr>
            <w:tcW w:w="9050" w:type="dxa"/>
            <w:gridSpan w:val="2"/>
            <w:tcBorders>
              <w:top w:val="single" w:sz="4" w:space="0" w:color="auto"/>
              <w:left w:val="single" w:sz="4" w:space="0" w:color="auto"/>
              <w:bottom w:val="nil"/>
              <w:right w:val="single" w:sz="4" w:space="0" w:color="auto"/>
            </w:tcBorders>
            <w:shd w:val="clear" w:color="auto" w:fill="FFFFFF"/>
            <w:vAlign w:val="bottom"/>
            <w:hideMark/>
          </w:tcPr>
          <w:p w:rsidR="00743157" w:rsidRPr="00FE5D24" w:rsidRDefault="00743157" w:rsidP="00743157">
            <w:pPr>
              <w:widowControl w:val="0"/>
              <w:rPr>
                <w:color w:val="000000"/>
                <w:sz w:val="16"/>
                <w:szCs w:val="16"/>
                <w:lang w:bidi="ru-RU"/>
              </w:rPr>
            </w:pPr>
            <w:r w:rsidRPr="00FE5D24">
              <w:rPr>
                <w:color w:val="000000"/>
                <w:sz w:val="16"/>
                <w:szCs w:val="16"/>
                <w:lang w:bidi="ru-RU"/>
              </w:rPr>
              <w:t>Исключением из Единого государственного реестра недвижимости указанных в части 7 статьи 72 Федерального закона "О государственной регистрации недвижимости" сведений об объекте недвижимости, являющемся объектом адресации</w:t>
            </w:r>
          </w:p>
        </w:tc>
      </w:tr>
      <w:tr w:rsidR="00743157" w:rsidRPr="00FE5D24" w:rsidTr="00E73191">
        <w:trPr>
          <w:trHeight w:hRule="exact" w:val="291"/>
          <w:jc w:val="center"/>
        </w:trPr>
        <w:tc>
          <w:tcPr>
            <w:tcW w:w="619" w:type="dxa"/>
            <w:vMerge/>
            <w:tcBorders>
              <w:top w:val="single" w:sz="4" w:space="0" w:color="auto"/>
              <w:left w:val="single" w:sz="4" w:space="0" w:color="auto"/>
              <w:bottom w:val="single" w:sz="4" w:space="0" w:color="auto"/>
              <w:right w:val="nil"/>
            </w:tcBorders>
            <w:vAlign w:val="center"/>
            <w:hideMark/>
          </w:tcPr>
          <w:p w:rsidR="00743157" w:rsidRPr="00FE5D24" w:rsidRDefault="00743157" w:rsidP="00743157">
            <w:pPr>
              <w:rPr>
                <w:color w:val="000000"/>
                <w:sz w:val="16"/>
                <w:szCs w:val="16"/>
                <w:lang w:bidi="ru-RU"/>
              </w:rPr>
            </w:pPr>
          </w:p>
        </w:tc>
        <w:tc>
          <w:tcPr>
            <w:tcW w:w="468" w:type="dxa"/>
            <w:tcBorders>
              <w:top w:val="single" w:sz="4" w:space="0" w:color="auto"/>
              <w:left w:val="single" w:sz="4" w:space="0" w:color="auto"/>
              <w:bottom w:val="nil"/>
              <w:right w:val="nil"/>
            </w:tcBorders>
            <w:shd w:val="clear" w:color="auto" w:fill="FFFFFF"/>
          </w:tcPr>
          <w:p w:rsidR="00743157" w:rsidRPr="00FE5D24" w:rsidRDefault="00743157" w:rsidP="00743157">
            <w:pPr>
              <w:widowControl w:val="0"/>
              <w:rPr>
                <w:rFonts w:ascii="Arial Unicode MS" w:eastAsia="Arial Unicode MS" w:hAnsi="Arial Unicode MS" w:cs="Arial Unicode MS"/>
                <w:color w:val="000000"/>
                <w:sz w:val="16"/>
                <w:szCs w:val="16"/>
                <w:lang w:bidi="ru-RU"/>
              </w:rPr>
            </w:pPr>
          </w:p>
        </w:tc>
        <w:tc>
          <w:tcPr>
            <w:tcW w:w="9050" w:type="dxa"/>
            <w:gridSpan w:val="2"/>
            <w:tcBorders>
              <w:top w:val="single" w:sz="4" w:space="0" w:color="auto"/>
              <w:left w:val="single" w:sz="4" w:space="0" w:color="auto"/>
              <w:bottom w:val="nil"/>
              <w:right w:val="single" w:sz="4" w:space="0" w:color="auto"/>
            </w:tcBorders>
            <w:shd w:val="clear" w:color="auto" w:fill="FFFFFF"/>
            <w:vAlign w:val="center"/>
            <w:hideMark/>
          </w:tcPr>
          <w:p w:rsidR="00743157" w:rsidRPr="00FE5D24" w:rsidRDefault="00743157" w:rsidP="00743157">
            <w:pPr>
              <w:widowControl w:val="0"/>
              <w:rPr>
                <w:color w:val="000000"/>
                <w:sz w:val="16"/>
                <w:szCs w:val="16"/>
                <w:lang w:bidi="ru-RU"/>
              </w:rPr>
            </w:pPr>
            <w:r w:rsidRPr="00FE5D24">
              <w:rPr>
                <w:color w:val="000000"/>
                <w:sz w:val="16"/>
                <w:szCs w:val="16"/>
                <w:lang w:bidi="ru-RU"/>
              </w:rPr>
              <w:t>Присвоением объекту адресации нового адреса</w:t>
            </w:r>
          </w:p>
        </w:tc>
      </w:tr>
      <w:tr w:rsidR="00743157" w:rsidRPr="00FE5D24" w:rsidTr="00E73191">
        <w:trPr>
          <w:trHeight w:hRule="exact" w:val="263"/>
          <w:jc w:val="center"/>
        </w:trPr>
        <w:tc>
          <w:tcPr>
            <w:tcW w:w="619" w:type="dxa"/>
            <w:vMerge/>
            <w:tcBorders>
              <w:top w:val="single" w:sz="4" w:space="0" w:color="auto"/>
              <w:left w:val="single" w:sz="4" w:space="0" w:color="auto"/>
              <w:bottom w:val="single" w:sz="4" w:space="0" w:color="auto"/>
              <w:right w:val="nil"/>
            </w:tcBorders>
            <w:vAlign w:val="center"/>
            <w:hideMark/>
          </w:tcPr>
          <w:p w:rsidR="00743157" w:rsidRPr="00FE5D24" w:rsidRDefault="00743157" w:rsidP="00743157">
            <w:pPr>
              <w:rPr>
                <w:color w:val="000000"/>
                <w:sz w:val="16"/>
                <w:szCs w:val="16"/>
                <w:lang w:bidi="ru-RU"/>
              </w:rPr>
            </w:pPr>
          </w:p>
        </w:tc>
        <w:tc>
          <w:tcPr>
            <w:tcW w:w="3938" w:type="dxa"/>
            <w:gridSpan w:val="2"/>
            <w:tcBorders>
              <w:top w:val="single" w:sz="4" w:space="0" w:color="auto"/>
              <w:left w:val="single" w:sz="4" w:space="0" w:color="auto"/>
              <w:bottom w:val="single" w:sz="4" w:space="0" w:color="auto"/>
              <w:right w:val="nil"/>
            </w:tcBorders>
            <w:shd w:val="clear" w:color="auto" w:fill="FFFFFF"/>
            <w:hideMark/>
          </w:tcPr>
          <w:p w:rsidR="00743157" w:rsidRPr="00FE5D24" w:rsidRDefault="00743157" w:rsidP="00743157">
            <w:pPr>
              <w:widowControl w:val="0"/>
              <w:rPr>
                <w:color w:val="000000"/>
                <w:sz w:val="16"/>
                <w:szCs w:val="16"/>
                <w:lang w:bidi="ru-RU"/>
              </w:rPr>
            </w:pPr>
            <w:r w:rsidRPr="00FE5D24">
              <w:rPr>
                <w:color w:val="000000"/>
                <w:sz w:val="16"/>
                <w:szCs w:val="16"/>
                <w:lang w:bidi="ru-RU"/>
              </w:rPr>
              <w:t>Дополнительная информация:</w:t>
            </w:r>
          </w:p>
        </w:tc>
        <w:tc>
          <w:tcPr>
            <w:tcW w:w="5580" w:type="dxa"/>
            <w:tcBorders>
              <w:top w:val="single" w:sz="4" w:space="0" w:color="auto"/>
              <w:left w:val="single" w:sz="4" w:space="0" w:color="auto"/>
              <w:bottom w:val="nil"/>
              <w:right w:val="single" w:sz="4" w:space="0" w:color="auto"/>
            </w:tcBorders>
            <w:shd w:val="clear" w:color="auto" w:fill="FFFFFF"/>
          </w:tcPr>
          <w:p w:rsidR="00743157" w:rsidRPr="00FE5D24" w:rsidRDefault="00743157" w:rsidP="00743157">
            <w:pPr>
              <w:widowControl w:val="0"/>
              <w:rPr>
                <w:rFonts w:ascii="Arial Unicode MS" w:eastAsia="Arial Unicode MS" w:hAnsi="Arial Unicode MS" w:cs="Arial Unicode MS"/>
                <w:color w:val="000000"/>
                <w:sz w:val="16"/>
                <w:szCs w:val="16"/>
                <w:lang w:bidi="ru-RU"/>
              </w:rPr>
            </w:pPr>
          </w:p>
        </w:tc>
      </w:tr>
    </w:tbl>
    <w:p w:rsidR="00743157" w:rsidRPr="00FE5D24" w:rsidRDefault="00743157" w:rsidP="00743157">
      <w:pPr>
        <w:widowControl w:val="0"/>
        <w:rPr>
          <w:rFonts w:ascii="Arial Unicode MS" w:eastAsia="Arial Unicode MS" w:hAnsi="Arial Unicode MS" w:cs="Arial Unicode MS"/>
          <w:color w:val="000000"/>
          <w:sz w:val="16"/>
          <w:szCs w:val="16"/>
          <w:lang w:bidi="ru-RU"/>
        </w:rPr>
      </w:pPr>
    </w:p>
    <w:p w:rsidR="00743157" w:rsidRPr="00FE5D24" w:rsidRDefault="00743157" w:rsidP="00743157">
      <w:pPr>
        <w:widowControl w:val="0"/>
        <w:jc w:val="both"/>
        <w:rPr>
          <w:color w:val="000000"/>
          <w:sz w:val="16"/>
          <w:szCs w:val="16"/>
          <w:lang w:bidi="ru-RU"/>
        </w:rPr>
      </w:pPr>
      <w:r w:rsidRPr="00FE5D24">
        <w:rPr>
          <w:color w:val="000000"/>
          <w:sz w:val="16"/>
          <w:szCs w:val="16"/>
          <w:lang w:bidi="ru-RU"/>
        </w:rPr>
        <w:t>Лист № Всего листов</w:t>
      </w:r>
    </w:p>
    <w:tbl>
      <w:tblPr>
        <w:tblOverlap w:val="never"/>
        <w:tblW w:w="0" w:type="auto"/>
        <w:jc w:val="center"/>
        <w:tblLayout w:type="fixed"/>
        <w:tblCellMar>
          <w:left w:w="10" w:type="dxa"/>
          <w:right w:w="10" w:type="dxa"/>
        </w:tblCellMar>
        <w:tblLook w:val="04A0" w:firstRow="1" w:lastRow="0" w:firstColumn="1" w:lastColumn="0" w:noHBand="0" w:noVBand="1"/>
      </w:tblPr>
      <w:tblGrid>
        <w:gridCol w:w="605"/>
        <w:gridCol w:w="464"/>
        <w:gridCol w:w="479"/>
        <w:gridCol w:w="479"/>
        <w:gridCol w:w="2243"/>
        <w:gridCol w:w="198"/>
        <w:gridCol w:w="1102"/>
        <w:gridCol w:w="943"/>
        <w:gridCol w:w="716"/>
        <w:gridCol w:w="1436"/>
        <w:gridCol w:w="1447"/>
      </w:tblGrid>
      <w:tr w:rsidR="00743157" w:rsidRPr="00FE5D24" w:rsidTr="00CB6F1A">
        <w:trPr>
          <w:trHeight w:hRule="exact" w:val="293"/>
          <w:jc w:val="center"/>
        </w:trPr>
        <w:tc>
          <w:tcPr>
            <w:tcW w:w="605" w:type="dxa"/>
            <w:vMerge w:val="restart"/>
            <w:tcBorders>
              <w:top w:val="single" w:sz="4" w:space="0" w:color="auto"/>
              <w:left w:val="single" w:sz="4" w:space="0" w:color="auto"/>
              <w:bottom w:val="nil"/>
              <w:right w:val="nil"/>
            </w:tcBorders>
            <w:shd w:val="clear" w:color="auto" w:fill="FFFFFF"/>
            <w:hideMark/>
          </w:tcPr>
          <w:p w:rsidR="00743157" w:rsidRPr="00FE5D24" w:rsidRDefault="00743157" w:rsidP="00743157">
            <w:pPr>
              <w:widowControl w:val="0"/>
              <w:ind w:firstLine="260"/>
              <w:rPr>
                <w:color w:val="000000"/>
                <w:sz w:val="16"/>
                <w:szCs w:val="16"/>
                <w:lang w:bidi="ru-RU"/>
              </w:rPr>
            </w:pPr>
            <w:r w:rsidRPr="00FE5D24">
              <w:rPr>
                <w:b/>
                <w:bCs/>
                <w:color w:val="000000"/>
                <w:sz w:val="16"/>
                <w:szCs w:val="16"/>
                <w:lang w:bidi="ru-RU"/>
              </w:rPr>
              <w:t>4</w:t>
            </w:r>
          </w:p>
        </w:tc>
        <w:tc>
          <w:tcPr>
            <w:tcW w:w="9507" w:type="dxa"/>
            <w:gridSpan w:val="10"/>
            <w:tcBorders>
              <w:top w:val="single" w:sz="4" w:space="0" w:color="auto"/>
              <w:left w:val="single" w:sz="4" w:space="0" w:color="auto"/>
              <w:bottom w:val="nil"/>
              <w:right w:val="single" w:sz="4" w:space="0" w:color="auto"/>
            </w:tcBorders>
            <w:shd w:val="clear" w:color="auto" w:fill="FFFFFF"/>
            <w:vAlign w:val="bottom"/>
            <w:hideMark/>
          </w:tcPr>
          <w:p w:rsidR="00743157" w:rsidRPr="00FE5D24" w:rsidRDefault="00743157" w:rsidP="00743157">
            <w:pPr>
              <w:widowControl w:val="0"/>
              <w:rPr>
                <w:color w:val="000000"/>
                <w:sz w:val="16"/>
                <w:szCs w:val="16"/>
                <w:lang w:bidi="ru-RU"/>
              </w:rPr>
            </w:pPr>
            <w:r w:rsidRPr="00FE5D24">
              <w:rPr>
                <w:b/>
                <w:bCs/>
                <w:color w:val="000000"/>
                <w:sz w:val="16"/>
                <w:szCs w:val="16"/>
                <w:lang w:bidi="ru-RU"/>
              </w:rPr>
              <w:t>Собственник объекта адресации или лицо, обладающее иным вещным правом на объект адресации</w:t>
            </w:r>
          </w:p>
        </w:tc>
      </w:tr>
      <w:tr w:rsidR="00743157" w:rsidRPr="00FE5D24" w:rsidTr="00743157">
        <w:trPr>
          <w:trHeight w:hRule="exact" w:val="320"/>
          <w:jc w:val="center"/>
        </w:trPr>
        <w:tc>
          <w:tcPr>
            <w:tcW w:w="300" w:type="dxa"/>
            <w:vMerge/>
            <w:tcBorders>
              <w:top w:val="single" w:sz="4" w:space="0" w:color="auto"/>
              <w:left w:val="single" w:sz="4" w:space="0" w:color="auto"/>
              <w:bottom w:val="nil"/>
              <w:right w:val="nil"/>
            </w:tcBorders>
            <w:vAlign w:val="center"/>
            <w:hideMark/>
          </w:tcPr>
          <w:p w:rsidR="00743157" w:rsidRPr="00FE5D24" w:rsidRDefault="00743157" w:rsidP="00743157">
            <w:pPr>
              <w:rPr>
                <w:color w:val="000000"/>
                <w:sz w:val="16"/>
                <w:szCs w:val="16"/>
                <w:lang w:bidi="ru-RU"/>
              </w:rPr>
            </w:pPr>
          </w:p>
        </w:tc>
        <w:tc>
          <w:tcPr>
            <w:tcW w:w="464" w:type="dxa"/>
            <w:vMerge w:val="restart"/>
            <w:tcBorders>
              <w:top w:val="single" w:sz="4" w:space="0" w:color="auto"/>
              <w:left w:val="single" w:sz="4" w:space="0" w:color="auto"/>
              <w:bottom w:val="nil"/>
              <w:right w:val="nil"/>
            </w:tcBorders>
            <w:shd w:val="clear" w:color="auto" w:fill="FFFFFF"/>
          </w:tcPr>
          <w:p w:rsidR="00743157" w:rsidRPr="00FE5D24" w:rsidRDefault="00743157" w:rsidP="00743157">
            <w:pPr>
              <w:widowControl w:val="0"/>
              <w:rPr>
                <w:rFonts w:ascii="Arial Unicode MS" w:eastAsia="Arial Unicode MS" w:hAnsi="Arial Unicode MS" w:cs="Arial Unicode MS"/>
                <w:color w:val="000000"/>
                <w:sz w:val="16"/>
                <w:szCs w:val="16"/>
                <w:lang w:bidi="ru-RU"/>
              </w:rPr>
            </w:pPr>
          </w:p>
        </w:tc>
        <w:tc>
          <w:tcPr>
            <w:tcW w:w="479" w:type="dxa"/>
            <w:tcBorders>
              <w:top w:val="single" w:sz="4" w:space="0" w:color="auto"/>
              <w:left w:val="single" w:sz="4" w:space="0" w:color="auto"/>
              <w:bottom w:val="nil"/>
              <w:right w:val="nil"/>
            </w:tcBorders>
            <w:shd w:val="clear" w:color="auto" w:fill="FFFFFF"/>
          </w:tcPr>
          <w:p w:rsidR="00743157" w:rsidRPr="00FE5D24" w:rsidRDefault="00743157" w:rsidP="00743157">
            <w:pPr>
              <w:widowControl w:val="0"/>
              <w:rPr>
                <w:rFonts w:ascii="Arial Unicode MS" w:eastAsia="Arial Unicode MS" w:hAnsi="Arial Unicode MS" w:cs="Arial Unicode MS"/>
                <w:color w:val="000000"/>
                <w:sz w:val="16"/>
                <w:szCs w:val="16"/>
                <w:lang w:bidi="ru-RU"/>
              </w:rPr>
            </w:pPr>
          </w:p>
        </w:tc>
        <w:tc>
          <w:tcPr>
            <w:tcW w:w="8564" w:type="dxa"/>
            <w:gridSpan w:val="8"/>
            <w:tcBorders>
              <w:top w:val="single" w:sz="4" w:space="0" w:color="auto"/>
              <w:left w:val="single" w:sz="4" w:space="0" w:color="auto"/>
              <w:bottom w:val="nil"/>
              <w:right w:val="single" w:sz="4" w:space="0" w:color="auto"/>
            </w:tcBorders>
            <w:shd w:val="clear" w:color="auto" w:fill="FFFFFF"/>
            <w:vAlign w:val="bottom"/>
            <w:hideMark/>
          </w:tcPr>
          <w:p w:rsidR="00743157" w:rsidRPr="00FE5D24" w:rsidRDefault="00743157" w:rsidP="00743157">
            <w:pPr>
              <w:widowControl w:val="0"/>
              <w:rPr>
                <w:color w:val="000000"/>
                <w:sz w:val="16"/>
                <w:szCs w:val="16"/>
                <w:lang w:bidi="ru-RU"/>
              </w:rPr>
            </w:pPr>
            <w:r w:rsidRPr="00FE5D24">
              <w:rPr>
                <w:b/>
                <w:bCs/>
                <w:color w:val="000000"/>
                <w:sz w:val="16"/>
                <w:szCs w:val="16"/>
                <w:lang w:bidi="ru-RU"/>
              </w:rPr>
              <w:t>физическое лицо:</w:t>
            </w:r>
          </w:p>
        </w:tc>
      </w:tr>
      <w:tr w:rsidR="00743157" w:rsidRPr="00FE5D24" w:rsidTr="00CB6F1A">
        <w:trPr>
          <w:trHeight w:hRule="exact" w:val="387"/>
          <w:jc w:val="center"/>
        </w:trPr>
        <w:tc>
          <w:tcPr>
            <w:tcW w:w="300" w:type="dxa"/>
            <w:vMerge/>
            <w:tcBorders>
              <w:top w:val="single" w:sz="4" w:space="0" w:color="auto"/>
              <w:left w:val="single" w:sz="4" w:space="0" w:color="auto"/>
              <w:bottom w:val="nil"/>
              <w:right w:val="nil"/>
            </w:tcBorders>
            <w:vAlign w:val="center"/>
            <w:hideMark/>
          </w:tcPr>
          <w:p w:rsidR="00743157" w:rsidRPr="00FE5D24" w:rsidRDefault="00743157" w:rsidP="00743157">
            <w:pPr>
              <w:rPr>
                <w:color w:val="000000"/>
                <w:sz w:val="16"/>
                <w:szCs w:val="16"/>
                <w:lang w:bidi="ru-RU"/>
              </w:rPr>
            </w:pPr>
          </w:p>
        </w:tc>
        <w:tc>
          <w:tcPr>
            <w:tcW w:w="300" w:type="dxa"/>
            <w:vMerge/>
            <w:tcBorders>
              <w:top w:val="single" w:sz="4" w:space="0" w:color="auto"/>
              <w:left w:val="single" w:sz="4" w:space="0" w:color="auto"/>
              <w:bottom w:val="nil"/>
              <w:right w:val="nil"/>
            </w:tcBorders>
            <w:vAlign w:val="center"/>
            <w:hideMark/>
          </w:tcPr>
          <w:p w:rsidR="00743157" w:rsidRPr="00FE5D24" w:rsidRDefault="00743157" w:rsidP="00743157">
            <w:pPr>
              <w:rPr>
                <w:rFonts w:ascii="Arial Unicode MS" w:eastAsia="Arial Unicode MS" w:hAnsi="Arial Unicode MS" w:cs="Arial Unicode MS"/>
                <w:color w:val="000000"/>
                <w:sz w:val="16"/>
                <w:szCs w:val="16"/>
                <w:lang w:bidi="ru-RU"/>
              </w:rPr>
            </w:pPr>
          </w:p>
        </w:tc>
        <w:tc>
          <w:tcPr>
            <w:tcW w:w="479" w:type="dxa"/>
            <w:vMerge w:val="restart"/>
            <w:tcBorders>
              <w:top w:val="single" w:sz="4" w:space="0" w:color="auto"/>
              <w:left w:val="single" w:sz="4" w:space="0" w:color="auto"/>
              <w:bottom w:val="nil"/>
              <w:right w:val="nil"/>
            </w:tcBorders>
            <w:shd w:val="clear" w:color="auto" w:fill="FFFFFF"/>
          </w:tcPr>
          <w:p w:rsidR="00743157" w:rsidRPr="00FE5D24" w:rsidRDefault="00743157" w:rsidP="00743157">
            <w:pPr>
              <w:widowControl w:val="0"/>
              <w:rPr>
                <w:rFonts w:ascii="Arial Unicode MS" w:eastAsia="Arial Unicode MS" w:hAnsi="Arial Unicode MS" w:cs="Arial Unicode MS"/>
                <w:color w:val="000000"/>
                <w:sz w:val="16"/>
                <w:szCs w:val="16"/>
                <w:lang w:bidi="ru-RU"/>
              </w:rPr>
            </w:pPr>
          </w:p>
        </w:tc>
        <w:tc>
          <w:tcPr>
            <w:tcW w:w="2722" w:type="dxa"/>
            <w:gridSpan w:val="2"/>
            <w:tcBorders>
              <w:top w:val="single" w:sz="4" w:space="0" w:color="auto"/>
              <w:left w:val="single" w:sz="4" w:space="0" w:color="auto"/>
              <w:bottom w:val="nil"/>
              <w:right w:val="nil"/>
            </w:tcBorders>
            <w:shd w:val="clear" w:color="auto" w:fill="FFFFFF"/>
            <w:vAlign w:val="center"/>
            <w:hideMark/>
          </w:tcPr>
          <w:p w:rsidR="00743157" w:rsidRPr="00FE5D24" w:rsidRDefault="00743157" w:rsidP="00743157">
            <w:pPr>
              <w:widowControl w:val="0"/>
              <w:jc w:val="center"/>
              <w:rPr>
                <w:color w:val="000000"/>
                <w:sz w:val="16"/>
                <w:szCs w:val="16"/>
                <w:lang w:bidi="ru-RU"/>
              </w:rPr>
            </w:pPr>
            <w:r w:rsidRPr="00FE5D24">
              <w:rPr>
                <w:color w:val="000000"/>
                <w:sz w:val="16"/>
                <w:szCs w:val="16"/>
                <w:lang w:bidi="ru-RU"/>
              </w:rPr>
              <w:t>фамилия:</w:t>
            </w:r>
          </w:p>
        </w:tc>
        <w:tc>
          <w:tcPr>
            <w:tcW w:w="2243" w:type="dxa"/>
            <w:gridSpan w:val="3"/>
            <w:tcBorders>
              <w:top w:val="single" w:sz="4" w:space="0" w:color="auto"/>
              <w:left w:val="single" w:sz="4" w:space="0" w:color="auto"/>
              <w:bottom w:val="nil"/>
              <w:right w:val="nil"/>
            </w:tcBorders>
            <w:shd w:val="clear" w:color="auto" w:fill="FFFFFF"/>
            <w:vAlign w:val="center"/>
            <w:hideMark/>
          </w:tcPr>
          <w:p w:rsidR="00743157" w:rsidRPr="00FE5D24" w:rsidRDefault="00743157" w:rsidP="00743157">
            <w:pPr>
              <w:widowControl w:val="0"/>
              <w:jc w:val="center"/>
              <w:rPr>
                <w:color w:val="000000"/>
                <w:sz w:val="16"/>
                <w:szCs w:val="16"/>
                <w:lang w:bidi="ru-RU"/>
              </w:rPr>
            </w:pPr>
            <w:r w:rsidRPr="00FE5D24">
              <w:rPr>
                <w:color w:val="000000"/>
                <w:sz w:val="16"/>
                <w:szCs w:val="16"/>
                <w:lang w:bidi="ru-RU"/>
              </w:rPr>
              <w:t>имя (полностью):</w:t>
            </w:r>
          </w:p>
        </w:tc>
        <w:tc>
          <w:tcPr>
            <w:tcW w:w="2152" w:type="dxa"/>
            <w:gridSpan w:val="2"/>
            <w:tcBorders>
              <w:top w:val="single" w:sz="4" w:space="0" w:color="auto"/>
              <w:left w:val="single" w:sz="4" w:space="0" w:color="auto"/>
              <w:bottom w:val="nil"/>
              <w:right w:val="nil"/>
            </w:tcBorders>
            <w:shd w:val="clear" w:color="auto" w:fill="FFFFFF"/>
            <w:vAlign w:val="bottom"/>
            <w:hideMark/>
          </w:tcPr>
          <w:p w:rsidR="00743157" w:rsidRPr="00FE5D24" w:rsidRDefault="00743157" w:rsidP="00743157">
            <w:pPr>
              <w:widowControl w:val="0"/>
              <w:jc w:val="center"/>
              <w:rPr>
                <w:color w:val="000000"/>
                <w:sz w:val="16"/>
                <w:szCs w:val="16"/>
                <w:lang w:bidi="ru-RU"/>
              </w:rPr>
            </w:pPr>
            <w:r w:rsidRPr="00FE5D24">
              <w:rPr>
                <w:color w:val="000000"/>
                <w:sz w:val="16"/>
                <w:szCs w:val="16"/>
                <w:lang w:bidi="ru-RU"/>
              </w:rPr>
              <w:t>отчество (полностью) (при наличии):</w:t>
            </w:r>
          </w:p>
        </w:tc>
        <w:tc>
          <w:tcPr>
            <w:tcW w:w="1447" w:type="dxa"/>
            <w:tcBorders>
              <w:top w:val="single" w:sz="4" w:space="0" w:color="auto"/>
              <w:left w:val="single" w:sz="4" w:space="0" w:color="auto"/>
              <w:bottom w:val="nil"/>
              <w:right w:val="single" w:sz="4" w:space="0" w:color="auto"/>
            </w:tcBorders>
            <w:shd w:val="clear" w:color="auto" w:fill="FFFFFF"/>
            <w:vAlign w:val="bottom"/>
            <w:hideMark/>
          </w:tcPr>
          <w:p w:rsidR="00743157" w:rsidRPr="00FE5D24" w:rsidRDefault="00743157" w:rsidP="00743157">
            <w:pPr>
              <w:widowControl w:val="0"/>
              <w:jc w:val="center"/>
              <w:rPr>
                <w:color w:val="000000"/>
                <w:sz w:val="16"/>
                <w:szCs w:val="16"/>
                <w:lang w:bidi="ru-RU"/>
              </w:rPr>
            </w:pPr>
            <w:r w:rsidRPr="00FE5D24">
              <w:rPr>
                <w:color w:val="000000"/>
                <w:sz w:val="16"/>
                <w:szCs w:val="16"/>
                <w:lang w:bidi="ru-RU"/>
              </w:rPr>
              <w:t>ИНН (при наличии):</w:t>
            </w:r>
          </w:p>
        </w:tc>
      </w:tr>
      <w:tr w:rsidR="00743157" w:rsidRPr="00FE5D24" w:rsidTr="00743157">
        <w:trPr>
          <w:trHeight w:hRule="exact" w:val="263"/>
          <w:jc w:val="center"/>
        </w:trPr>
        <w:tc>
          <w:tcPr>
            <w:tcW w:w="300" w:type="dxa"/>
            <w:vMerge/>
            <w:tcBorders>
              <w:top w:val="single" w:sz="4" w:space="0" w:color="auto"/>
              <w:left w:val="single" w:sz="4" w:space="0" w:color="auto"/>
              <w:bottom w:val="nil"/>
              <w:right w:val="nil"/>
            </w:tcBorders>
            <w:vAlign w:val="center"/>
            <w:hideMark/>
          </w:tcPr>
          <w:p w:rsidR="00743157" w:rsidRPr="00FE5D24" w:rsidRDefault="00743157" w:rsidP="00743157">
            <w:pPr>
              <w:rPr>
                <w:color w:val="000000"/>
                <w:sz w:val="16"/>
                <w:szCs w:val="16"/>
                <w:lang w:bidi="ru-RU"/>
              </w:rPr>
            </w:pPr>
          </w:p>
        </w:tc>
        <w:tc>
          <w:tcPr>
            <w:tcW w:w="300" w:type="dxa"/>
            <w:vMerge/>
            <w:tcBorders>
              <w:top w:val="single" w:sz="4" w:space="0" w:color="auto"/>
              <w:left w:val="single" w:sz="4" w:space="0" w:color="auto"/>
              <w:bottom w:val="nil"/>
              <w:right w:val="nil"/>
            </w:tcBorders>
            <w:vAlign w:val="center"/>
            <w:hideMark/>
          </w:tcPr>
          <w:p w:rsidR="00743157" w:rsidRPr="00FE5D24" w:rsidRDefault="00743157" w:rsidP="00743157">
            <w:pPr>
              <w:rPr>
                <w:rFonts w:ascii="Arial Unicode MS" w:eastAsia="Arial Unicode MS" w:hAnsi="Arial Unicode MS" w:cs="Arial Unicode MS"/>
                <w:color w:val="000000"/>
                <w:sz w:val="16"/>
                <w:szCs w:val="16"/>
                <w:lang w:bidi="ru-RU"/>
              </w:rPr>
            </w:pPr>
          </w:p>
        </w:tc>
        <w:tc>
          <w:tcPr>
            <w:tcW w:w="300" w:type="dxa"/>
            <w:vMerge/>
            <w:tcBorders>
              <w:top w:val="single" w:sz="4" w:space="0" w:color="auto"/>
              <w:left w:val="single" w:sz="4" w:space="0" w:color="auto"/>
              <w:bottom w:val="nil"/>
              <w:right w:val="nil"/>
            </w:tcBorders>
            <w:vAlign w:val="center"/>
            <w:hideMark/>
          </w:tcPr>
          <w:p w:rsidR="00743157" w:rsidRPr="00FE5D24" w:rsidRDefault="00743157" w:rsidP="00743157">
            <w:pPr>
              <w:rPr>
                <w:rFonts w:ascii="Arial Unicode MS" w:eastAsia="Arial Unicode MS" w:hAnsi="Arial Unicode MS" w:cs="Arial Unicode MS"/>
                <w:color w:val="000000"/>
                <w:sz w:val="16"/>
                <w:szCs w:val="16"/>
                <w:lang w:bidi="ru-RU"/>
              </w:rPr>
            </w:pPr>
          </w:p>
        </w:tc>
        <w:tc>
          <w:tcPr>
            <w:tcW w:w="2722" w:type="dxa"/>
            <w:gridSpan w:val="2"/>
            <w:tcBorders>
              <w:top w:val="single" w:sz="4" w:space="0" w:color="auto"/>
              <w:left w:val="single" w:sz="4" w:space="0" w:color="auto"/>
              <w:bottom w:val="nil"/>
              <w:right w:val="nil"/>
            </w:tcBorders>
            <w:shd w:val="clear" w:color="auto" w:fill="FFFFFF"/>
          </w:tcPr>
          <w:p w:rsidR="00743157" w:rsidRPr="00FE5D24" w:rsidRDefault="00743157" w:rsidP="00743157">
            <w:pPr>
              <w:widowControl w:val="0"/>
              <w:rPr>
                <w:rFonts w:ascii="Arial Unicode MS" w:eastAsia="Arial Unicode MS" w:hAnsi="Arial Unicode MS" w:cs="Arial Unicode MS"/>
                <w:color w:val="000000"/>
                <w:sz w:val="16"/>
                <w:szCs w:val="16"/>
                <w:lang w:bidi="ru-RU"/>
              </w:rPr>
            </w:pPr>
          </w:p>
        </w:tc>
        <w:tc>
          <w:tcPr>
            <w:tcW w:w="2243" w:type="dxa"/>
            <w:gridSpan w:val="3"/>
            <w:tcBorders>
              <w:top w:val="single" w:sz="4" w:space="0" w:color="auto"/>
              <w:left w:val="single" w:sz="4" w:space="0" w:color="auto"/>
              <w:bottom w:val="nil"/>
              <w:right w:val="nil"/>
            </w:tcBorders>
            <w:shd w:val="clear" w:color="auto" w:fill="FFFFFF"/>
          </w:tcPr>
          <w:p w:rsidR="00743157" w:rsidRPr="00FE5D24" w:rsidRDefault="00743157" w:rsidP="00743157">
            <w:pPr>
              <w:widowControl w:val="0"/>
              <w:rPr>
                <w:rFonts w:ascii="Arial Unicode MS" w:eastAsia="Arial Unicode MS" w:hAnsi="Arial Unicode MS" w:cs="Arial Unicode MS"/>
                <w:color w:val="000000"/>
                <w:sz w:val="16"/>
                <w:szCs w:val="16"/>
                <w:lang w:bidi="ru-RU"/>
              </w:rPr>
            </w:pPr>
          </w:p>
        </w:tc>
        <w:tc>
          <w:tcPr>
            <w:tcW w:w="2152" w:type="dxa"/>
            <w:gridSpan w:val="2"/>
            <w:tcBorders>
              <w:top w:val="single" w:sz="4" w:space="0" w:color="auto"/>
              <w:left w:val="single" w:sz="4" w:space="0" w:color="auto"/>
              <w:bottom w:val="nil"/>
              <w:right w:val="nil"/>
            </w:tcBorders>
            <w:shd w:val="clear" w:color="auto" w:fill="FFFFFF"/>
          </w:tcPr>
          <w:p w:rsidR="00743157" w:rsidRPr="00FE5D24" w:rsidRDefault="00743157" w:rsidP="00743157">
            <w:pPr>
              <w:widowControl w:val="0"/>
              <w:rPr>
                <w:rFonts w:ascii="Arial Unicode MS" w:eastAsia="Arial Unicode MS" w:hAnsi="Arial Unicode MS" w:cs="Arial Unicode MS"/>
                <w:color w:val="000000"/>
                <w:sz w:val="16"/>
                <w:szCs w:val="16"/>
                <w:lang w:bidi="ru-RU"/>
              </w:rPr>
            </w:pPr>
          </w:p>
        </w:tc>
        <w:tc>
          <w:tcPr>
            <w:tcW w:w="1447" w:type="dxa"/>
            <w:tcBorders>
              <w:top w:val="single" w:sz="4" w:space="0" w:color="auto"/>
              <w:left w:val="single" w:sz="4" w:space="0" w:color="auto"/>
              <w:bottom w:val="nil"/>
              <w:right w:val="single" w:sz="4" w:space="0" w:color="auto"/>
            </w:tcBorders>
            <w:shd w:val="clear" w:color="auto" w:fill="FFFFFF"/>
          </w:tcPr>
          <w:p w:rsidR="00743157" w:rsidRPr="00FE5D24" w:rsidRDefault="00743157" w:rsidP="00743157">
            <w:pPr>
              <w:widowControl w:val="0"/>
              <w:rPr>
                <w:rFonts w:ascii="Arial Unicode MS" w:eastAsia="Arial Unicode MS" w:hAnsi="Arial Unicode MS" w:cs="Arial Unicode MS"/>
                <w:color w:val="000000"/>
                <w:sz w:val="16"/>
                <w:szCs w:val="16"/>
                <w:lang w:bidi="ru-RU"/>
              </w:rPr>
            </w:pPr>
          </w:p>
        </w:tc>
      </w:tr>
      <w:tr w:rsidR="00743157" w:rsidRPr="00FE5D24" w:rsidTr="00743157">
        <w:trPr>
          <w:trHeight w:hRule="exact" w:val="245"/>
          <w:jc w:val="center"/>
        </w:trPr>
        <w:tc>
          <w:tcPr>
            <w:tcW w:w="300" w:type="dxa"/>
            <w:vMerge/>
            <w:tcBorders>
              <w:top w:val="single" w:sz="4" w:space="0" w:color="auto"/>
              <w:left w:val="single" w:sz="4" w:space="0" w:color="auto"/>
              <w:bottom w:val="nil"/>
              <w:right w:val="nil"/>
            </w:tcBorders>
            <w:vAlign w:val="center"/>
            <w:hideMark/>
          </w:tcPr>
          <w:p w:rsidR="00743157" w:rsidRPr="00FE5D24" w:rsidRDefault="00743157" w:rsidP="00743157">
            <w:pPr>
              <w:rPr>
                <w:color w:val="000000"/>
                <w:sz w:val="16"/>
                <w:szCs w:val="16"/>
                <w:lang w:bidi="ru-RU"/>
              </w:rPr>
            </w:pPr>
          </w:p>
        </w:tc>
        <w:tc>
          <w:tcPr>
            <w:tcW w:w="300" w:type="dxa"/>
            <w:vMerge/>
            <w:tcBorders>
              <w:top w:val="single" w:sz="4" w:space="0" w:color="auto"/>
              <w:left w:val="single" w:sz="4" w:space="0" w:color="auto"/>
              <w:bottom w:val="nil"/>
              <w:right w:val="nil"/>
            </w:tcBorders>
            <w:vAlign w:val="center"/>
            <w:hideMark/>
          </w:tcPr>
          <w:p w:rsidR="00743157" w:rsidRPr="00FE5D24" w:rsidRDefault="00743157" w:rsidP="00743157">
            <w:pPr>
              <w:rPr>
                <w:rFonts w:ascii="Arial Unicode MS" w:eastAsia="Arial Unicode MS" w:hAnsi="Arial Unicode MS" w:cs="Arial Unicode MS"/>
                <w:color w:val="000000"/>
                <w:sz w:val="16"/>
                <w:szCs w:val="16"/>
                <w:lang w:bidi="ru-RU"/>
              </w:rPr>
            </w:pPr>
          </w:p>
        </w:tc>
        <w:tc>
          <w:tcPr>
            <w:tcW w:w="300" w:type="dxa"/>
            <w:vMerge/>
            <w:tcBorders>
              <w:top w:val="single" w:sz="4" w:space="0" w:color="auto"/>
              <w:left w:val="single" w:sz="4" w:space="0" w:color="auto"/>
              <w:bottom w:val="nil"/>
              <w:right w:val="nil"/>
            </w:tcBorders>
            <w:vAlign w:val="center"/>
            <w:hideMark/>
          </w:tcPr>
          <w:p w:rsidR="00743157" w:rsidRPr="00FE5D24" w:rsidRDefault="00743157" w:rsidP="00743157">
            <w:pPr>
              <w:rPr>
                <w:rFonts w:ascii="Arial Unicode MS" w:eastAsia="Arial Unicode MS" w:hAnsi="Arial Unicode MS" w:cs="Arial Unicode MS"/>
                <w:color w:val="000000"/>
                <w:sz w:val="16"/>
                <w:szCs w:val="16"/>
                <w:lang w:bidi="ru-RU"/>
              </w:rPr>
            </w:pPr>
          </w:p>
        </w:tc>
        <w:tc>
          <w:tcPr>
            <w:tcW w:w="2722" w:type="dxa"/>
            <w:gridSpan w:val="2"/>
            <w:vMerge w:val="restart"/>
            <w:tcBorders>
              <w:top w:val="single" w:sz="4" w:space="0" w:color="auto"/>
              <w:left w:val="single" w:sz="4" w:space="0" w:color="auto"/>
              <w:bottom w:val="nil"/>
              <w:right w:val="nil"/>
            </w:tcBorders>
            <w:shd w:val="clear" w:color="auto" w:fill="FFFFFF"/>
            <w:hideMark/>
          </w:tcPr>
          <w:p w:rsidR="00743157" w:rsidRPr="00FE5D24" w:rsidRDefault="00743157" w:rsidP="00743157">
            <w:pPr>
              <w:widowControl w:val="0"/>
              <w:jc w:val="center"/>
              <w:rPr>
                <w:color w:val="000000"/>
                <w:sz w:val="16"/>
                <w:szCs w:val="16"/>
                <w:lang w:bidi="ru-RU"/>
              </w:rPr>
            </w:pPr>
            <w:r w:rsidRPr="00FE5D24">
              <w:rPr>
                <w:color w:val="000000"/>
                <w:sz w:val="16"/>
                <w:szCs w:val="16"/>
                <w:lang w:bidi="ru-RU"/>
              </w:rPr>
              <w:t>документ, удостоверяющий личность:</w:t>
            </w:r>
          </w:p>
        </w:tc>
        <w:tc>
          <w:tcPr>
            <w:tcW w:w="2243" w:type="dxa"/>
            <w:gridSpan w:val="3"/>
            <w:tcBorders>
              <w:top w:val="single" w:sz="4" w:space="0" w:color="auto"/>
              <w:left w:val="single" w:sz="4" w:space="0" w:color="auto"/>
              <w:bottom w:val="nil"/>
              <w:right w:val="nil"/>
            </w:tcBorders>
            <w:shd w:val="clear" w:color="auto" w:fill="FFFFFF"/>
            <w:vAlign w:val="bottom"/>
            <w:hideMark/>
          </w:tcPr>
          <w:p w:rsidR="00743157" w:rsidRPr="00FE5D24" w:rsidRDefault="00743157" w:rsidP="00743157">
            <w:pPr>
              <w:widowControl w:val="0"/>
              <w:jc w:val="center"/>
              <w:rPr>
                <w:color w:val="000000"/>
                <w:sz w:val="16"/>
                <w:szCs w:val="16"/>
                <w:lang w:bidi="ru-RU"/>
              </w:rPr>
            </w:pPr>
            <w:r w:rsidRPr="00FE5D24">
              <w:rPr>
                <w:color w:val="000000"/>
                <w:sz w:val="16"/>
                <w:szCs w:val="16"/>
                <w:lang w:bidi="ru-RU"/>
              </w:rPr>
              <w:t>вид:</w:t>
            </w:r>
          </w:p>
        </w:tc>
        <w:tc>
          <w:tcPr>
            <w:tcW w:w="2152" w:type="dxa"/>
            <w:gridSpan w:val="2"/>
            <w:tcBorders>
              <w:top w:val="single" w:sz="4" w:space="0" w:color="auto"/>
              <w:left w:val="single" w:sz="4" w:space="0" w:color="auto"/>
              <w:bottom w:val="nil"/>
              <w:right w:val="nil"/>
            </w:tcBorders>
            <w:shd w:val="clear" w:color="auto" w:fill="FFFFFF"/>
            <w:vAlign w:val="bottom"/>
            <w:hideMark/>
          </w:tcPr>
          <w:p w:rsidR="00743157" w:rsidRPr="00FE5D24" w:rsidRDefault="00743157" w:rsidP="00743157">
            <w:pPr>
              <w:widowControl w:val="0"/>
              <w:jc w:val="center"/>
              <w:rPr>
                <w:color w:val="000000"/>
                <w:sz w:val="16"/>
                <w:szCs w:val="16"/>
                <w:lang w:bidi="ru-RU"/>
              </w:rPr>
            </w:pPr>
            <w:r w:rsidRPr="00FE5D24">
              <w:rPr>
                <w:color w:val="000000"/>
                <w:sz w:val="16"/>
                <w:szCs w:val="16"/>
                <w:lang w:bidi="ru-RU"/>
              </w:rPr>
              <w:t>серия:</w:t>
            </w:r>
          </w:p>
        </w:tc>
        <w:tc>
          <w:tcPr>
            <w:tcW w:w="1447" w:type="dxa"/>
            <w:tcBorders>
              <w:top w:val="single" w:sz="4" w:space="0" w:color="auto"/>
              <w:left w:val="single" w:sz="4" w:space="0" w:color="auto"/>
              <w:bottom w:val="nil"/>
              <w:right w:val="single" w:sz="4" w:space="0" w:color="auto"/>
            </w:tcBorders>
            <w:shd w:val="clear" w:color="auto" w:fill="FFFFFF"/>
            <w:vAlign w:val="bottom"/>
            <w:hideMark/>
          </w:tcPr>
          <w:p w:rsidR="00743157" w:rsidRPr="00FE5D24" w:rsidRDefault="00743157" w:rsidP="00743157">
            <w:pPr>
              <w:widowControl w:val="0"/>
              <w:jc w:val="center"/>
              <w:rPr>
                <w:color w:val="000000"/>
                <w:sz w:val="16"/>
                <w:szCs w:val="16"/>
                <w:lang w:bidi="ru-RU"/>
              </w:rPr>
            </w:pPr>
            <w:r w:rsidRPr="00FE5D24">
              <w:rPr>
                <w:color w:val="000000"/>
                <w:sz w:val="16"/>
                <w:szCs w:val="16"/>
                <w:lang w:bidi="ru-RU"/>
              </w:rPr>
              <w:t>номер:</w:t>
            </w:r>
          </w:p>
        </w:tc>
      </w:tr>
      <w:tr w:rsidR="00743157" w:rsidRPr="00FE5D24" w:rsidTr="00743157">
        <w:trPr>
          <w:trHeight w:hRule="exact" w:val="263"/>
          <w:jc w:val="center"/>
        </w:trPr>
        <w:tc>
          <w:tcPr>
            <w:tcW w:w="300" w:type="dxa"/>
            <w:vMerge/>
            <w:tcBorders>
              <w:top w:val="single" w:sz="4" w:space="0" w:color="auto"/>
              <w:left w:val="single" w:sz="4" w:space="0" w:color="auto"/>
              <w:bottom w:val="nil"/>
              <w:right w:val="nil"/>
            </w:tcBorders>
            <w:vAlign w:val="center"/>
            <w:hideMark/>
          </w:tcPr>
          <w:p w:rsidR="00743157" w:rsidRPr="00FE5D24" w:rsidRDefault="00743157" w:rsidP="00743157">
            <w:pPr>
              <w:rPr>
                <w:color w:val="000000"/>
                <w:sz w:val="16"/>
                <w:szCs w:val="16"/>
                <w:lang w:bidi="ru-RU"/>
              </w:rPr>
            </w:pPr>
          </w:p>
        </w:tc>
        <w:tc>
          <w:tcPr>
            <w:tcW w:w="300" w:type="dxa"/>
            <w:vMerge/>
            <w:tcBorders>
              <w:top w:val="single" w:sz="4" w:space="0" w:color="auto"/>
              <w:left w:val="single" w:sz="4" w:space="0" w:color="auto"/>
              <w:bottom w:val="nil"/>
              <w:right w:val="nil"/>
            </w:tcBorders>
            <w:vAlign w:val="center"/>
            <w:hideMark/>
          </w:tcPr>
          <w:p w:rsidR="00743157" w:rsidRPr="00FE5D24" w:rsidRDefault="00743157" w:rsidP="00743157">
            <w:pPr>
              <w:rPr>
                <w:rFonts w:ascii="Arial Unicode MS" w:eastAsia="Arial Unicode MS" w:hAnsi="Arial Unicode MS" w:cs="Arial Unicode MS"/>
                <w:color w:val="000000"/>
                <w:sz w:val="16"/>
                <w:szCs w:val="16"/>
                <w:lang w:bidi="ru-RU"/>
              </w:rPr>
            </w:pPr>
          </w:p>
        </w:tc>
        <w:tc>
          <w:tcPr>
            <w:tcW w:w="300" w:type="dxa"/>
            <w:vMerge/>
            <w:tcBorders>
              <w:top w:val="single" w:sz="4" w:space="0" w:color="auto"/>
              <w:left w:val="single" w:sz="4" w:space="0" w:color="auto"/>
              <w:bottom w:val="nil"/>
              <w:right w:val="nil"/>
            </w:tcBorders>
            <w:vAlign w:val="center"/>
            <w:hideMark/>
          </w:tcPr>
          <w:p w:rsidR="00743157" w:rsidRPr="00FE5D24" w:rsidRDefault="00743157" w:rsidP="00743157">
            <w:pPr>
              <w:rPr>
                <w:rFonts w:ascii="Arial Unicode MS" w:eastAsia="Arial Unicode MS" w:hAnsi="Arial Unicode MS" w:cs="Arial Unicode MS"/>
                <w:color w:val="000000"/>
                <w:sz w:val="16"/>
                <w:szCs w:val="16"/>
                <w:lang w:bidi="ru-RU"/>
              </w:rPr>
            </w:pPr>
          </w:p>
        </w:tc>
        <w:tc>
          <w:tcPr>
            <w:tcW w:w="8685" w:type="dxa"/>
            <w:gridSpan w:val="2"/>
            <w:vMerge/>
            <w:tcBorders>
              <w:top w:val="single" w:sz="4" w:space="0" w:color="auto"/>
              <w:left w:val="single" w:sz="4" w:space="0" w:color="auto"/>
              <w:bottom w:val="nil"/>
              <w:right w:val="nil"/>
            </w:tcBorders>
            <w:vAlign w:val="center"/>
            <w:hideMark/>
          </w:tcPr>
          <w:p w:rsidR="00743157" w:rsidRPr="00FE5D24" w:rsidRDefault="00743157" w:rsidP="00743157">
            <w:pPr>
              <w:rPr>
                <w:color w:val="000000"/>
                <w:sz w:val="16"/>
                <w:szCs w:val="16"/>
                <w:lang w:bidi="ru-RU"/>
              </w:rPr>
            </w:pPr>
          </w:p>
        </w:tc>
        <w:tc>
          <w:tcPr>
            <w:tcW w:w="2243" w:type="dxa"/>
            <w:gridSpan w:val="3"/>
            <w:tcBorders>
              <w:top w:val="single" w:sz="4" w:space="0" w:color="auto"/>
              <w:left w:val="single" w:sz="4" w:space="0" w:color="auto"/>
              <w:bottom w:val="nil"/>
              <w:right w:val="nil"/>
            </w:tcBorders>
            <w:shd w:val="clear" w:color="auto" w:fill="FFFFFF"/>
          </w:tcPr>
          <w:p w:rsidR="00743157" w:rsidRPr="00FE5D24" w:rsidRDefault="00743157" w:rsidP="00743157">
            <w:pPr>
              <w:widowControl w:val="0"/>
              <w:rPr>
                <w:rFonts w:ascii="Arial Unicode MS" w:eastAsia="Arial Unicode MS" w:hAnsi="Arial Unicode MS" w:cs="Arial Unicode MS"/>
                <w:color w:val="000000"/>
                <w:sz w:val="16"/>
                <w:szCs w:val="16"/>
                <w:lang w:bidi="ru-RU"/>
              </w:rPr>
            </w:pPr>
          </w:p>
        </w:tc>
        <w:tc>
          <w:tcPr>
            <w:tcW w:w="2152" w:type="dxa"/>
            <w:gridSpan w:val="2"/>
            <w:tcBorders>
              <w:top w:val="single" w:sz="4" w:space="0" w:color="auto"/>
              <w:left w:val="single" w:sz="4" w:space="0" w:color="auto"/>
              <w:bottom w:val="nil"/>
              <w:right w:val="nil"/>
            </w:tcBorders>
            <w:shd w:val="clear" w:color="auto" w:fill="FFFFFF"/>
          </w:tcPr>
          <w:p w:rsidR="00743157" w:rsidRPr="00FE5D24" w:rsidRDefault="00743157" w:rsidP="00743157">
            <w:pPr>
              <w:widowControl w:val="0"/>
              <w:rPr>
                <w:rFonts w:ascii="Arial Unicode MS" w:eastAsia="Arial Unicode MS" w:hAnsi="Arial Unicode MS" w:cs="Arial Unicode MS"/>
                <w:color w:val="000000"/>
                <w:sz w:val="16"/>
                <w:szCs w:val="16"/>
                <w:lang w:bidi="ru-RU"/>
              </w:rPr>
            </w:pPr>
          </w:p>
        </w:tc>
        <w:tc>
          <w:tcPr>
            <w:tcW w:w="1447" w:type="dxa"/>
            <w:tcBorders>
              <w:top w:val="single" w:sz="4" w:space="0" w:color="auto"/>
              <w:left w:val="single" w:sz="4" w:space="0" w:color="auto"/>
              <w:bottom w:val="nil"/>
              <w:right w:val="single" w:sz="4" w:space="0" w:color="auto"/>
            </w:tcBorders>
            <w:shd w:val="clear" w:color="auto" w:fill="FFFFFF"/>
          </w:tcPr>
          <w:p w:rsidR="00743157" w:rsidRPr="00FE5D24" w:rsidRDefault="00743157" w:rsidP="00743157">
            <w:pPr>
              <w:widowControl w:val="0"/>
              <w:rPr>
                <w:rFonts w:ascii="Arial Unicode MS" w:eastAsia="Arial Unicode MS" w:hAnsi="Arial Unicode MS" w:cs="Arial Unicode MS"/>
                <w:color w:val="000000"/>
                <w:sz w:val="16"/>
                <w:szCs w:val="16"/>
                <w:lang w:bidi="ru-RU"/>
              </w:rPr>
            </w:pPr>
          </w:p>
        </w:tc>
      </w:tr>
      <w:tr w:rsidR="00743157" w:rsidRPr="00FE5D24" w:rsidTr="00743157">
        <w:trPr>
          <w:trHeight w:hRule="exact" w:val="248"/>
          <w:jc w:val="center"/>
        </w:trPr>
        <w:tc>
          <w:tcPr>
            <w:tcW w:w="300" w:type="dxa"/>
            <w:vMerge/>
            <w:tcBorders>
              <w:top w:val="single" w:sz="4" w:space="0" w:color="auto"/>
              <w:left w:val="single" w:sz="4" w:space="0" w:color="auto"/>
              <w:bottom w:val="nil"/>
              <w:right w:val="nil"/>
            </w:tcBorders>
            <w:vAlign w:val="center"/>
            <w:hideMark/>
          </w:tcPr>
          <w:p w:rsidR="00743157" w:rsidRPr="00FE5D24" w:rsidRDefault="00743157" w:rsidP="00743157">
            <w:pPr>
              <w:rPr>
                <w:color w:val="000000"/>
                <w:sz w:val="16"/>
                <w:szCs w:val="16"/>
                <w:lang w:bidi="ru-RU"/>
              </w:rPr>
            </w:pPr>
          </w:p>
        </w:tc>
        <w:tc>
          <w:tcPr>
            <w:tcW w:w="300" w:type="dxa"/>
            <w:vMerge/>
            <w:tcBorders>
              <w:top w:val="single" w:sz="4" w:space="0" w:color="auto"/>
              <w:left w:val="single" w:sz="4" w:space="0" w:color="auto"/>
              <w:bottom w:val="nil"/>
              <w:right w:val="nil"/>
            </w:tcBorders>
            <w:vAlign w:val="center"/>
            <w:hideMark/>
          </w:tcPr>
          <w:p w:rsidR="00743157" w:rsidRPr="00FE5D24" w:rsidRDefault="00743157" w:rsidP="00743157">
            <w:pPr>
              <w:rPr>
                <w:rFonts w:ascii="Arial Unicode MS" w:eastAsia="Arial Unicode MS" w:hAnsi="Arial Unicode MS" w:cs="Arial Unicode MS"/>
                <w:color w:val="000000"/>
                <w:sz w:val="16"/>
                <w:szCs w:val="16"/>
                <w:lang w:bidi="ru-RU"/>
              </w:rPr>
            </w:pPr>
          </w:p>
        </w:tc>
        <w:tc>
          <w:tcPr>
            <w:tcW w:w="300" w:type="dxa"/>
            <w:vMerge/>
            <w:tcBorders>
              <w:top w:val="single" w:sz="4" w:space="0" w:color="auto"/>
              <w:left w:val="single" w:sz="4" w:space="0" w:color="auto"/>
              <w:bottom w:val="nil"/>
              <w:right w:val="nil"/>
            </w:tcBorders>
            <w:vAlign w:val="center"/>
            <w:hideMark/>
          </w:tcPr>
          <w:p w:rsidR="00743157" w:rsidRPr="00FE5D24" w:rsidRDefault="00743157" w:rsidP="00743157">
            <w:pPr>
              <w:rPr>
                <w:rFonts w:ascii="Arial Unicode MS" w:eastAsia="Arial Unicode MS" w:hAnsi="Arial Unicode MS" w:cs="Arial Unicode MS"/>
                <w:color w:val="000000"/>
                <w:sz w:val="16"/>
                <w:szCs w:val="16"/>
                <w:lang w:bidi="ru-RU"/>
              </w:rPr>
            </w:pPr>
          </w:p>
        </w:tc>
        <w:tc>
          <w:tcPr>
            <w:tcW w:w="8685" w:type="dxa"/>
            <w:gridSpan w:val="2"/>
            <w:vMerge/>
            <w:tcBorders>
              <w:top w:val="single" w:sz="4" w:space="0" w:color="auto"/>
              <w:left w:val="single" w:sz="4" w:space="0" w:color="auto"/>
              <w:bottom w:val="nil"/>
              <w:right w:val="nil"/>
            </w:tcBorders>
            <w:vAlign w:val="center"/>
            <w:hideMark/>
          </w:tcPr>
          <w:p w:rsidR="00743157" w:rsidRPr="00FE5D24" w:rsidRDefault="00743157" w:rsidP="00743157">
            <w:pPr>
              <w:rPr>
                <w:color w:val="000000"/>
                <w:sz w:val="16"/>
                <w:szCs w:val="16"/>
                <w:lang w:bidi="ru-RU"/>
              </w:rPr>
            </w:pPr>
          </w:p>
        </w:tc>
        <w:tc>
          <w:tcPr>
            <w:tcW w:w="2243" w:type="dxa"/>
            <w:gridSpan w:val="3"/>
            <w:tcBorders>
              <w:top w:val="single" w:sz="4" w:space="0" w:color="auto"/>
              <w:left w:val="single" w:sz="4" w:space="0" w:color="auto"/>
              <w:bottom w:val="nil"/>
              <w:right w:val="nil"/>
            </w:tcBorders>
            <w:shd w:val="clear" w:color="auto" w:fill="FFFFFF"/>
            <w:vAlign w:val="bottom"/>
            <w:hideMark/>
          </w:tcPr>
          <w:p w:rsidR="00743157" w:rsidRPr="00FE5D24" w:rsidRDefault="00743157" w:rsidP="00743157">
            <w:pPr>
              <w:widowControl w:val="0"/>
              <w:jc w:val="center"/>
              <w:rPr>
                <w:color w:val="000000"/>
                <w:sz w:val="16"/>
                <w:szCs w:val="16"/>
                <w:lang w:bidi="ru-RU"/>
              </w:rPr>
            </w:pPr>
            <w:r w:rsidRPr="00FE5D24">
              <w:rPr>
                <w:color w:val="000000"/>
                <w:sz w:val="16"/>
                <w:szCs w:val="16"/>
                <w:lang w:bidi="ru-RU"/>
              </w:rPr>
              <w:t>дата выдачи:</w:t>
            </w:r>
          </w:p>
        </w:tc>
        <w:tc>
          <w:tcPr>
            <w:tcW w:w="3599" w:type="dxa"/>
            <w:gridSpan w:val="3"/>
            <w:tcBorders>
              <w:top w:val="single" w:sz="4" w:space="0" w:color="auto"/>
              <w:left w:val="single" w:sz="4" w:space="0" w:color="auto"/>
              <w:bottom w:val="nil"/>
              <w:right w:val="single" w:sz="4" w:space="0" w:color="auto"/>
            </w:tcBorders>
            <w:shd w:val="clear" w:color="auto" w:fill="FFFFFF"/>
            <w:vAlign w:val="bottom"/>
            <w:hideMark/>
          </w:tcPr>
          <w:p w:rsidR="00743157" w:rsidRPr="00FE5D24" w:rsidRDefault="00743157" w:rsidP="00743157">
            <w:pPr>
              <w:widowControl w:val="0"/>
              <w:jc w:val="center"/>
              <w:rPr>
                <w:color w:val="000000"/>
                <w:sz w:val="16"/>
                <w:szCs w:val="16"/>
                <w:lang w:bidi="ru-RU"/>
              </w:rPr>
            </w:pPr>
            <w:r w:rsidRPr="00FE5D24">
              <w:rPr>
                <w:color w:val="000000"/>
                <w:sz w:val="16"/>
                <w:szCs w:val="16"/>
                <w:lang w:bidi="ru-RU"/>
              </w:rPr>
              <w:t>кем выдан:</w:t>
            </w:r>
          </w:p>
        </w:tc>
      </w:tr>
      <w:tr w:rsidR="00743157" w:rsidRPr="00FE5D24" w:rsidTr="00743157">
        <w:trPr>
          <w:trHeight w:hRule="exact" w:val="234"/>
          <w:jc w:val="center"/>
        </w:trPr>
        <w:tc>
          <w:tcPr>
            <w:tcW w:w="300" w:type="dxa"/>
            <w:vMerge/>
            <w:tcBorders>
              <w:top w:val="single" w:sz="4" w:space="0" w:color="auto"/>
              <w:left w:val="single" w:sz="4" w:space="0" w:color="auto"/>
              <w:bottom w:val="nil"/>
              <w:right w:val="nil"/>
            </w:tcBorders>
            <w:vAlign w:val="center"/>
            <w:hideMark/>
          </w:tcPr>
          <w:p w:rsidR="00743157" w:rsidRPr="00FE5D24" w:rsidRDefault="00743157" w:rsidP="00743157">
            <w:pPr>
              <w:rPr>
                <w:color w:val="000000"/>
                <w:sz w:val="16"/>
                <w:szCs w:val="16"/>
                <w:lang w:bidi="ru-RU"/>
              </w:rPr>
            </w:pPr>
          </w:p>
        </w:tc>
        <w:tc>
          <w:tcPr>
            <w:tcW w:w="300" w:type="dxa"/>
            <w:vMerge/>
            <w:tcBorders>
              <w:top w:val="single" w:sz="4" w:space="0" w:color="auto"/>
              <w:left w:val="single" w:sz="4" w:space="0" w:color="auto"/>
              <w:bottom w:val="nil"/>
              <w:right w:val="nil"/>
            </w:tcBorders>
            <w:vAlign w:val="center"/>
            <w:hideMark/>
          </w:tcPr>
          <w:p w:rsidR="00743157" w:rsidRPr="00FE5D24" w:rsidRDefault="00743157" w:rsidP="00743157">
            <w:pPr>
              <w:rPr>
                <w:rFonts w:ascii="Arial Unicode MS" w:eastAsia="Arial Unicode MS" w:hAnsi="Arial Unicode MS" w:cs="Arial Unicode MS"/>
                <w:color w:val="000000"/>
                <w:sz w:val="16"/>
                <w:szCs w:val="16"/>
                <w:lang w:bidi="ru-RU"/>
              </w:rPr>
            </w:pPr>
          </w:p>
        </w:tc>
        <w:tc>
          <w:tcPr>
            <w:tcW w:w="300" w:type="dxa"/>
            <w:vMerge/>
            <w:tcBorders>
              <w:top w:val="single" w:sz="4" w:space="0" w:color="auto"/>
              <w:left w:val="single" w:sz="4" w:space="0" w:color="auto"/>
              <w:bottom w:val="nil"/>
              <w:right w:val="nil"/>
            </w:tcBorders>
            <w:vAlign w:val="center"/>
            <w:hideMark/>
          </w:tcPr>
          <w:p w:rsidR="00743157" w:rsidRPr="00FE5D24" w:rsidRDefault="00743157" w:rsidP="00743157">
            <w:pPr>
              <w:rPr>
                <w:rFonts w:ascii="Arial Unicode MS" w:eastAsia="Arial Unicode MS" w:hAnsi="Arial Unicode MS" w:cs="Arial Unicode MS"/>
                <w:color w:val="000000"/>
                <w:sz w:val="16"/>
                <w:szCs w:val="16"/>
                <w:lang w:bidi="ru-RU"/>
              </w:rPr>
            </w:pPr>
          </w:p>
        </w:tc>
        <w:tc>
          <w:tcPr>
            <w:tcW w:w="8685" w:type="dxa"/>
            <w:gridSpan w:val="2"/>
            <w:vMerge/>
            <w:tcBorders>
              <w:top w:val="single" w:sz="4" w:space="0" w:color="auto"/>
              <w:left w:val="single" w:sz="4" w:space="0" w:color="auto"/>
              <w:bottom w:val="nil"/>
              <w:right w:val="nil"/>
            </w:tcBorders>
            <w:vAlign w:val="center"/>
            <w:hideMark/>
          </w:tcPr>
          <w:p w:rsidR="00743157" w:rsidRPr="00FE5D24" w:rsidRDefault="00743157" w:rsidP="00743157">
            <w:pPr>
              <w:rPr>
                <w:color w:val="000000"/>
                <w:sz w:val="16"/>
                <w:szCs w:val="16"/>
                <w:lang w:bidi="ru-RU"/>
              </w:rPr>
            </w:pPr>
          </w:p>
        </w:tc>
        <w:tc>
          <w:tcPr>
            <w:tcW w:w="198" w:type="dxa"/>
            <w:vMerge w:val="restart"/>
            <w:tcBorders>
              <w:top w:val="single" w:sz="4" w:space="0" w:color="auto"/>
              <w:left w:val="single" w:sz="4" w:space="0" w:color="auto"/>
              <w:bottom w:val="nil"/>
              <w:right w:val="nil"/>
            </w:tcBorders>
            <w:shd w:val="clear" w:color="auto" w:fill="FFFFFF"/>
            <w:hideMark/>
          </w:tcPr>
          <w:p w:rsidR="00743157" w:rsidRPr="00FE5D24" w:rsidRDefault="00743157" w:rsidP="00743157">
            <w:pPr>
              <w:widowControl w:val="0"/>
              <w:rPr>
                <w:color w:val="000000"/>
                <w:sz w:val="16"/>
                <w:szCs w:val="16"/>
                <w:lang w:bidi="ru-RU"/>
              </w:rPr>
            </w:pPr>
            <w:r w:rsidRPr="00FE5D24">
              <w:rPr>
                <w:color w:val="000000"/>
                <w:sz w:val="16"/>
                <w:szCs w:val="16"/>
                <w:lang w:bidi="ru-RU"/>
              </w:rPr>
              <w:t>«</w:t>
            </w:r>
          </w:p>
        </w:tc>
        <w:tc>
          <w:tcPr>
            <w:tcW w:w="2045" w:type="dxa"/>
            <w:gridSpan w:val="2"/>
            <w:tcBorders>
              <w:top w:val="single" w:sz="4" w:space="0" w:color="auto"/>
              <w:left w:val="nil"/>
              <w:bottom w:val="nil"/>
              <w:right w:val="nil"/>
            </w:tcBorders>
            <w:shd w:val="clear" w:color="auto" w:fill="FFFFFF"/>
            <w:vAlign w:val="bottom"/>
            <w:hideMark/>
          </w:tcPr>
          <w:p w:rsidR="00743157" w:rsidRPr="00FE5D24" w:rsidRDefault="00743157" w:rsidP="00743157">
            <w:pPr>
              <w:widowControl w:val="0"/>
              <w:tabs>
                <w:tab w:val="left" w:pos="1552"/>
              </w:tabs>
              <w:jc w:val="right"/>
              <w:rPr>
                <w:color w:val="000000"/>
                <w:sz w:val="16"/>
                <w:szCs w:val="16"/>
                <w:lang w:bidi="ru-RU"/>
              </w:rPr>
            </w:pPr>
            <w:r w:rsidRPr="00FE5D24">
              <w:rPr>
                <w:color w:val="000000"/>
                <w:sz w:val="16"/>
                <w:szCs w:val="16"/>
                <w:lang w:bidi="ru-RU"/>
              </w:rPr>
              <w:t>»</w:t>
            </w:r>
            <w:r w:rsidRPr="00FE5D24">
              <w:rPr>
                <w:color w:val="000000"/>
                <w:sz w:val="16"/>
                <w:szCs w:val="16"/>
                <w:lang w:bidi="ru-RU"/>
              </w:rPr>
              <w:tab/>
              <w:t>г.</w:t>
            </w:r>
          </w:p>
        </w:tc>
        <w:tc>
          <w:tcPr>
            <w:tcW w:w="3599" w:type="dxa"/>
            <w:gridSpan w:val="3"/>
            <w:tcBorders>
              <w:top w:val="single" w:sz="4" w:space="0" w:color="auto"/>
              <w:left w:val="single" w:sz="4" w:space="0" w:color="auto"/>
              <w:bottom w:val="nil"/>
              <w:right w:val="single" w:sz="4" w:space="0" w:color="auto"/>
            </w:tcBorders>
            <w:shd w:val="clear" w:color="auto" w:fill="FFFFFF"/>
          </w:tcPr>
          <w:p w:rsidR="00743157" w:rsidRPr="00FE5D24" w:rsidRDefault="00743157" w:rsidP="00743157">
            <w:pPr>
              <w:widowControl w:val="0"/>
              <w:rPr>
                <w:rFonts w:ascii="Arial Unicode MS" w:eastAsia="Arial Unicode MS" w:hAnsi="Arial Unicode MS" w:cs="Arial Unicode MS"/>
                <w:color w:val="000000"/>
                <w:sz w:val="16"/>
                <w:szCs w:val="16"/>
                <w:lang w:bidi="ru-RU"/>
              </w:rPr>
            </w:pPr>
          </w:p>
        </w:tc>
      </w:tr>
      <w:tr w:rsidR="00743157" w:rsidRPr="00FE5D24" w:rsidTr="00743157">
        <w:trPr>
          <w:trHeight w:hRule="exact" w:val="259"/>
          <w:jc w:val="center"/>
        </w:trPr>
        <w:tc>
          <w:tcPr>
            <w:tcW w:w="300" w:type="dxa"/>
            <w:vMerge/>
            <w:tcBorders>
              <w:top w:val="single" w:sz="4" w:space="0" w:color="auto"/>
              <w:left w:val="single" w:sz="4" w:space="0" w:color="auto"/>
              <w:bottom w:val="nil"/>
              <w:right w:val="nil"/>
            </w:tcBorders>
            <w:vAlign w:val="center"/>
            <w:hideMark/>
          </w:tcPr>
          <w:p w:rsidR="00743157" w:rsidRPr="00FE5D24" w:rsidRDefault="00743157" w:rsidP="00743157">
            <w:pPr>
              <w:rPr>
                <w:color w:val="000000"/>
                <w:sz w:val="16"/>
                <w:szCs w:val="16"/>
                <w:lang w:bidi="ru-RU"/>
              </w:rPr>
            </w:pPr>
          </w:p>
        </w:tc>
        <w:tc>
          <w:tcPr>
            <w:tcW w:w="300" w:type="dxa"/>
            <w:vMerge/>
            <w:tcBorders>
              <w:top w:val="single" w:sz="4" w:space="0" w:color="auto"/>
              <w:left w:val="single" w:sz="4" w:space="0" w:color="auto"/>
              <w:bottom w:val="nil"/>
              <w:right w:val="nil"/>
            </w:tcBorders>
            <w:vAlign w:val="center"/>
            <w:hideMark/>
          </w:tcPr>
          <w:p w:rsidR="00743157" w:rsidRPr="00FE5D24" w:rsidRDefault="00743157" w:rsidP="00743157">
            <w:pPr>
              <w:rPr>
                <w:rFonts w:ascii="Arial Unicode MS" w:eastAsia="Arial Unicode MS" w:hAnsi="Arial Unicode MS" w:cs="Arial Unicode MS"/>
                <w:color w:val="000000"/>
                <w:sz w:val="16"/>
                <w:szCs w:val="16"/>
                <w:lang w:bidi="ru-RU"/>
              </w:rPr>
            </w:pPr>
          </w:p>
        </w:tc>
        <w:tc>
          <w:tcPr>
            <w:tcW w:w="300" w:type="dxa"/>
            <w:vMerge/>
            <w:tcBorders>
              <w:top w:val="single" w:sz="4" w:space="0" w:color="auto"/>
              <w:left w:val="single" w:sz="4" w:space="0" w:color="auto"/>
              <w:bottom w:val="nil"/>
              <w:right w:val="nil"/>
            </w:tcBorders>
            <w:vAlign w:val="center"/>
            <w:hideMark/>
          </w:tcPr>
          <w:p w:rsidR="00743157" w:rsidRPr="00FE5D24" w:rsidRDefault="00743157" w:rsidP="00743157">
            <w:pPr>
              <w:rPr>
                <w:rFonts w:ascii="Arial Unicode MS" w:eastAsia="Arial Unicode MS" w:hAnsi="Arial Unicode MS" w:cs="Arial Unicode MS"/>
                <w:color w:val="000000"/>
                <w:sz w:val="16"/>
                <w:szCs w:val="16"/>
                <w:lang w:bidi="ru-RU"/>
              </w:rPr>
            </w:pPr>
          </w:p>
        </w:tc>
        <w:tc>
          <w:tcPr>
            <w:tcW w:w="8685" w:type="dxa"/>
            <w:gridSpan w:val="2"/>
            <w:vMerge/>
            <w:tcBorders>
              <w:top w:val="single" w:sz="4" w:space="0" w:color="auto"/>
              <w:left w:val="single" w:sz="4" w:space="0" w:color="auto"/>
              <w:bottom w:val="nil"/>
              <w:right w:val="nil"/>
            </w:tcBorders>
            <w:vAlign w:val="center"/>
            <w:hideMark/>
          </w:tcPr>
          <w:p w:rsidR="00743157" w:rsidRPr="00FE5D24" w:rsidRDefault="00743157" w:rsidP="00743157">
            <w:pPr>
              <w:rPr>
                <w:color w:val="000000"/>
                <w:sz w:val="16"/>
                <w:szCs w:val="16"/>
                <w:lang w:bidi="ru-RU"/>
              </w:rPr>
            </w:pPr>
          </w:p>
        </w:tc>
        <w:tc>
          <w:tcPr>
            <w:tcW w:w="2959" w:type="dxa"/>
            <w:vMerge/>
            <w:tcBorders>
              <w:top w:val="single" w:sz="4" w:space="0" w:color="auto"/>
              <w:left w:val="single" w:sz="4" w:space="0" w:color="auto"/>
              <w:bottom w:val="nil"/>
              <w:right w:val="nil"/>
            </w:tcBorders>
            <w:vAlign w:val="center"/>
            <w:hideMark/>
          </w:tcPr>
          <w:p w:rsidR="00743157" w:rsidRPr="00FE5D24" w:rsidRDefault="00743157" w:rsidP="00743157">
            <w:pPr>
              <w:rPr>
                <w:color w:val="000000"/>
                <w:sz w:val="16"/>
                <w:szCs w:val="16"/>
                <w:lang w:bidi="ru-RU"/>
              </w:rPr>
            </w:pPr>
          </w:p>
        </w:tc>
        <w:tc>
          <w:tcPr>
            <w:tcW w:w="2045" w:type="dxa"/>
            <w:gridSpan w:val="2"/>
            <w:tcBorders>
              <w:top w:val="single" w:sz="4" w:space="0" w:color="auto"/>
              <w:left w:val="nil"/>
              <w:bottom w:val="nil"/>
              <w:right w:val="nil"/>
            </w:tcBorders>
            <w:shd w:val="clear" w:color="auto" w:fill="FFFFFF"/>
          </w:tcPr>
          <w:p w:rsidR="00743157" w:rsidRPr="00FE5D24" w:rsidRDefault="00743157" w:rsidP="00743157">
            <w:pPr>
              <w:widowControl w:val="0"/>
              <w:rPr>
                <w:rFonts w:ascii="Arial Unicode MS" w:eastAsia="Arial Unicode MS" w:hAnsi="Arial Unicode MS" w:cs="Arial Unicode MS"/>
                <w:color w:val="000000"/>
                <w:sz w:val="16"/>
                <w:szCs w:val="16"/>
                <w:lang w:bidi="ru-RU"/>
              </w:rPr>
            </w:pPr>
          </w:p>
        </w:tc>
        <w:tc>
          <w:tcPr>
            <w:tcW w:w="3599" w:type="dxa"/>
            <w:gridSpan w:val="3"/>
            <w:tcBorders>
              <w:top w:val="single" w:sz="4" w:space="0" w:color="auto"/>
              <w:left w:val="single" w:sz="4" w:space="0" w:color="auto"/>
              <w:bottom w:val="nil"/>
              <w:right w:val="single" w:sz="4" w:space="0" w:color="auto"/>
            </w:tcBorders>
            <w:shd w:val="clear" w:color="auto" w:fill="FFFFFF"/>
          </w:tcPr>
          <w:p w:rsidR="00743157" w:rsidRPr="00FE5D24" w:rsidRDefault="00743157" w:rsidP="00743157">
            <w:pPr>
              <w:widowControl w:val="0"/>
              <w:rPr>
                <w:rFonts w:ascii="Arial Unicode MS" w:eastAsia="Arial Unicode MS" w:hAnsi="Arial Unicode MS" w:cs="Arial Unicode MS"/>
                <w:color w:val="000000"/>
                <w:sz w:val="16"/>
                <w:szCs w:val="16"/>
                <w:lang w:bidi="ru-RU"/>
              </w:rPr>
            </w:pPr>
          </w:p>
        </w:tc>
      </w:tr>
      <w:tr w:rsidR="00743157" w:rsidRPr="00FE5D24" w:rsidTr="00CB6F1A">
        <w:trPr>
          <w:trHeight w:hRule="exact" w:val="186"/>
          <w:jc w:val="center"/>
        </w:trPr>
        <w:tc>
          <w:tcPr>
            <w:tcW w:w="300" w:type="dxa"/>
            <w:vMerge/>
            <w:tcBorders>
              <w:top w:val="single" w:sz="4" w:space="0" w:color="auto"/>
              <w:left w:val="single" w:sz="4" w:space="0" w:color="auto"/>
              <w:bottom w:val="nil"/>
              <w:right w:val="nil"/>
            </w:tcBorders>
            <w:vAlign w:val="center"/>
            <w:hideMark/>
          </w:tcPr>
          <w:p w:rsidR="00743157" w:rsidRPr="00FE5D24" w:rsidRDefault="00743157" w:rsidP="00743157">
            <w:pPr>
              <w:rPr>
                <w:color w:val="000000"/>
                <w:sz w:val="16"/>
                <w:szCs w:val="16"/>
                <w:lang w:bidi="ru-RU"/>
              </w:rPr>
            </w:pPr>
          </w:p>
        </w:tc>
        <w:tc>
          <w:tcPr>
            <w:tcW w:w="300" w:type="dxa"/>
            <w:vMerge/>
            <w:tcBorders>
              <w:top w:val="single" w:sz="4" w:space="0" w:color="auto"/>
              <w:left w:val="single" w:sz="4" w:space="0" w:color="auto"/>
              <w:bottom w:val="nil"/>
              <w:right w:val="nil"/>
            </w:tcBorders>
            <w:vAlign w:val="center"/>
            <w:hideMark/>
          </w:tcPr>
          <w:p w:rsidR="00743157" w:rsidRPr="00FE5D24" w:rsidRDefault="00743157" w:rsidP="00743157">
            <w:pPr>
              <w:rPr>
                <w:rFonts w:ascii="Arial Unicode MS" w:eastAsia="Arial Unicode MS" w:hAnsi="Arial Unicode MS" w:cs="Arial Unicode MS"/>
                <w:color w:val="000000"/>
                <w:sz w:val="16"/>
                <w:szCs w:val="16"/>
                <w:lang w:bidi="ru-RU"/>
              </w:rPr>
            </w:pPr>
          </w:p>
        </w:tc>
        <w:tc>
          <w:tcPr>
            <w:tcW w:w="300" w:type="dxa"/>
            <w:vMerge/>
            <w:tcBorders>
              <w:top w:val="single" w:sz="4" w:space="0" w:color="auto"/>
              <w:left w:val="single" w:sz="4" w:space="0" w:color="auto"/>
              <w:bottom w:val="nil"/>
              <w:right w:val="nil"/>
            </w:tcBorders>
            <w:vAlign w:val="center"/>
            <w:hideMark/>
          </w:tcPr>
          <w:p w:rsidR="00743157" w:rsidRPr="00FE5D24" w:rsidRDefault="00743157" w:rsidP="00743157">
            <w:pPr>
              <w:rPr>
                <w:rFonts w:ascii="Arial Unicode MS" w:eastAsia="Arial Unicode MS" w:hAnsi="Arial Unicode MS" w:cs="Arial Unicode MS"/>
                <w:color w:val="000000"/>
                <w:sz w:val="16"/>
                <w:szCs w:val="16"/>
                <w:lang w:bidi="ru-RU"/>
              </w:rPr>
            </w:pPr>
          </w:p>
        </w:tc>
        <w:tc>
          <w:tcPr>
            <w:tcW w:w="2722" w:type="dxa"/>
            <w:gridSpan w:val="2"/>
            <w:tcBorders>
              <w:top w:val="single" w:sz="4" w:space="0" w:color="auto"/>
              <w:left w:val="single" w:sz="4" w:space="0" w:color="auto"/>
              <w:bottom w:val="nil"/>
              <w:right w:val="nil"/>
            </w:tcBorders>
            <w:shd w:val="clear" w:color="auto" w:fill="FFFFFF"/>
            <w:vAlign w:val="center"/>
            <w:hideMark/>
          </w:tcPr>
          <w:p w:rsidR="00743157" w:rsidRPr="00FE5D24" w:rsidRDefault="00743157" w:rsidP="00743157">
            <w:pPr>
              <w:widowControl w:val="0"/>
              <w:jc w:val="center"/>
              <w:rPr>
                <w:color w:val="000000"/>
                <w:sz w:val="16"/>
                <w:szCs w:val="16"/>
                <w:lang w:bidi="ru-RU"/>
              </w:rPr>
            </w:pPr>
            <w:r w:rsidRPr="00FE5D24">
              <w:rPr>
                <w:color w:val="000000"/>
                <w:sz w:val="16"/>
                <w:szCs w:val="16"/>
                <w:lang w:bidi="ru-RU"/>
              </w:rPr>
              <w:t>почтовый адрес:</w:t>
            </w:r>
          </w:p>
        </w:tc>
        <w:tc>
          <w:tcPr>
            <w:tcW w:w="2959" w:type="dxa"/>
            <w:gridSpan w:val="4"/>
            <w:tcBorders>
              <w:top w:val="single" w:sz="4" w:space="0" w:color="auto"/>
              <w:left w:val="single" w:sz="4" w:space="0" w:color="auto"/>
              <w:bottom w:val="nil"/>
              <w:right w:val="nil"/>
            </w:tcBorders>
            <w:shd w:val="clear" w:color="auto" w:fill="FFFFFF"/>
            <w:vAlign w:val="center"/>
            <w:hideMark/>
          </w:tcPr>
          <w:p w:rsidR="00743157" w:rsidRPr="00FE5D24" w:rsidRDefault="00743157" w:rsidP="00743157">
            <w:pPr>
              <w:widowControl w:val="0"/>
              <w:jc w:val="center"/>
              <w:rPr>
                <w:color w:val="000000"/>
                <w:sz w:val="16"/>
                <w:szCs w:val="16"/>
                <w:lang w:bidi="ru-RU"/>
              </w:rPr>
            </w:pPr>
            <w:r w:rsidRPr="00FE5D24">
              <w:rPr>
                <w:color w:val="000000"/>
                <w:sz w:val="16"/>
                <w:szCs w:val="16"/>
                <w:lang w:bidi="ru-RU"/>
              </w:rPr>
              <w:t>телефон для связи:</w:t>
            </w:r>
          </w:p>
        </w:tc>
        <w:tc>
          <w:tcPr>
            <w:tcW w:w="2883" w:type="dxa"/>
            <w:gridSpan w:val="2"/>
            <w:tcBorders>
              <w:top w:val="single" w:sz="4" w:space="0" w:color="auto"/>
              <w:left w:val="single" w:sz="4" w:space="0" w:color="auto"/>
              <w:bottom w:val="nil"/>
              <w:right w:val="single" w:sz="4" w:space="0" w:color="auto"/>
            </w:tcBorders>
            <w:shd w:val="clear" w:color="auto" w:fill="FFFFFF"/>
            <w:vAlign w:val="bottom"/>
            <w:hideMark/>
          </w:tcPr>
          <w:p w:rsidR="00743157" w:rsidRPr="00FE5D24" w:rsidRDefault="00743157" w:rsidP="00743157">
            <w:pPr>
              <w:widowControl w:val="0"/>
              <w:jc w:val="center"/>
              <w:rPr>
                <w:color w:val="000000"/>
                <w:sz w:val="16"/>
                <w:szCs w:val="16"/>
                <w:lang w:bidi="ru-RU"/>
              </w:rPr>
            </w:pPr>
            <w:r w:rsidRPr="00FE5D24">
              <w:rPr>
                <w:color w:val="000000"/>
                <w:sz w:val="16"/>
                <w:szCs w:val="16"/>
                <w:lang w:bidi="ru-RU"/>
              </w:rPr>
              <w:t>адрес электронной почты (при наличии):</w:t>
            </w:r>
          </w:p>
        </w:tc>
      </w:tr>
      <w:tr w:rsidR="00743157" w:rsidRPr="00FE5D24" w:rsidTr="00CB6F1A">
        <w:trPr>
          <w:trHeight w:hRule="exact" w:val="287"/>
          <w:jc w:val="center"/>
        </w:trPr>
        <w:tc>
          <w:tcPr>
            <w:tcW w:w="300" w:type="dxa"/>
            <w:vMerge/>
            <w:tcBorders>
              <w:top w:val="single" w:sz="4" w:space="0" w:color="auto"/>
              <w:left w:val="single" w:sz="4" w:space="0" w:color="auto"/>
              <w:bottom w:val="nil"/>
              <w:right w:val="nil"/>
            </w:tcBorders>
            <w:vAlign w:val="center"/>
            <w:hideMark/>
          </w:tcPr>
          <w:p w:rsidR="00743157" w:rsidRPr="00FE5D24" w:rsidRDefault="00743157" w:rsidP="00743157">
            <w:pPr>
              <w:rPr>
                <w:color w:val="000000"/>
                <w:sz w:val="16"/>
                <w:szCs w:val="16"/>
                <w:lang w:bidi="ru-RU"/>
              </w:rPr>
            </w:pPr>
          </w:p>
        </w:tc>
        <w:tc>
          <w:tcPr>
            <w:tcW w:w="300" w:type="dxa"/>
            <w:vMerge/>
            <w:tcBorders>
              <w:top w:val="single" w:sz="4" w:space="0" w:color="auto"/>
              <w:left w:val="single" w:sz="4" w:space="0" w:color="auto"/>
              <w:bottom w:val="nil"/>
              <w:right w:val="nil"/>
            </w:tcBorders>
            <w:vAlign w:val="center"/>
            <w:hideMark/>
          </w:tcPr>
          <w:p w:rsidR="00743157" w:rsidRPr="00FE5D24" w:rsidRDefault="00743157" w:rsidP="00743157">
            <w:pPr>
              <w:rPr>
                <w:rFonts w:ascii="Arial Unicode MS" w:eastAsia="Arial Unicode MS" w:hAnsi="Arial Unicode MS" w:cs="Arial Unicode MS"/>
                <w:color w:val="000000"/>
                <w:sz w:val="16"/>
                <w:szCs w:val="16"/>
                <w:lang w:bidi="ru-RU"/>
              </w:rPr>
            </w:pPr>
          </w:p>
        </w:tc>
        <w:tc>
          <w:tcPr>
            <w:tcW w:w="300" w:type="dxa"/>
            <w:vMerge/>
            <w:tcBorders>
              <w:top w:val="single" w:sz="4" w:space="0" w:color="auto"/>
              <w:left w:val="single" w:sz="4" w:space="0" w:color="auto"/>
              <w:bottom w:val="nil"/>
              <w:right w:val="nil"/>
            </w:tcBorders>
            <w:vAlign w:val="center"/>
            <w:hideMark/>
          </w:tcPr>
          <w:p w:rsidR="00743157" w:rsidRPr="00FE5D24" w:rsidRDefault="00743157" w:rsidP="00743157">
            <w:pPr>
              <w:rPr>
                <w:rFonts w:ascii="Arial Unicode MS" w:eastAsia="Arial Unicode MS" w:hAnsi="Arial Unicode MS" w:cs="Arial Unicode MS"/>
                <w:color w:val="000000"/>
                <w:sz w:val="16"/>
                <w:szCs w:val="16"/>
                <w:lang w:bidi="ru-RU"/>
              </w:rPr>
            </w:pPr>
          </w:p>
        </w:tc>
        <w:tc>
          <w:tcPr>
            <w:tcW w:w="2722" w:type="dxa"/>
            <w:gridSpan w:val="2"/>
            <w:tcBorders>
              <w:top w:val="single" w:sz="4" w:space="0" w:color="auto"/>
              <w:left w:val="single" w:sz="4" w:space="0" w:color="auto"/>
              <w:bottom w:val="nil"/>
              <w:right w:val="nil"/>
            </w:tcBorders>
            <w:shd w:val="clear" w:color="auto" w:fill="FFFFFF"/>
            <w:vAlign w:val="center"/>
            <w:hideMark/>
          </w:tcPr>
          <w:p w:rsidR="00743157" w:rsidRPr="00FE5D24" w:rsidRDefault="00743157" w:rsidP="00743157">
            <w:pPr>
              <w:widowControl w:val="0"/>
              <w:jc w:val="center"/>
              <w:rPr>
                <w:color w:val="000000"/>
                <w:sz w:val="16"/>
                <w:szCs w:val="16"/>
                <w:lang w:bidi="ru-RU"/>
              </w:rPr>
            </w:pPr>
            <w:r w:rsidRPr="00FE5D24">
              <w:rPr>
                <w:color w:val="000000"/>
                <w:sz w:val="16"/>
                <w:szCs w:val="16"/>
                <w:lang w:bidi="ru-RU"/>
              </w:rPr>
              <w:t>—</w:t>
            </w:r>
          </w:p>
        </w:tc>
        <w:tc>
          <w:tcPr>
            <w:tcW w:w="2959" w:type="dxa"/>
            <w:gridSpan w:val="4"/>
            <w:tcBorders>
              <w:top w:val="single" w:sz="4" w:space="0" w:color="auto"/>
              <w:left w:val="single" w:sz="4" w:space="0" w:color="auto"/>
              <w:bottom w:val="nil"/>
              <w:right w:val="nil"/>
            </w:tcBorders>
            <w:shd w:val="clear" w:color="auto" w:fill="FFFFFF"/>
          </w:tcPr>
          <w:p w:rsidR="00743157" w:rsidRPr="00FE5D24" w:rsidRDefault="00743157" w:rsidP="00743157">
            <w:pPr>
              <w:widowControl w:val="0"/>
              <w:rPr>
                <w:rFonts w:ascii="Arial Unicode MS" w:eastAsia="Arial Unicode MS" w:hAnsi="Arial Unicode MS" w:cs="Arial Unicode MS"/>
                <w:color w:val="000000"/>
                <w:sz w:val="16"/>
                <w:szCs w:val="16"/>
                <w:lang w:bidi="ru-RU"/>
              </w:rPr>
            </w:pPr>
          </w:p>
        </w:tc>
        <w:tc>
          <w:tcPr>
            <w:tcW w:w="2883" w:type="dxa"/>
            <w:gridSpan w:val="2"/>
            <w:tcBorders>
              <w:top w:val="single" w:sz="4" w:space="0" w:color="auto"/>
              <w:left w:val="single" w:sz="4" w:space="0" w:color="auto"/>
              <w:bottom w:val="nil"/>
              <w:right w:val="single" w:sz="4" w:space="0" w:color="auto"/>
            </w:tcBorders>
            <w:shd w:val="clear" w:color="auto" w:fill="FFFFFF"/>
          </w:tcPr>
          <w:p w:rsidR="00743157" w:rsidRPr="00FE5D24" w:rsidRDefault="00743157" w:rsidP="00743157">
            <w:pPr>
              <w:widowControl w:val="0"/>
              <w:rPr>
                <w:rFonts w:ascii="Arial Unicode MS" w:eastAsia="Arial Unicode MS" w:hAnsi="Arial Unicode MS" w:cs="Arial Unicode MS"/>
                <w:color w:val="000000"/>
                <w:sz w:val="16"/>
                <w:szCs w:val="16"/>
                <w:lang w:bidi="ru-RU"/>
              </w:rPr>
            </w:pPr>
          </w:p>
        </w:tc>
      </w:tr>
      <w:tr w:rsidR="00743157" w:rsidRPr="00FE5D24" w:rsidTr="00743157">
        <w:trPr>
          <w:trHeight w:hRule="exact" w:val="551"/>
          <w:jc w:val="center"/>
        </w:trPr>
        <w:tc>
          <w:tcPr>
            <w:tcW w:w="300" w:type="dxa"/>
            <w:vMerge/>
            <w:tcBorders>
              <w:top w:val="single" w:sz="4" w:space="0" w:color="auto"/>
              <w:left w:val="single" w:sz="4" w:space="0" w:color="auto"/>
              <w:bottom w:val="nil"/>
              <w:right w:val="nil"/>
            </w:tcBorders>
            <w:vAlign w:val="center"/>
            <w:hideMark/>
          </w:tcPr>
          <w:p w:rsidR="00743157" w:rsidRPr="00FE5D24" w:rsidRDefault="00743157" w:rsidP="00743157">
            <w:pPr>
              <w:rPr>
                <w:color w:val="000000"/>
                <w:sz w:val="16"/>
                <w:szCs w:val="16"/>
                <w:lang w:bidi="ru-RU"/>
              </w:rPr>
            </w:pPr>
          </w:p>
        </w:tc>
        <w:tc>
          <w:tcPr>
            <w:tcW w:w="300" w:type="dxa"/>
            <w:vMerge/>
            <w:tcBorders>
              <w:top w:val="single" w:sz="4" w:space="0" w:color="auto"/>
              <w:left w:val="single" w:sz="4" w:space="0" w:color="auto"/>
              <w:bottom w:val="nil"/>
              <w:right w:val="nil"/>
            </w:tcBorders>
            <w:vAlign w:val="center"/>
            <w:hideMark/>
          </w:tcPr>
          <w:p w:rsidR="00743157" w:rsidRPr="00FE5D24" w:rsidRDefault="00743157" w:rsidP="00743157">
            <w:pPr>
              <w:rPr>
                <w:rFonts w:ascii="Arial Unicode MS" w:eastAsia="Arial Unicode MS" w:hAnsi="Arial Unicode MS" w:cs="Arial Unicode MS"/>
                <w:color w:val="000000"/>
                <w:sz w:val="16"/>
                <w:szCs w:val="16"/>
                <w:lang w:bidi="ru-RU"/>
              </w:rPr>
            </w:pPr>
          </w:p>
        </w:tc>
        <w:tc>
          <w:tcPr>
            <w:tcW w:w="479" w:type="dxa"/>
            <w:tcBorders>
              <w:top w:val="single" w:sz="4" w:space="0" w:color="auto"/>
              <w:left w:val="single" w:sz="4" w:space="0" w:color="auto"/>
              <w:bottom w:val="nil"/>
              <w:right w:val="nil"/>
            </w:tcBorders>
            <w:shd w:val="clear" w:color="auto" w:fill="FFFFFF"/>
          </w:tcPr>
          <w:p w:rsidR="00743157" w:rsidRPr="00FE5D24" w:rsidRDefault="00743157" w:rsidP="00743157">
            <w:pPr>
              <w:widowControl w:val="0"/>
              <w:rPr>
                <w:rFonts w:ascii="Arial Unicode MS" w:eastAsia="Arial Unicode MS" w:hAnsi="Arial Unicode MS" w:cs="Arial Unicode MS"/>
                <w:color w:val="000000"/>
                <w:sz w:val="16"/>
                <w:szCs w:val="16"/>
                <w:lang w:bidi="ru-RU"/>
              </w:rPr>
            </w:pPr>
          </w:p>
        </w:tc>
        <w:tc>
          <w:tcPr>
            <w:tcW w:w="8564" w:type="dxa"/>
            <w:gridSpan w:val="8"/>
            <w:tcBorders>
              <w:top w:val="single" w:sz="4" w:space="0" w:color="auto"/>
              <w:left w:val="single" w:sz="4" w:space="0" w:color="auto"/>
              <w:bottom w:val="nil"/>
              <w:right w:val="single" w:sz="4" w:space="0" w:color="auto"/>
            </w:tcBorders>
            <w:shd w:val="clear" w:color="auto" w:fill="FFFFFF"/>
            <w:vAlign w:val="bottom"/>
            <w:hideMark/>
          </w:tcPr>
          <w:p w:rsidR="00743157" w:rsidRPr="00FE5D24" w:rsidRDefault="00743157" w:rsidP="00743157">
            <w:pPr>
              <w:widowControl w:val="0"/>
              <w:rPr>
                <w:color w:val="000000"/>
                <w:sz w:val="16"/>
                <w:szCs w:val="16"/>
                <w:lang w:bidi="ru-RU"/>
              </w:rPr>
            </w:pPr>
            <w:r w:rsidRPr="00FE5D24">
              <w:rPr>
                <w:b/>
                <w:bCs/>
                <w:color w:val="000000"/>
                <w:sz w:val="16"/>
                <w:szCs w:val="16"/>
                <w:lang w:bidi="ru-RU"/>
              </w:rPr>
              <w:t>юридическое лицо, в том числе орган государственной власти, иной государственный орган, орган местного самоуправления:</w:t>
            </w:r>
          </w:p>
        </w:tc>
      </w:tr>
      <w:tr w:rsidR="00743157" w:rsidRPr="00FE5D24" w:rsidTr="00743157">
        <w:trPr>
          <w:trHeight w:hRule="exact" w:val="248"/>
          <w:jc w:val="center"/>
        </w:trPr>
        <w:tc>
          <w:tcPr>
            <w:tcW w:w="300" w:type="dxa"/>
            <w:vMerge/>
            <w:tcBorders>
              <w:top w:val="single" w:sz="4" w:space="0" w:color="auto"/>
              <w:left w:val="single" w:sz="4" w:space="0" w:color="auto"/>
              <w:bottom w:val="nil"/>
              <w:right w:val="nil"/>
            </w:tcBorders>
            <w:vAlign w:val="center"/>
            <w:hideMark/>
          </w:tcPr>
          <w:p w:rsidR="00743157" w:rsidRPr="00FE5D24" w:rsidRDefault="00743157" w:rsidP="00743157">
            <w:pPr>
              <w:rPr>
                <w:color w:val="000000"/>
                <w:sz w:val="16"/>
                <w:szCs w:val="16"/>
                <w:lang w:bidi="ru-RU"/>
              </w:rPr>
            </w:pPr>
          </w:p>
        </w:tc>
        <w:tc>
          <w:tcPr>
            <w:tcW w:w="300" w:type="dxa"/>
            <w:vMerge/>
            <w:tcBorders>
              <w:top w:val="single" w:sz="4" w:space="0" w:color="auto"/>
              <w:left w:val="single" w:sz="4" w:space="0" w:color="auto"/>
              <w:bottom w:val="nil"/>
              <w:right w:val="nil"/>
            </w:tcBorders>
            <w:vAlign w:val="center"/>
            <w:hideMark/>
          </w:tcPr>
          <w:p w:rsidR="00743157" w:rsidRPr="00FE5D24" w:rsidRDefault="00743157" w:rsidP="00743157">
            <w:pPr>
              <w:rPr>
                <w:rFonts w:ascii="Arial Unicode MS" w:eastAsia="Arial Unicode MS" w:hAnsi="Arial Unicode MS" w:cs="Arial Unicode MS"/>
                <w:color w:val="000000"/>
                <w:sz w:val="16"/>
                <w:szCs w:val="16"/>
                <w:lang w:bidi="ru-RU"/>
              </w:rPr>
            </w:pPr>
          </w:p>
        </w:tc>
        <w:tc>
          <w:tcPr>
            <w:tcW w:w="479" w:type="dxa"/>
            <w:vMerge w:val="restart"/>
            <w:tcBorders>
              <w:top w:val="single" w:sz="4" w:space="0" w:color="auto"/>
              <w:left w:val="single" w:sz="4" w:space="0" w:color="auto"/>
              <w:bottom w:val="nil"/>
              <w:right w:val="nil"/>
            </w:tcBorders>
            <w:shd w:val="clear" w:color="auto" w:fill="FFFFFF"/>
          </w:tcPr>
          <w:p w:rsidR="00743157" w:rsidRPr="00FE5D24" w:rsidRDefault="00743157" w:rsidP="00743157">
            <w:pPr>
              <w:widowControl w:val="0"/>
              <w:rPr>
                <w:rFonts w:ascii="Arial Unicode MS" w:eastAsia="Arial Unicode MS" w:hAnsi="Arial Unicode MS" w:cs="Arial Unicode MS"/>
                <w:color w:val="000000"/>
                <w:sz w:val="16"/>
                <w:szCs w:val="16"/>
                <w:lang w:bidi="ru-RU"/>
              </w:rPr>
            </w:pPr>
          </w:p>
        </w:tc>
        <w:tc>
          <w:tcPr>
            <w:tcW w:w="2920" w:type="dxa"/>
            <w:gridSpan w:val="3"/>
            <w:vMerge w:val="restart"/>
            <w:tcBorders>
              <w:top w:val="single" w:sz="4" w:space="0" w:color="auto"/>
              <w:left w:val="single" w:sz="4" w:space="0" w:color="auto"/>
              <w:bottom w:val="nil"/>
              <w:right w:val="nil"/>
            </w:tcBorders>
            <w:shd w:val="clear" w:color="auto" w:fill="FFFFFF"/>
            <w:hideMark/>
          </w:tcPr>
          <w:p w:rsidR="00743157" w:rsidRPr="00FE5D24" w:rsidRDefault="00743157" w:rsidP="00743157">
            <w:pPr>
              <w:widowControl w:val="0"/>
              <w:rPr>
                <w:color w:val="000000"/>
                <w:sz w:val="16"/>
                <w:szCs w:val="16"/>
                <w:lang w:bidi="ru-RU"/>
              </w:rPr>
            </w:pPr>
            <w:r w:rsidRPr="00FE5D24">
              <w:rPr>
                <w:color w:val="000000"/>
                <w:sz w:val="16"/>
                <w:szCs w:val="16"/>
                <w:lang w:bidi="ru-RU"/>
              </w:rPr>
              <w:t>полное наименование:</w:t>
            </w:r>
          </w:p>
        </w:tc>
        <w:tc>
          <w:tcPr>
            <w:tcW w:w="5644" w:type="dxa"/>
            <w:gridSpan w:val="5"/>
            <w:tcBorders>
              <w:top w:val="single" w:sz="4" w:space="0" w:color="auto"/>
              <w:left w:val="single" w:sz="4" w:space="0" w:color="auto"/>
              <w:bottom w:val="nil"/>
              <w:right w:val="single" w:sz="4" w:space="0" w:color="auto"/>
            </w:tcBorders>
            <w:shd w:val="clear" w:color="auto" w:fill="FFFFFF"/>
          </w:tcPr>
          <w:p w:rsidR="00743157" w:rsidRPr="00FE5D24" w:rsidRDefault="00743157" w:rsidP="00743157">
            <w:pPr>
              <w:widowControl w:val="0"/>
              <w:rPr>
                <w:rFonts w:ascii="Arial Unicode MS" w:eastAsia="Arial Unicode MS" w:hAnsi="Arial Unicode MS" w:cs="Arial Unicode MS"/>
                <w:color w:val="000000"/>
                <w:sz w:val="16"/>
                <w:szCs w:val="16"/>
                <w:lang w:bidi="ru-RU"/>
              </w:rPr>
            </w:pPr>
          </w:p>
        </w:tc>
      </w:tr>
      <w:tr w:rsidR="00743157" w:rsidRPr="00FE5D24" w:rsidTr="00743157">
        <w:trPr>
          <w:trHeight w:val="263"/>
          <w:jc w:val="center"/>
        </w:trPr>
        <w:tc>
          <w:tcPr>
            <w:tcW w:w="300" w:type="dxa"/>
            <w:vMerge/>
            <w:tcBorders>
              <w:top w:val="single" w:sz="4" w:space="0" w:color="auto"/>
              <w:left w:val="single" w:sz="4" w:space="0" w:color="auto"/>
              <w:bottom w:val="nil"/>
              <w:right w:val="nil"/>
            </w:tcBorders>
            <w:vAlign w:val="center"/>
            <w:hideMark/>
          </w:tcPr>
          <w:p w:rsidR="00743157" w:rsidRPr="00FE5D24" w:rsidRDefault="00743157" w:rsidP="00743157">
            <w:pPr>
              <w:rPr>
                <w:color w:val="000000"/>
                <w:sz w:val="16"/>
                <w:szCs w:val="16"/>
                <w:lang w:bidi="ru-RU"/>
              </w:rPr>
            </w:pPr>
          </w:p>
        </w:tc>
        <w:tc>
          <w:tcPr>
            <w:tcW w:w="300" w:type="dxa"/>
            <w:vMerge/>
            <w:tcBorders>
              <w:top w:val="single" w:sz="4" w:space="0" w:color="auto"/>
              <w:left w:val="single" w:sz="4" w:space="0" w:color="auto"/>
              <w:bottom w:val="nil"/>
              <w:right w:val="nil"/>
            </w:tcBorders>
            <w:vAlign w:val="center"/>
            <w:hideMark/>
          </w:tcPr>
          <w:p w:rsidR="00743157" w:rsidRPr="00FE5D24" w:rsidRDefault="00743157" w:rsidP="00743157">
            <w:pPr>
              <w:rPr>
                <w:rFonts w:ascii="Arial Unicode MS" w:eastAsia="Arial Unicode MS" w:hAnsi="Arial Unicode MS" w:cs="Arial Unicode MS"/>
                <w:color w:val="000000"/>
                <w:sz w:val="16"/>
                <w:szCs w:val="16"/>
                <w:lang w:bidi="ru-RU"/>
              </w:rPr>
            </w:pPr>
          </w:p>
        </w:tc>
        <w:tc>
          <w:tcPr>
            <w:tcW w:w="300" w:type="dxa"/>
            <w:vMerge/>
            <w:tcBorders>
              <w:top w:val="single" w:sz="4" w:space="0" w:color="auto"/>
              <w:left w:val="single" w:sz="4" w:space="0" w:color="auto"/>
              <w:bottom w:val="nil"/>
              <w:right w:val="nil"/>
            </w:tcBorders>
            <w:vAlign w:val="center"/>
            <w:hideMark/>
          </w:tcPr>
          <w:p w:rsidR="00743157" w:rsidRPr="00FE5D24" w:rsidRDefault="00743157" w:rsidP="00743157">
            <w:pPr>
              <w:rPr>
                <w:rFonts w:ascii="Arial Unicode MS" w:eastAsia="Arial Unicode MS" w:hAnsi="Arial Unicode MS" w:cs="Arial Unicode MS"/>
                <w:color w:val="000000"/>
                <w:sz w:val="16"/>
                <w:szCs w:val="16"/>
                <w:lang w:bidi="ru-RU"/>
              </w:rPr>
            </w:pPr>
          </w:p>
        </w:tc>
        <w:tc>
          <w:tcPr>
            <w:tcW w:w="11644" w:type="dxa"/>
            <w:gridSpan w:val="3"/>
            <w:vMerge/>
            <w:tcBorders>
              <w:top w:val="single" w:sz="4" w:space="0" w:color="auto"/>
              <w:left w:val="single" w:sz="4" w:space="0" w:color="auto"/>
              <w:bottom w:val="nil"/>
              <w:right w:val="nil"/>
            </w:tcBorders>
            <w:vAlign w:val="center"/>
            <w:hideMark/>
          </w:tcPr>
          <w:p w:rsidR="00743157" w:rsidRPr="00FE5D24" w:rsidRDefault="00743157" w:rsidP="00743157">
            <w:pPr>
              <w:rPr>
                <w:color w:val="000000"/>
                <w:sz w:val="16"/>
                <w:szCs w:val="16"/>
                <w:lang w:bidi="ru-RU"/>
              </w:rPr>
            </w:pPr>
          </w:p>
        </w:tc>
        <w:tc>
          <w:tcPr>
            <w:tcW w:w="5644" w:type="dxa"/>
            <w:gridSpan w:val="5"/>
            <w:tcBorders>
              <w:top w:val="single" w:sz="4" w:space="0" w:color="auto"/>
              <w:left w:val="single" w:sz="4" w:space="0" w:color="auto"/>
              <w:bottom w:val="nil"/>
              <w:right w:val="single" w:sz="4" w:space="0" w:color="auto"/>
            </w:tcBorders>
            <w:shd w:val="clear" w:color="auto" w:fill="FFFFFF"/>
          </w:tcPr>
          <w:p w:rsidR="00743157" w:rsidRPr="00FE5D24" w:rsidRDefault="00743157" w:rsidP="00743157">
            <w:pPr>
              <w:widowControl w:val="0"/>
              <w:rPr>
                <w:rFonts w:ascii="Arial Unicode MS" w:eastAsia="Arial Unicode MS" w:hAnsi="Arial Unicode MS" w:cs="Arial Unicode MS"/>
                <w:color w:val="000000"/>
                <w:sz w:val="16"/>
                <w:szCs w:val="16"/>
                <w:lang w:bidi="ru-RU"/>
              </w:rPr>
            </w:pPr>
          </w:p>
        </w:tc>
      </w:tr>
      <w:tr w:rsidR="00743157" w:rsidRPr="00FE5D24" w:rsidTr="00CB6F1A">
        <w:trPr>
          <w:trHeight w:hRule="exact" w:val="194"/>
          <w:jc w:val="center"/>
        </w:trPr>
        <w:tc>
          <w:tcPr>
            <w:tcW w:w="300" w:type="dxa"/>
            <w:vMerge/>
            <w:tcBorders>
              <w:top w:val="single" w:sz="4" w:space="0" w:color="auto"/>
              <w:left w:val="single" w:sz="4" w:space="0" w:color="auto"/>
              <w:bottom w:val="nil"/>
              <w:right w:val="nil"/>
            </w:tcBorders>
            <w:vAlign w:val="center"/>
            <w:hideMark/>
          </w:tcPr>
          <w:p w:rsidR="00743157" w:rsidRPr="00FE5D24" w:rsidRDefault="00743157" w:rsidP="00743157">
            <w:pPr>
              <w:rPr>
                <w:color w:val="000000"/>
                <w:sz w:val="16"/>
                <w:szCs w:val="16"/>
                <w:lang w:bidi="ru-RU"/>
              </w:rPr>
            </w:pPr>
          </w:p>
        </w:tc>
        <w:tc>
          <w:tcPr>
            <w:tcW w:w="300" w:type="dxa"/>
            <w:vMerge/>
            <w:tcBorders>
              <w:top w:val="single" w:sz="4" w:space="0" w:color="auto"/>
              <w:left w:val="single" w:sz="4" w:space="0" w:color="auto"/>
              <w:bottom w:val="nil"/>
              <w:right w:val="nil"/>
            </w:tcBorders>
            <w:vAlign w:val="center"/>
            <w:hideMark/>
          </w:tcPr>
          <w:p w:rsidR="00743157" w:rsidRPr="00FE5D24" w:rsidRDefault="00743157" w:rsidP="00743157">
            <w:pPr>
              <w:rPr>
                <w:rFonts w:ascii="Arial Unicode MS" w:eastAsia="Arial Unicode MS" w:hAnsi="Arial Unicode MS" w:cs="Arial Unicode MS"/>
                <w:color w:val="000000"/>
                <w:sz w:val="16"/>
                <w:szCs w:val="16"/>
                <w:lang w:bidi="ru-RU"/>
              </w:rPr>
            </w:pPr>
          </w:p>
        </w:tc>
        <w:tc>
          <w:tcPr>
            <w:tcW w:w="300" w:type="dxa"/>
            <w:vMerge/>
            <w:tcBorders>
              <w:top w:val="single" w:sz="4" w:space="0" w:color="auto"/>
              <w:left w:val="single" w:sz="4" w:space="0" w:color="auto"/>
              <w:bottom w:val="nil"/>
              <w:right w:val="nil"/>
            </w:tcBorders>
            <w:vAlign w:val="center"/>
            <w:hideMark/>
          </w:tcPr>
          <w:p w:rsidR="00743157" w:rsidRPr="00FE5D24" w:rsidRDefault="00743157" w:rsidP="00743157">
            <w:pPr>
              <w:rPr>
                <w:rFonts w:ascii="Arial Unicode MS" w:eastAsia="Arial Unicode MS" w:hAnsi="Arial Unicode MS" w:cs="Arial Unicode MS"/>
                <w:color w:val="000000"/>
                <w:sz w:val="16"/>
                <w:szCs w:val="16"/>
                <w:lang w:bidi="ru-RU"/>
              </w:rPr>
            </w:pPr>
          </w:p>
        </w:tc>
        <w:tc>
          <w:tcPr>
            <w:tcW w:w="4022" w:type="dxa"/>
            <w:gridSpan w:val="4"/>
            <w:tcBorders>
              <w:top w:val="single" w:sz="4" w:space="0" w:color="auto"/>
              <w:left w:val="single" w:sz="4" w:space="0" w:color="auto"/>
              <w:bottom w:val="nil"/>
              <w:right w:val="nil"/>
            </w:tcBorders>
            <w:shd w:val="clear" w:color="auto" w:fill="FFFFFF"/>
            <w:vAlign w:val="bottom"/>
            <w:hideMark/>
          </w:tcPr>
          <w:p w:rsidR="00743157" w:rsidRPr="00FE5D24" w:rsidRDefault="00743157" w:rsidP="00743157">
            <w:pPr>
              <w:widowControl w:val="0"/>
              <w:rPr>
                <w:color w:val="000000"/>
                <w:sz w:val="16"/>
                <w:szCs w:val="16"/>
                <w:lang w:bidi="ru-RU"/>
              </w:rPr>
            </w:pPr>
            <w:r w:rsidRPr="00FE5D24">
              <w:rPr>
                <w:color w:val="000000"/>
                <w:sz w:val="16"/>
                <w:szCs w:val="16"/>
                <w:lang w:bidi="ru-RU"/>
              </w:rPr>
              <w:t>ИНН (для российского юридического лица):</w:t>
            </w:r>
          </w:p>
        </w:tc>
        <w:tc>
          <w:tcPr>
            <w:tcW w:w="4542" w:type="dxa"/>
            <w:gridSpan w:val="4"/>
            <w:tcBorders>
              <w:top w:val="single" w:sz="4" w:space="0" w:color="auto"/>
              <w:left w:val="single" w:sz="4" w:space="0" w:color="auto"/>
              <w:bottom w:val="nil"/>
              <w:right w:val="single" w:sz="4" w:space="0" w:color="auto"/>
            </w:tcBorders>
            <w:shd w:val="clear" w:color="auto" w:fill="FFFFFF"/>
            <w:vAlign w:val="bottom"/>
            <w:hideMark/>
          </w:tcPr>
          <w:p w:rsidR="00743157" w:rsidRPr="00FE5D24" w:rsidRDefault="00743157" w:rsidP="00743157">
            <w:pPr>
              <w:widowControl w:val="0"/>
              <w:ind w:firstLine="340"/>
              <w:rPr>
                <w:color w:val="000000"/>
                <w:sz w:val="16"/>
                <w:szCs w:val="16"/>
                <w:lang w:bidi="ru-RU"/>
              </w:rPr>
            </w:pPr>
            <w:r w:rsidRPr="00FE5D24">
              <w:rPr>
                <w:color w:val="000000"/>
                <w:sz w:val="16"/>
                <w:szCs w:val="16"/>
                <w:lang w:bidi="ru-RU"/>
              </w:rPr>
              <w:t>КПП (для российского юридического лица):</w:t>
            </w:r>
          </w:p>
        </w:tc>
      </w:tr>
      <w:tr w:rsidR="00743157" w:rsidRPr="00FE5D24" w:rsidTr="00743157">
        <w:trPr>
          <w:trHeight w:hRule="exact" w:val="241"/>
          <w:jc w:val="center"/>
        </w:trPr>
        <w:tc>
          <w:tcPr>
            <w:tcW w:w="300" w:type="dxa"/>
            <w:vMerge/>
            <w:tcBorders>
              <w:top w:val="single" w:sz="4" w:space="0" w:color="auto"/>
              <w:left w:val="single" w:sz="4" w:space="0" w:color="auto"/>
              <w:bottom w:val="nil"/>
              <w:right w:val="nil"/>
            </w:tcBorders>
            <w:vAlign w:val="center"/>
            <w:hideMark/>
          </w:tcPr>
          <w:p w:rsidR="00743157" w:rsidRPr="00FE5D24" w:rsidRDefault="00743157" w:rsidP="00743157">
            <w:pPr>
              <w:rPr>
                <w:color w:val="000000"/>
                <w:sz w:val="16"/>
                <w:szCs w:val="16"/>
                <w:lang w:bidi="ru-RU"/>
              </w:rPr>
            </w:pPr>
          </w:p>
        </w:tc>
        <w:tc>
          <w:tcPr>
            <w:tcW w:w="300" w:type="dxa"/>
            <w:vMerge/>
            <w:tcBorders>
              <w:top w:val="single" w:sz="4" w:space="0" w:color="auto"/>
              <w:left w:val="single" w:sz="4" w:space="0" w:color="auto"/>
              <w:bottom w:val="nil"/>
              <w:right w:val="nil"/>
            </w:tcBorders>
            <w:vAlign w:val="center"/>
            <w:hideMark/>
          </w:tcPr>
          <w:p w:rsidR="00743157" w:rsidRPr="00FE5D24" w:rsidRDefault="00743157" w:rsidP="00743157">
            <w:pPr>
              <w:rPr>
                <w:rFonts w:ascii="Arial Unicode MS" w:eastAsia="Arial Unicode MS" w:hAnsi="Arial Unicode MS" w:cs="Arial Unicode MS"/>
                <w:color w:val="000000"/>
                <w:sz w:val="16"/>
                <w:szCs w:val="16"/>
                <w:lang w:bidi="ru-RU"/>
              </w:rPr>
            </w:pPr>
          </w:p>
        </w:tc>
        <w:tc>
          <w:tcPr>
            <w:tcW w:w="300" w:type="dxa"/>
            <w:vMerge/>
            <w:tcBorders>
              <w:top w:val="single" w:sz="4" w:space="0" w:color="auto"/>
              <w:left w:val="single" w:sz="4" w:space="0" w:color="auto"/>
              <w:bottom w:val="nil"/>
              <w:right w:val="nil"/>
            </w:tcBorders>
            <w:vAlign w:val="center"/>
            <w:hideMark/>
          </w:tcPr>
          <w:p w:rsidR="00743157" w:rsidRPr="00FE5D24" w:rsidRDefault="00743157" w:rsidP="00743157">
            <w:pPr>
              <w:rPr>
                <w:rFonts w:ascii="Arial Unicode MS" w:eastAsia="Arial Unicode MS" w:hAnsi="Arial Unicode MS" w:cs="Arial Unicode MS"/>
                <w:color w:val="000000"/>
                <w:sz w:val="16"/>
                <w:szCs w:val="16"/>
                <w:lang w:bidi="ru-RU"/>
              </w:rPr>
            </w:pPr>
          </w:p>
        </w:tc>
        <w:tc>
          <w:tcPr>
            <w:tcW w:w="4022" w:type="dxa"/>
            <w:gridSpan w:val="4"/>
            <w:tcBorders>
              <w:top w:val="single" w:sz="4" w:space="0" w:color="auto"/>
              <w:left w:val="single" w:sz="4" w:space="0" w:color="auto"/>
              <w:bottom w:val="nil"/>
              <w:right w:val="nil"/>
            </w:tcBorders>
            <w:shd w:val="clear" w:color="auto" w:fill="FFFFFF"/>
          </w:tcPr>
          <w:p w:rsidR="00743157" w:rsidRPr="00FE5D24" w:rsidRDefault="00743157" w:rsidP="00743157">
            <w:pPr>
              <w:widowControl w:val="0"/>
              <w:rPr>
                <w:rFonts w:ascii="Arial Unicode MS" w:eastAsia="Arial Unicode MS" w:hAnsi="Arial Unicode MS" w:cs="Arial Unicode MS"/>
                <w:color w:val="000000"/>
                <w:sz w:val="16"/>
                <w:szCs w:val="16"/>
                <w:lang w:bidi="ru-RU"/>
              </w:rPr>
            </w:pPr>
          </w:p>
        </w:tc>
        <w:tc>
          <w:tcPr>
            <w:tcW w:w="4542" w:type="dxa"/>
            <w:gridSpan w:val="4"/>
            <w:tcBorders>
              <w:top w:val="single" w:sz="4" w:space="0" w:color="auto"/>
              <w:left w:val="single" w:sz="4" w:space="0" w:color="auto"/>
              <w:bottom w:val="nil"/>
              <w:right w:val="single" w:sz="4" w:space="0" w:color="auto"/>
            </w:tcBorders>
            <w:shd w:val="clear" w:color="auto" w:fill="FFFFFF"/>
          </w:tcPr>
          <w:p w:rsidR="00743157" w:rsidRPr="00FE5D24" w:rsidRDefault="00743157" w:rsidP="00743157">
            <w:pPr>
              <w:widowControl w:val="0"/>
              <w:rPr>
                <w:rFonts w:ascii="Arial Unicode MS" w:eastAsia="Arial Unicode MS" w:hAnsi="Arial Unicode MS" w:cs="Arial Unicode MS"/>
                <w:color w:val="000000"/>
                <w:sz w:val="16"/>
                <w:szCs w:val="16"/>
                <w:lang w:bidi="ru-RU"/>
              </w:rPr>
            </w:pPr>
          </w:p>
        </w:tc>
      </w:tr>
      <w:tr w:rsidR="00743157" w:rsidRPr="00FE5D24" w:rsidTr="00CB6F1A">
        <w:trPr>
          <w:trHeight w:hRule="exact" w:val="610"/>
          <w:jc w:val="center"/>
        </w:trPr>
        <w:tc>
          <w:tcPr>
            <w:tcW w:w="300" w:type="dxa"/>
            <w:vMerge/>
            <w:tcBorders>
              <w:top w:val="single" w:sz="4" w:space="0" w:color="auto"/>
              <w:left w:val="single" w:sz="4" w:space="0" w:color="auto"/>
              <w:bottom w:val="nil"/>
              <w:right w:val="nil"/>
            </w:tcBorders>
            <w:vAlign w:val="center"/>
            <w:hideMark/>
          </w:tcPr>
          <w:p w:rsidR="00743157" w:rsidRPr="00FE5D24" w:rsidRDefault="00743157" w:rsidP="00743157">
            <w:pPr>
              <w:rPr>
                <w:color w:val="000000"/>
                <w:sz w:val="16"/>
                <w:szCs w:val="16"/>
                <w:lang w:bidi="ru-RU"/>
              </w:rPr>
            </w:pPr>
          </w:p>
        </w:tc>
        <w:tc>
          <w:tcPr>
            <w:tcW w:w="300" w:type="dxa"/>
            <w:vMerge/>
            <w:tcBorders>
              <w:top w:val="single" w:sz="4" w:space="0" w:color="auto"/>
              <w:left w:val="single" w:sz="4" w:space="0" w:color="auto"/>
              <w:bottom w:val="nil"/>
              <w:right w:val="nil"/>
            </w:tcBorders>
            <w:vAlign w:val="center"/>
            <w:hideMark/>
          </w:tcPr>
          <w:p w:rsidR="00743157" w:rsidRPr="00FE5D24" w:rsidRDefault="00743157" w:rsidP="00743157">
            <w:pPr>
              <w:rPr>
                <w:rFonts w:ascii="Arial Unicode MS" w:eastAsia="Arial Unicode MS" w:hAnsi="Arial Unicode MS" w:cs="Arial Unicode MS"/>
                <w:color w:val="000000"/>
                <w:sz w:val="16"/>
                <w:szCs w:val="16"/>
                <w:lang w:bidi="ru-RU"/>
              </w:rPr>
            </w:pPr>
          </w:p>
        </w:tc>
        <w:tc>
          <w:tcPr>
            <w:tcW w:w="300" w:type="dxa"/>
            <w:vMerge/>
            <w:tcBorders>
              <w:top w:val="single" w:sz="4" w:space="0" w:color="auto"/>
              <w:left w:val="single" w:sz="4" w:space="0" w:color="auto"/>
              <w:bottom w:val="nil"/>
              <w:right w:val="nil"/>
            </w:tcBorders>
            <w:vAlign w:val="center"/>
            <w:hideMark/>
          </w:tcPr>
          <w:p w:rsidR="00743157" w:rsidRPr="00FE5D24" w:rsidRDefault="00743157" w:rsidP="00743157">
            <w:pPr>
              <w:rPr>
                <w:rFonts w:ascii="Arial Unicode MS" w:eastAsia="Arial Unicode MS" w:hAnsi="Arial Unicode MS" w:cs="Arial Unicode MS"/>
                <w:color w:val="000000"/>
                <w:sz w:val="16"/>
                <w:szCs w:val="16"/>
                <w:lang w:bidi="ru-RU"/>
              </w:rPr>
            </w:pPr>
          </w:p>
        </w:tc>
        <w:tc>
          <w:tcPr>
            <w:tcW w:w="2920" w:type="dxa"/>
            <w:gridSpan w:val="3"/>
            <w:tcBorders>
              <w:top w:val="single" w:sz="4" w:space="0" w:color="auto"/>
              <w:left w:val="single" w:sz="4" w:space="0" w:color="auto"/>
              <w:bottom w:val="nil"/>
              <w:right w:val="nil"/>
            </w:tcBorders>
            <w:shd w:val="clear" w:color="auto" w:fill="FFFFFF"/>
            <w:vAlign w:val="bottom"/>
            <w:hideMark/>
          </w:tcPr>
          <w:p w:rsidR="00743157" w:rsidRPr="00FE5D24" w:rsidRDefault="00743157" w:rsidP="00743157">
            <w:pPr>
              <w:widowControl w:val="0"/>
              <w:jc w:val="center"/>
              <w:rPr>
                <w:color w:val="000000"/>
                <w:sz w:val="16"/>
                <w:szCs w:val="16"/>
                <w:lang w:bidi="ru-RU"/>
              </w:rPr>
            </w:pPr>
            <w:r w:rsidRPr="00FE5D24">
              <w:rPr>
                <w:color w:val="000000"/>
                <w:sz w:val="16"/>
                <w:szCs w:val="16"/>
                <w:lang w:bidi="ru-RU"/>
              </w:rPr>
              <w:t>страна регистрации (инкорпорации) (для иностранного юридического лица):</w:t>
            </w:r>
          </w:p>
        </w:tc>
        <w:tc>
          <w:tcPr>
            <w:tcW w:w="2761" w:type="dxa"/>
            <w:gridSpan w:val="3"/>
            <w:tcBorders>
              <w:top w:val="single" w:sz="4" w:space="0" w:color="auto"/>
              <w:left w:val="single" w:sz="4" w:space="0" w:color="auto"/>
              <w:bottom w:val="nil"/>
              <w:right w:val="nil"/>
            </w:tcBorders>
            <w:shd w:val="clear" w:color="auto" w:fill="FFFFFF"/>
            <w:vAlign w:val="center"/>
            <w:hideMark/>
          </w:tcPr>
          <w:p w:rsidR="00743157" w:rsidRPr="00FE5D24" w:rsidRDefault="00743157" w:rsidP="00743157">
            <w:pPr>
              <w:widowControl w:val="0"/>
              <w:jc w:val="center"/>
              <w:rPr>
                <w:color w:val="000000"/>
                <w:sz w:val="16"/>
                <w:szCs w:val="16"/>
                <w:lang w:bidi="ru-RU"/>
              </w:rPr>
            </w:pPr>
            <w:r w:rsidRPr="00FE5D24">
              <w:rPr>
                <w:color w:val="000000"/>
                <w:sz w:val="16"/>
                <w:szCs w:val="16"/>
                <w:lang w:bidi="ru-RU"/>
              </w:rPr>
              <w:t>дата регистрации (для иностранного юридического лица):</w:t>
            </w:r>
          </w:p>
        </w:tc>
        <w:tc>
          <w:tcPr>
            <w:tcW w:w="2883" w:type="dxa"/>
            <w:gridSpan w:val="2"/>
            <w:tcBorders>
              <w:top w:val="single" w:sz="4" w:space="0" w:color="auto"/>
              <w:left w:val="single" w:sz="4" w:space="0" w:color="auto"/>
              <w:bottom w:val="nil"/>
              <w:right w:val="single" w:sz="4" w:space="0" w:color="auto"/>
            </w:tcBorders>
            <w:shd w:val="clear" w:color="auto" w:fill="FFFFFF"/>
            <w:vAlign w:val="center"/>
            <w:hideMark/>
          </w:tcPr>
          <w:p w:rsidR="00743157" w:rsidRPr="00FE5D24" w:rsidRDefault="00743157" w:rsidP="00743157">
            <w:pPr>
              <w:widowControl w:val="0"/>
              <w:jc w:val="center"/>
              <w:rPr>
                <w:color w:val="000000"/>
                <w:sz w:val="16"/>
                <w:szCs w:val="16"/>
                <w:lang w:bidi="ru-RU"/>
              </w:rPr>
            </w:pPr>
            <w:r w:rsidRPr="00FE5D24">
              <w:rPr>
                <w:color w:val="000000"/>
                <w:sz w:val="16"/>
                <w:szCs w:val="16"/>
                <w:lang w:bidi="ru-RU"/>
              </w:rPr>
              <w:t>номер регистрации (для иностранного юридического лица):</w:t>
            </w:r>
          </w:p>
        </w:tc>
      </w:tr>
      <w:tr w:rsidR="00743157" w:rsidRPr="00FE5D24" w:rsidTr="00743157">
        <w:trPr>
          <w:trHeight w:val="248"/>
          <w:jc w:val="center"/>
        </w:trPr>
        <w:tc>
          <w:tcPr>
            <w:tcW w:w="300" w:type="dxa"/>
            <w:vMerge/>
            <w:tcBorders>
              <w:top w:val="single" w:sz="4" w:space="0" w:color="auto"/>
              <w:left w:val="single" w:sz="4" w:space="0" w:color="auto"/>
              <w:bottom w:val="nil"/>
              <w:right w:val="nil"/>
            </w:tcBorders>
            <w:vAlign w:val="center"/>
            <w:hideMark/>
          </w:tcPr>
          <w:p w:rsidR="00743157" w:rsidRPr="00FE5D24" w:rsidRDefault="00743157" w:rsidP="00743157">
            <w:pPr>
              <w:rPr>
                <w:color w:val="000000"/>
                <w:sz w:val="16"/>
                <w:szCs w:val="16"/>
                <w:lang w:bidi="ru-RU"/>
              </w:rPr>
            </w:pPr>
          </w:p>
        </w:tc>
        <w:tc>
          <w:tcPr>
            <w:tcW w:w="300" w:type="dxa"/>
            <w:vMerge/>
            <w:tcBorders>
              <w:top w:val="single" w:sz="4" w:space="0" w:color="auto"/>
              <w:left w:val="single" w:sz="4" w:space="0" w:color="auto"/>
              <w:bottom w:val="nil"/>
              <w:right w:val="nil"/>
            </w:tcBorders>
            <w:vAlign w:val="center"/>
            <w:hideMark/>
          </w:tcPr>
          <w:p w:rsidR="00743157" w:rsidRPr="00FE5D24" w:rsidRDefault="00743157" w:rsidP="00743157">
            <w:pPr>
              <w:rPr>
                <w:rFonts w:ascii="Arial Unicode MS" w:eastAsia="Arial Unicode MS" w:hAnsi="Arial Unicode MS" w:cs="Arial Unicode MS"/>
                <w:color w:val="000000"/>
                <w:sz w:val="16"/>
                <w:szCs w:val="16"/>
                <w:lang w:bidi="ru-RU"/>
              </w:rPr>
            </w:pPr>
          </w:p>
        </w:tc>
        <w:tc>
          <w:tcPr>
            <w:tcW w:w="300" w:type="dxa"/>
            <w:vMerge/>
            <w:tcBorders>
              <w:top w:val="single" w:sz="4" w:space="0" w:color="auto"/>
              <w:left w:val="single" w:sz="4" w:space="0" w:color="auto"/>
              <w:bottom w:val="nil"/>
              <w:right w:val="nil"/>
            </w:tcBorders>
            <w:vAlign w:val="center"/>
            <w:hideMark/>
          </w:tcPr>
          <w:p w:rsidR="00743157" w:rsidRPr="00FE5D24" w:rsidRDefault="00743157" w:rsidP="00743157">
            <w:pPr>
              <w:rPr>
                <w:rFonts w:ascii="Arial Unicode MS" w:eastAsia="Arial Unicode MS" w:hAnsi="Arial Unicode MS" w:cs="Arial Unicode MS"/>
                <w:color w:val="000000"/>
                <w:sz w:val="16"/>
                <w:szCs w:val="16"/>
                <w:lang w:bidi="ru-RU"/>
              </w:rPr>
            </w:pPr>
          </w:p>
        </w:tc>
        <w:tc>
          <w:tcPr>
            <w:tcW w:w="2920" w:type="dxa"/>
            <w:gridSpan w:val="3"/>
            <w:tcBorders>
              <w:top w:val="single" w:sz="4" w:space="0" w:color="auto"/>
              <w:left w:val="single" w:sz="4" w:space="0" w:color="auto"/>
              <w:bottom w:val="nil"/>
              <w:right w:val="nil"/>
            </w:tcBorders>
            <w:shd w:val="clear" w:color="auto" w:fill="FFFFFF"/>
          </w:tcPr>
          <w:p w:rsidR="00743157" w:rsidRPr="00FE5D24" w:rsidRDefault="00743157" w:rsidP="00743157">
            <w:pPr>
              <w:widowControl w:val="0"/>
              <w:rPr>
                <w:rFonts w:ascii="Arial Unicode MS" w:eastAsia="Arial Unicode MS" w:hAnsi="Arial Unicode MS" w:cs="Arial Unicode MS"/>
                <w:color w:val="000000"/>
                <w:sz w:val="16"/>
                <w:szCs w:val="16"/>
                <w:lang w:bidi="ru-RU"/>
              </w:rPr>
            </w:pPr>
          </w:p>
        </w:tc>
        <w:tc>
          <w:tcPr>
            <w:tcW w:w="2761" w:type="dxa"/>
            <w:gridSpan w:val="3"/>
            <w:tcBorders>
              <w:top w:val="single" w:sz="4" w:space="0" w:color="auto"/>
              <w:left w:val="single" w:sz="4" w:space="0" w:color="auto"/>
              <w:bottom w:val="nil"/>
              <w:right w:val="nil"/>
            </w:tcBorders>
            <w:shd w:val="clear" w:color="auto" w:fill="FFFFFF"/>
            <w:vAlign w:val="bottom"/>
            <w:hideMark/>
          </w:tcPr>
          <w:p w:rsidR="00743157" w:rsidRPr="00FE5D24" w:rsidRDefault="00743157" w:rsidP="00743157">
            <w:pPr>
              <w:widowControl w:val="0"/>
              <w:tabs>
                <w:tab w:val="left" w:pos="536"/>
                <w:tab w:val="left" w:pos="2365"/>
              </w:tabs>
              <w:rPr>
                <w:color w:val="000000"/>
                <w:sz w:val="16"/>
                <w:szCs w:val="16"/>
                <w:lang w:bidi="ru-RU"/>
              </w:rPr>
            </w:pPr>
            <w:r w:rsidRPr="00FE5D24">
              <w:rPr>
                <w:color w:val="000000"/>
                <w:sz w:val="16"/>
                <w:szCs w:val="16"/>
                <w:lang w:bidi="ru-RU"/>
              </w:rPr>
              <w:t>«</w:t>
            </w:r>
            <w:r w:rsidRPr="00FE5D24">
              <w:rPr>
                <w:color w:val="000000"/>
                <w:sz w:val="16"/>
                <w:szCs w:val="16"/>
                <w:lang w:bidi="ru-RU"/>
              </w:rPr>
              <w:tab/>
              <w:t>»</w:t>
            </w:r>
            <w:r w:rsidRPr="00FE5D24">
              <w:rPr>
                <w:color w:val="000000"/>
                <w:sz w:val="16"/>
                <w:szCs w:val="16"/>
                <w:lang w:bidi="ru-RU"/>
              </w:rPr>
              <w:tab/>
              <w:t>г.</w:t>
            </w:r>
          </w:p>
        </w:tc>
        <w:tc>
          <w:tcPr>
            <w:tcW w:w="2883" w:type="dxa"/>
            <w:gridSpan w:val="2"/>
            <w:vMerge w:val="restart"/>
            <w:tcBorders>
              <w:top w:val="single" w:sz="4" w:space="0" w:color="auto"/>
              <w:left w:val="single" w:sz="4" w:space="0" w:color="auto"/>
              <w:bottom w:val="nil"/>
              <w:right w:val="single" w:sz="4" w:space="0" w:color="auto"/>
            </w:tcBorders>
            <w:shd w:val="clear" w:color="auto" w:fill="FFFFFF"/>
          </w:tcPr>
          <w:p w:rsidR="00743157" w:rsidRPr="00FE5D24" w:rsidRDefault="00743157" w:rsidP="00743157">
            <w:pPr>
              <w:widowControl w:val="0"/>
              <w:rPr>
                <w:rFonts w:ascii="Arial Unicode MS" w:eastAsia="Arial Unicode MS" w:hAnsi="Arial Unicode MS" w:cs="Arial Unicode MS"/>
                <w:color w:val="000000"/>
                <w:sz w:val="16"/>
                <w:szCs w:val="16"/>
                <w:lang w:bidi="ru-RU"/>
              </w:rPr>
            </w:pPr>
          </w:p>
        </w:tc>
      </w:tr>
      <w:tr w:rsidR="00743157" w:rsidRPr="00FE5D24" w:rsidTr="00743157">
        <w:trPr>
          <w:trHeight w:hRule="exact" w:val="245"/>
          <w:jc w:val="center"/>
        </w:trPr>
        <w:tc>
          <w:tcPr>
            <w:tcW w:w="300" w:type="dxa"/>
            <w:vMerge/>
            <w:tcBorders>
              <w:top w:val="single" w:sz="4" w:space="0" w:color="auto"/>
              <w:left w:val="single" w:sz="4" w:space="0" w:color="auto"/>
              <w:bottom w:val="nil"/>
              <w:right w:val="nil"/>
            </w:tcBorders>
            <w:vAlign w:val="center"/>
            <w:hideMark/>
          </w:tcPr>
          <w:p w:rsidR="00743157" w:rsidRPr="00FE5D24" w:rsidRDefault="00743157" w:rsidP="00743157">
            <w:pPr>
              <w:rPr>
                <w:color w:val="000000"/>
                <w:sz w:val="16"/>
                <w:szCs w:val="16"/>
                <w:lang w:bidi="ru-RU"/>
              </w:rPr>
            </w:pPr>
          </w:p>
        </w:tc>
        <w:tc>
          <w:tcPr>
            <w:tcW w:w="300" w:type="dxa"/>
            <w:vMerge/>
            <w:tcBorders>
              <w:top w:val="single" w:sz="4" w:space="0" w:color="auto"/>
              <w:left w:val="single" w:sz="4" w:space="0" w:color="auto"/>
              <w:bottom w:val="nil"/>
              <w:right w:val="nil"/>
            </w:tcBorders>
            <w:vAlign w:val="center"/>
            <w:hideMark/>
          </w:tcPr>
          <w:p w:rsidR="00743157" w:rsidRPr="00FE5D24" w:rsidRDefault="00743157" w:rsidP="00743157">
            <w:pPr>
              <w:rPr>
                <w:rFonts w:ascii="Arial Unicode MS" w:eastAsia="Arial Unicode MS" w:hAnsi="Arial Unicode MS" w:cs="Arial Unicode MS"/>
                <w:color w:val="000000"/>
                <w:sz w:val="16"/>
                <w:szCs w:val="16"/>
                <w:lang w:bidi="ru-RU"/>
              </w:rPr>
            </w:pPr>
          </w:p>
        </w:tc>
        <w:tc>
          <w:tcPr>
            <w:tcW w:w="300" w:type="dxa"/>
            <w:vMerge/>
            <w:tcBorders>
              <w:top w:val="single" w:sz="4" w:space="0" w:color="auto"/>
              <w:left w:val="single" w:sz="4" w:space="0" w:color="auto"/>
              <w:bottom w:val="nil"/>
              <w:right w:val="nil"/>
            </w:tcBorders>
            <w:vAlign w:val="center"/>
            <w:hideMark/>
          </w:tcPr>
          <w:p w:rsidR="00743157" w:rsidRPr="00FE5D24" w:rsidRDefault="00743157" w:rsidP="00743157">
            <w:pPr>
              <w:rPr>
                <w:rFonts w:ascii="Arial Unicode MS" w:eastAsia="Arial Unicode MS" w:hAnsi="Arial Unicode MS" w:cs="Arial Unicode MS"/>
                <w:color w:val="000000"/>
                <w:sz w:val="16"/>
                <w:szCs w:val="16"/>
                <w:lang w:bidi="ru-RU"/>
              </w:rPr>
            </w:pPr>
          </w:p>
        </w:tc>
        <w:tc>
          <w:tcPr>
            <w:tcW w:w="2920" w:type="dxa"/>
            <w:gridSpan w:val="3"/>
            <w:tcBorders>
              <w:top w:val="single" w:sz="4" w:space="0" w:color="auto"/>
              <w:left w:val="single" w:sz="4" w:space="0" w:color="auto"/>
              <w:bottom w:val="nil"/>
              <w:right w:val="nil"/>
            </w:tcBorders>
            <w:shd w:val="clear" w:color="auto" w:fill="FFFFFF"/>
          </w:tcPr>
          <w:p w:rsidR="00743157" w:rsidRPr="00FE5D24" w:rsidRDefault="00743157" w:rsidP="00743157">
            <w:pPr>
              <w:widowControl w:val="0"/>
              <w:rPr>
                <w:rFonts w:ascii="Arial Unicode MS" w:eastAsia="Arial Unicode MS" w:hAnsi="Arial Unicode MS" w:cs="Arial Unicode MS"/>
                <w:color w:val="000000"/>
                <w:sz w:val="16"/>
                <w:szCs w:val="16"/>
                <w:lang w:bidi="ru-RU"/>
              </w:rPr>
            </w:pPr>
          </w:p>
        </w:tc>
        <w:tc>
          <w:tcPr>
            <w:tcW w:w="2761" w:type="dxa"/>
            <w:gridSpan w:val="3"/>
            <w:tcBorders>
              <w:top w:val="single" w:sz="4" w:space="0" w:color="auto"/>
              <w:left w:val="single" w:sz="4" w:space="0" w:color="auto"/>
              <w:bottom w:val="nil"/>
              <w:right w:val="nil"/>
            </w:tcBorders>
            <w:shd w:val="clear" w:color="auto" w:fill="FFFFFF"/>
          </w:tcPr>
          <w:p w:rsidR="00743157" w:rsidRPr="00FE5D24" w:rsidRDefault="00743157" w:rsidP="00743157">
            <w:pPr>
              <w:widowControl w:val="0"/>
              <w:rPr>
                <w:rFonts w:ascii="Arial Unicode MS" w:eastAsia="Arial Unicode MS" w:hAnsi="Arial Unicode MS" w:cs="Arial Unicode MS"/>
                <w:color w:val="000000"/>
                <w:sz w:val="16"/>
                <w:szCs w:val="16"/>
                <w:lang w:bidi="ru-RU"/>
              </w:rPr>
            </w:pPr>
          </w:p>
        </w:tc>
        <w:tc>
          <w:tcPr>
            <w:tcW w:w="4330" w:type="dxa"/>
            <w:gridSpan w:val="2"/>
            <w:vMerge/>
            <w:tcBorders>
              <w:top w:val="single" w:sz="4" w:space="0" w:color="auto"/>
              <w:left w:val="single" w:sz="4" w:space="0" w:color="auto"/>
              <w:bottom w:val="nil"/>
              <w:right w:val="single" w:sz="4" w:space="0" w:color="auto"/>
            </w:tcBorders>
            <w:vAlign w:val="center"/>
            <w:hideMark/>
          </w:tcPr>
          <w:p w:rsidR="00743157" w:rsidRPr="00FE5D24" w:rsidRDefault="00743157" w:rsidP="00743157">
            <w:pPr>
              <w:rPr>
                <w:rFonts w:ascii="Arial Unicode MS" w:eastAsia="Arial Unicode MS" w:hAnsi="Arial Unicode MS" w:cs="Arial Unicode MS"/>
                <w:color w:val="000000"/>
                <w:sz w:val="16"/>
                <w:szCs w:val="16"/>
                <w:lang w:bidi="ru-RU"/>
              </w:rPr>
            </w:pPr>
          </w:p>
        </w:tc>
      </w:tr>
      <w:tr w:rsidR="00743157" w:rsidRPr="00FE5D24" w:rsidTr="00743157">
        <w:trPr>
          <w:trHeight w:hRule="exact" w:val="511"/>
          <w:jc w:val="center"/>
        </w:trPr>
        <w:tc>
          <w:tcPr>
            <w:tcW w:w="300" w:type="dxa"/>
            <w:vMerge/>
            <w:tcBorders>
              <w:top w:val="single" w:sz="4" w:space="0" w:color="auto"/>
              <w:left w:val="single" w:sz="4" w:space="0" w:color="auto"/>
              <w:bottom w:val="nil"/>
              <w:right w:val="nil"/>
            </w:tcBorders>
            <w:vAlign w:val="center"/>
            <w:hideMark/>
          </w:tcPr>
          <w:p w:rsidR="00743157" w:rsidRPr="00FE5D24" w:rsidRDefault="00743157" w:rsidP="00743157">
            <w:pPr>
              <w:rPr>
                <w:color w:val="000000"/>
                <w:sz w:val="16"/>
                <w:szCs w:val="16"/>
                <w:lang w:bidi="ru-RU"/>
              </w:rPr>
            </w:pPr>
          </w:p>
        </w:tc>
        <w:tc>
          <w:tcPr>
            <w:tcW w:w="300" w:type="dxa"/>
            <w:vMerge/>
            <w:tcBorders>
              <w:top w:val="single" w:sz="4" w:space="0" w:color="auto"/>
              <w:left w:val="single" w:sz="4" w:space="0" w:color="auto"/>
              <w:bottom w:val="nil"/>
              <w:right w:val="nil"/>
            </w:tcBorders>
            <w:vAlign w:val="center"/>
            <w:hideMark/>
          </w:tcPr>
          <w:p w:rsidR="00743157" w:rsidRPr="00FE5D24" w:rsidRDefault="00743157" w:rsidP="00743157">
            <w:pPr>
              <w:rPr>
                <w:rFonts w:ascii="Arial Unicode MS" w:eastAsia="Arial Unicode MS" w:hAnsi="Arial Unicode MS" w:cs="Arial Unicode MS"/>
                <w:color w:val="000000"/>
                <w:sz w:val="16"/>
                <w:szCs w:val="16"/>
                <w:lang w:bidi="ru-RU"/>
              </w:rPr>
            </w:pPr>
          </w:p>
        </w:tc>
        <w:tc>
          <w:tcPr>
            <w:tcW w:w="300" w:type="dxa"/>
            <w:vMerge/>
            <w:tcBorders>
              <w:top w:val="single" w:sz="4" w:space="0" w:color="auto"/>
              <w:left w:val="single" w:sz="4" w:space="0" w:color="auto"/>
              <w:bottom w:val="nil"/>
              <w:right w:val="nil"/>
            </w:tcBorders>
            <w:vAlign w:val="center"/>
            <w:hideMark/>
          </w:tcPr>
          <w:p w:rsidR="00743157" w:rsidRPr="00FE5D24" w:rsidRDefault="00743157" w:rsidP="00743157">
            <w:pPr>
              <w:rPr>
                <w:rFonts w:ascii="Arial Unicode MS" w:eastAsia="Arial Unicode MS" w:hAnsi="Arial Unicode MS" w:cs="Arial Unicode MS"/>
                <w:color w:val="000000"/>
                <w:sz w:val="16"/>
                <w:szCs w:val="16"/>
                <w:lang w:bidi="ru-RU"/>
              </w:rPr>
            </w:pPr>
          </w:p>
        </w:tc>
        <w:tc>
          <w:tcPr>
            <w:tcW w:w="2920" w:type="dxa"/>
            <w:gridSpan w:val="3"/>
            <w:tcBorders>
              <w:top w:val="single" w:sz="4" w:space="0" w:color="auto"/>
              <w:left w:val="single" w:sz="4" w:space="0" w:color="auto"/>
              <w:bottom w:val="nil"/>
              <w:right w:val="nil"/>
            </w:tcBorders>
            <w:shd w:val="clear" w:color="auto" w:fill="FFFFFF"/>
            <w:vAlign w:val="center"/>
            <w:hideMark/>
          </w:tcPr>
          <w:p w:rsidR="00743157" w:rsidRPr="00FE5D24" w:rsidRDefault="00743157" w:rsidP="00743157">
            <w:pPr>
              <w:widowControl w:val="0"/>
              <w:jc w:val="center"/>
              <w:rPr>
                <w:color w:val="000000"/>
                <w:sz w:val="16"/>
                <w:szCs w:val="16"/>
                <w:lang w:bidi="ru-RU"/>
              </w:rPr>
            </w:pPr>
            <w:r w:rsidRPr="00FE5D24">
              <w:rPr>
                <w:color w:val="000000"/>
                <w:sz w:val="16"/>
                <w:szCs w:val="16"/>
                <w:lang w:bidi="ru-RU"/>
              </w:rPr>
              <w:t>почтовый адрес:</w:t>
            </w:r>
          </w:p>
        </w:tc>
        <w:tc>
          <w:tcPr>
            <w:tcW w:w="2761" w:type="dxa"/>
            <w:gridSpan w:val="3"/>
            <w:tcBorders>
              <w:top w:val="single" w:sz="4" w:space="0" w:color="auto"/>
              <w:left w:val="single" w:sz="4" w:space="0" w:color="auto"/>
              <w:bottom w:val="nil"/>
              <w:right w:val="nil"/>
            </w:tcBorders>
            <w:shd w:val="clear" w:color="auto" w:fill="FFFFFF"/>
            <w:vAlign w:val="center"/>
            <w:hideMark/>
          </w:tcPr>
          <w:p w:rsidR="00743157" w:rsidRPr="00FE5D24" w:rsidRDefault="00743157" w:rsidP="00743157">
            <w:pPr>
              <w:widowControl w:val="0"/>
              <w:jc w:val="center"/>
              <w:rPr>
                <w:color w:val="000000"/>
                <w:sz w:val="16"/>
                <w:szCs w:val="16"/>
                <w:lang w:bidi="ru-RU"/>
              </w:rPr>
            </w:pPr>
            <w:r w:rsidRPr="00FE5D24">
              <w:rPr>
                <w:color w:val="000000"/>
                <w:sz w:val="16"/>
                <w:szCs w:val="16"/>
                <w:lang w:bidi="ru-RU"/>
              </w:rPr>
              <w:t>телефон для связи:</w:t>
            </w:r>
          </w:p>
        </w:tc>
        <w:tc>
          <w:tcPr>
            <w:tcW w:w="2883" w:type="dxa"/>
            <w:gridSpan w:val="2"/>
            <w:tcBorders>
              <w:top w:val="single" w:sz="4" w:space="0" w:color="auto"/>
              <w:left w:val="single" w:sz="4" w:space="0" w:color="auto"/>
              <w:bottom w:val="nil"/>
              <w:right w:val="single" w:sz="4" w:space="0" w:color="auto"/>
            </w:tcBorders>
            <w:shd w:val="clear" w:color="auto" w:fill="FFFFFF"/>
            <w:vAlign w:val="bottom"/>
            <w:hideMark/>
          </w:tcPr>
          <w:p w:rsidR="00743157" w:rsidRPr="00FE5D24" w:rsidRDefault="00743157" w:rsidP="00743157">
            <w:pPr>
              <w:widowControl w:val="0"/>
              <w:jc w:val="center"/>
              <w:rPr>
                <w:color w:val="000000"/>
                <w:sz w:val="16"/>
                <w:szCs w:val="16"/>
                <w:lang w:bidi="ru-RU"/>
              </w:rPr>
            </w:pPr>
            <w:r w:rsidRPr="00FE5D24">
              <w:rPr>
                <w:color w:val="000000"/>
                <w:sz w:val="16"/>
                <w:szCs w:val="16"/>
                <w:lang w:bidi="ru-RU"/>
              </w:rPr>
              <w:t>адрес электронной почты (при наличии):</w:t>
            </w:r>
          </w:p>
        </w:tc>
      </w:tr>
      <w:tr w:rsidR="00743157" w:rsidRPr="00FE5D24" w:rsidTr="00CB6F1A">
        <w:trPr>
          <w:trHeight w:hRule="exact" w:val="251"/>
          <w:jc w:val="center"/>
        </w:trPr>
        <w:tc>
          <w:tcPr>
            <w:tcW w:w="300" w:type="dxa"/>
            <w:vMerge/>
            <w:tcBorders>
              <w:top w:val="single" w:sz="4" w:space="0" w:color="auto"/>
              <w:left w:val="single" w:sz="4" w:space="0" w:color="auto"/>
              <w:bottom w:val="nil"/>
              <w:right w:val="nil"/>
            </w:tcBorders>
            <w:vAlign w:val="center"/>
            <w:hideMark/>
          </w:tcPr>
          <w:p w:rsidR="00743157" w:rsidRPr="00FE5D24" w:rsidRDefault="00743157" w:rsidP="00743157">
            <w:pPr>
              <w:rPr>
                <w:color w:val="000000"/>
                <w:sz w:val="16"/>
                <w:szCs w:val="16"/>
                <w:lang w:bidi="ru-RU"/>
              </w:rPr>
            </w:pPr>
          </w:p>
        </w:tc>
        <w:tc>
          <w:tcPr>
            <w:tcW w:w="300" w:type="dxa"/>
            <w:vMerge/>
            <w:tcBorders>
              <w:top w:val="single" w:sz="4" w:space="0" w:color="auto"/>
              <w:left w:val="single" w:sz="4" w:space="0" w:color="auto"/>
              <w:bottom w:val="nil"/>
              <w:right w:val="nil"/>
            </w:tcBorders>
            <w:vAlign w:val="center"/>
            <w:hideMark/>
          </w:tcPr>
          <w:p w:rsidR="00743157" w:rsidRPr="00FE5D24" w:rsidRDefault="00743157" w:rsidP="00743157">
            <w:pPr>
              <w:rPr>
                <w:rFonts w:ascii="Arial Unicode MS" w:eastAsia="Arial Unicode MS" w:hAnsi="Arial Unicode MS" w:cs="Arial Unicode MS"/>
                <w:color w:val="000000"/>
                <w:sz w:val="16"/>
                <w:szCs w:val="16"/>
                <w:lang w:bidi="ru-RU"/>
              </w:rPr>
            </w:pPr>
          </w:p>
        </w:tc>
        <w:tc>
          <w:tcPr>
            <w:tcW w:w="300" w:type="dxa"/>
            <w:vMerge/>
            <w:tcBorders>
              <w:top w:val="single" w:sz="4" w:space="0" w:color="auto"/>
              <w:left w:val="single" w:sz="4" w:space="0" w:color="auto"/>
              <w:bottom w:val="nil"/>
              <w:right w:val="nil"/>
            </w:tcBorders>
            <w:vAlign w:val="center"/>
            <w:hideMark/>
          </w:tcPr>
          <w:p w:rsidR="00743157" w:rsidRPr="00FE5D24" w:rsidRDefault="00743157" w:rsidP="00743157">
            <w:pPr>
              <w:rPr>
                <w:rFonts w:ascii="Arial Unicode MS" w:eastAsia="Arial Unicode MS" w:hAnsi="Arial Unicode MS" w:cs="Arial Unicode MS"/>
                <w:color w:val="000000"/>
                <w:sz w:val="16"/>
                <w:szCs w:val="16"/>
                <w:lang w:bidi="ru-RU"/>
              </w:rPr>
            </w:pPr>
          </w:p>
        </w:tc>
        <w:tc>
          <w:tcPr>
            <w:tcW w:w="2920" w:type="dxa"/>
            <w:gridSpan w:val="3"/>
            <w:tcBorders>
              <w:top w:val="single" w:sz="4" w:space="0" w:color="auto"/>
              <w:left w:val="single" w:sz="4" w:space="0" w:color="auto"/>
              <w:bottom w:val="nil"/>
              <w:right w:val="nil"/>
            </w:tcBorders>
            <w:shd w:val="clear" w:color="auto" w:fill="FFFFFF"/>
            <w:vAlign w:val="center"/>
            <w:hideMark/>
          </w:tcPr>
          <w:p w:rsidR="00743157" w:rsidRPr="00FE5D24" w:rsidRDefault="00743157" w:rsidP="00743157">
            <w:pPr>
              <w:widowControl w:val="0"/>
              <w:rPr>
                <w:color w:val="000000"/>
                <w:sz w:val="16"/>
                <w:szCs w:val="16"/>
                <w:lang w:bidi="ru-RU"/>
              </w:rPr>
            </w:pPr>
            <w:r w:rsidRPr="00FE5D24">
              <w:rPr>
                <w:color w:val="000000"/>
                <w:sz w:val="16"/>
                <w:szCs w:val="16"/>
                <w:lang w:bidi="ru-RU"/>
              </w:rPr>
              <w:t>—</w:t>
            </w:r>
          </w:p>
        </w:tc>
        <w:tc>
          <w:tcPr>
            <w:tcW w:w="2761" w:type="dxa"/>
            <w:gridSpan w:val="3"/>
            <w:tcBorders>
              <w:top w:val="single" w:sz="4" w:space="0" w:color="auto"/>
              <w:left w:val="single" w:sz="4" w:space="0" w:color="auto"/>
              <w:bottom w:val="nil"/>
              <w:right w:val="nil"/>
            </w:tcBorders>
            <w:shd w:val="clear" w:color="auto" w:fill="FFFFFF"/>
          </w:tcPr>
          <w:p w:rsidR="00743157" w:rsidRPr="00FE5D24" w:rsidRDefault="00743157" w:rsidP="00743157">
            <w:pPr>
              <w:widowControl w:val="0"/>
              <w:rPr>
                <w:rFonts w:ascii="Arial Unicode MS" w:eastAsia="Arial Unicode MS" w:hAnsi="Arial Unicode MS" w:cs="Arial Unicode MS"/>
                <w:color w:val="000000"/>
                <w:sz w:val="16"/>
                <w:szCs w:val="16"/>
                <w:lang w:bidi="ru-RU"/>
              </w:rPr>
            </w:pPr>
          </w:p>
        </w:tc>
        <w:tc>
          <w:tcPr>
            <w:tcW w:w="2883" w:type="dxa"/>
            <w:gridSpan w:val="2"/>
            <w:tcBorders>
              <w:top w:val="single" w:sz="4" w:space="0" w:color="auto"/>
              <w:left w:val="single" w:sz="4" w:space="0" w:color="auto"/>
              <w:bottom w:val="nil"/>
              <w:right w:val="single" w:sz="4" w:space="0" w:color="auto"/>
            </w:tcBorders>
            <w:shd w:val="clear" w:color="auto" w:fill="FFFFFF"/>
          </w:tcPr>
          <w:p w:rsidR="00743157" w:rsidRPr="00FE5D24" w:rsidRDefault="00743157" w:rsidP="00743157">
            <w:pPr>
              <w:widowControl w:val="0"/>
              <w:rPr>
                <w:rFonts w:ascii="Arial Unicode MS" w:eastAsia="Arial Unicode MS" w:hAnsi="Arial Unicode MS" w:cs="Arial Unicode MS"/>
                <w:color w:val="000000"/>
                <w:sz w:val="16"/>
                <w:szCs w:val="16"/>
                <w:lang w:bidi="ru-RU"/>
              </w:rPr>
            </w:pPr>
          </w:p>
        </w:tc>
      </w:tr>
      <w:tr w:rsidR="00743157" w:rsidRPr="00FE5D24" w:rsidTr="00743157">
        <w:trPr>
          <w:trHeight w:hRule="exact" w:val="302"/>
          <w:jc w:val="center"/>
        </w:trPr>
        <w:tc>
          <w:tcPr>
            <w:tcW w:w="300" w:type="dxa"/>
            <w:vMerge/>
            <w:tcBorders>
              <w:top w:val="single" w:sz="4" w:space="0" w:color="auto"/>
              <w:left w:val="single" w:sz="4" w:space="0" w:color="auto"/>
              <w:bottom w:val="nil"/>
              <w:right w:val="nil"/>
            </w:tcBorders>
            <w:vAlign w:val="center"/>
            <w:hideMark/>
          </w:tcPr>
          <w:p w:rsidR="00743157" w:rsidRPr="00FE5D24" w:rsidRDefault="00743157" w:rsidP="00743157">
            <w:pPr>
              <w:rPr>
                <w:color w:val="000000"/>
                <w:sz w:val="16"/>
                <w:szCs w:val="16"/>
                <w:lang w:bidi="ru-RU"/>
              </w:rPr>
            </w:pPr>
          </w:p>
        </w:tc>
        <w:tc>
          <w:tcPr>
            <w:tcW w:w="464" w:type="dxa"/>
            <w:vMerge w:val="restart"/>
            <w:tcBorders>
              <w:top w:val="single" w:sz="4" w:space="0" w:color="auto"/>
              <w:left w:val="single" w:sz="4" w:space="0" w:color="auto"/>
              <w:bottom w:val="nil"/>
              <w:right w:val="nil"/>
            </w:tcBorders>
            <w:shd w:val="clear" w:color="auto" w:fill="FFFFFF"/>
          </w:tcPr>
          <w:p w:rsidR="00743157" w:rsidRPr="00FE5D24" w:rsidRDefault="00743157" w:rsidP="00743157">
            <w:pPr>
              <w:widowControl w:val="0"/>
              <w:rPr>
                <w:rFonts w:ascii="Arial Unicode MS" w:eastAsia="Arial Unicode MS" w:hAnsi="Arial Unicode MS" w:cs="Arial Unicode MS"/>
                <w:color w:val="000000"/>
                <w:sz w:val="16"/>
                <w:szCs w:val="16"/>
                <w:lang w:bidi="ru-RU"/>
              </w:rPr>
            </w:pPr>
          </w:p>
        </w:tc>
        <w:tc>
          <w:tcPr>
            <w:tcW w:w="479" w:type="dxa"/>
            <w:tcBorders>
              <w:top w:val="single" w:sz="4" w:space="0" w:color="auto"/>
              <w:left w:val="single" w:sz="4" w:space="0" w:color="auto"/>
              <w:bottom w:val="nil"/>
              <w:right w:val="nil"/>
            </w:tcBorders>
            <w:shd w:val="clear" w:color="auto" w:fill="FFFFFF"/>
          </w:tcPr>
          <w:p w:rsidR="00743157" w:rsidRPr="00FE5D24" w:rsidRDefault="00743157" w:rsidP="00743157">
            <w:pPr>
              <w:widowControl w:val="0"/>
              <w:rPr>
                <w:rFonts w:ascii="Arial Unicode MS" w:eastAsia="Arial Unicode MS" w:hAnsi="Arial Unicode MS" w:cs="Arial Unicode MS"/>
                <w:color w:val="000000"/>
                <w:sz w:val="16"/>
                <w:szCs w:val="16"/>
                <w:lang w:bidi="ru-RU"/>
              </w:rPr>
            </w:pPr>
          </w:p>
        </w:tc>
        <w:tc>
          <w:tcPr>
            <w:tcW w:w="8564" w:type="dxa"/>
            <w:gridSpan w:val="8"/>
            <w:tcBorders>
              <w:top w:val="single" w:sz="4" w:space="0" w:color="auto"/>
              <w:left w:val="single" w:sz="4" w:space="0" w:color="auto"/>
              <w:bottom w:val="nil"/>
              <w:right w:val="single" w:sz="4" w:space="0" w:color="auto"/>
            </w:tcBorders>
            <w:shd w:val="clear" w:color="auto" w:fill="FFFFFF"/>
            <w:vAlign w:val="bottom"/>
            <w:hideMark/>
          </w:tcPr>
          <w:p w:rsidR="00743157" w:rsidRPr="00FE5D24" w:rsidRDefault="00743157" w:rsidP="00743157">
            <w:pPr>
              <w:widowControl w:val="0"/>
              <w:rPr>
                <w:color w:val="000000"/>
                <w:sz w:val="16"/>
                <w:szCs w:val="16"/>
                <w:lang w:bidi="ru-RU"/>
              </w:rPr>
            </w:pPr>
            <w:r w:rsidRPr="00FE5D24">
              <w:rPr>
                <w:b/>
                <w:bCs/>
                <w:color w:val="000000"/>
                <w:sz w:val="16"/>
                <w:szCs w:val="16"/>
                <w:lang w:bidi="ru-RU"/>
              </w:rPr>
              <w:t>Вещное право на объект адресации:</w:t>
            </w:r>
          </w:p>
        </w:tc>
      </w:tr>
      <w:tr w:rsidR="00743157" w:rsidRPr="00FE5D24" w:rsidTr="00743157">
        <w:trPr>
          <w:trHeight w:hRule="exact" w:val="306"/>
          <w:jc w:val="center"/>
        </w:trPr>
        <w:tc>
          <w:tcPr>
            <w:tcW w:w="300" w:type="dxa"/>
            <w:vMerge/>
            <w:tcBorders>
              <w:top w:val="single" w:sz="4" w:space="0" w:color="auto"/>
              <w:left w:val="single" w:sz="4" w:space="0" w:color="auto"/>
              <w:bottom w:val="nil"/>
              <w:right w:val="nil"/>
            </w:tcBorders>
            <w:vAlign w:val="center"/>
            <w:hideMark/>
          </w:tcPr>
          <w:p w:rsidR="00743157" w:rsidRPr="00FE5D24" w:rsidRDefault="00743157" w:rsidP="00743157">
            <w:pPr>
              <w:rPr>
                <w:color w:val="000000"/>
                <w:sz w:val="16"/>
                <w:szCs w:val="16"/>
                <w:lang w:bidi="ru-RU"/>
              </w:rPr>
            </w:pPr>
          </w:p>
        </w:tc>
        <w:tc>
          <w:tcPr>
            <w:tcW w:w="300" w:type="dxa"/>
            <w:vMerge/>
            <w:tcBorders>
              <w:top w:val="single" w:sz="4" w:space="0" w:color="auto"/>
              <w:left w:val="single" w:sz="4" w:space="0" w:color="auto"/>
              <w:bottom w:val="nil"/>
              <w:right w:val="nil"/>
            </w:tcBorders>
            <w:vAlign w:val="center"/>
            <w:hideMark/>
          </w:tcPr>
          <w:p w:rsidR="00743157" w:rsidRPr="00FE5D24" w:rsidRDefault="00743157" w:rsidP="00743157">
            <w:pPr>
              <w:rPr>
                <w:rFonts w:ascii="Arial Unicode MS" w:eastAsia="Arial Unicode MS" w:hAnsi="Arial Unicode MS" w:cs="Arial Unicode MS"/>
                <w:color w:val="000000"/>
                <w:sz w:val="16"/>
                <w:szCs w:val="16"/>
                <w:lang w:bidi="ru-RU"/>
              </w:rPr>
            </w:pPr>
          </w:p>
        </w:tc>
        <w:tc>
          <w:tcPr>
            <w:tcW w:w="479" w:type="dxa"/>
            <w:tcBorders>
              <w:top w:val="single" w:sz="4" w:space="0" w:color="auto"/>
              <w:left w:val="single" w:sz="4" w:space="0" w:color="auto"/>
              <w:bottom w:val="nil"/>
              <w:right w:val="nil"/>
            </w:tcBorders>
            <w:shd w:val="clear" w:color="auto" w:fill="FFFFFF"/>
          </w:tcPr>
          <w:p w:rsidR="00743157" w:rsidRPr="00FE5D24" w:rsidRDefault="00743157" w:rsidP="00743157">
            <w:pPr>
              <w:widowControl w:val="0"/>
              <w:rPr>
                <w:rFonts w:ascii="Arial Unicode MS" w:eastAsia="Arial Unicode MS" w:hAnsi="Arial Unicode MS" w:cs="Arial Unicode MS"/>
                <w:color w:val="000000"/>
                <w:sz w:val="16"/>
                <w:szCs w:val="16"/>
                <w:lang w:bidi="ru-RU"/>
              </w:rPr>
            </w:pPr>
          </w:p>
        </w:tc>
        <w:tc>
          <w:tcPr>
            <w:tcW w:w="479" w:type="dxa"/>
            <w:tcBorders>
              <w:top w:val="single" w:sz="4" w:space="0" w:color="auto"/>
              <w:left w:val="single" w:sz="4" w:space="0" w:color="auto"/>
              <w:bottom w:val="nil"/>
              <w:right w:val="nil"/>
            </w:tcBorders>
            <w:shd w:val="clear" w:color="auto" w:fill="FFFFFF"/>
            <w:hideMark/>
          </w:tcPr>
          <w:p w:rsidR="00743157" w:rsidRPr="00FE5D24" w:rsidRDefault="00743157" w:rsidP="00743157">
            <w:pPr>
              <w:widowControl w:val="0"/>
              <w:ind w:firstLine="380"/>
              <w:rPr>
                <w:color w:val="000000"/>
                <w:sz w:val="16"/>
                <w:szCs w:val="16"/>
                <w:lang w:bidi="ru-RU"/>
              </w:rPr>
            </w:pPr>
            <w:r w:rsidRPr="00FE5D24">
              <w:rPr>
                <w:b/>
                <w:bCs/>
                <w:color w:val="000000"/>
                <w:sz w:val="16"/>
                <w:szCs w:val="16"/>
                <w:lang w:bidi="ru-RU"/>
              </w:rPr>
              <w:t>]</w:t>
            </w:r>
          </w:p>
        </w:tc>
        <w:tc>
          <w:tcPr>
            <w:tcW w:w="8085" w:type="dxa"/>
            <w:gridSpan w:val="7"/>
            <w:tcBorders>
              <w:top w:val="single" w:sz="4" w:space="0" w:color="auto"/>
              <w:left w:val="single" w:sz="4" w:space="0" w:color="auto"/>
              <w:bottom w:val="nil"/>
              <w:right w:val="single" w:sz="4" w:space="0" w:color="auto"/>
            </w:tcBorders>
            <w:shd w:val="clear" w:color="auto" w:fill="FFFFFF"/>
            <w:vAlign w:val="bottom"/>
            <w:hideMark/>
          </w:tcPr>
          <w:p w:rsidR="00743157" w:rsidRPr="00FE5D24" w:rsidRDefault="00743157" w:rsidP="00743157">
            <w:pPr>
              <w:widowControl w:val="0"/>
              <w:rPr>
                <w:color w:val="000000"/>
                <w:sz w:val="16"/>
                <w:szCs w:val="16"/>
                <w:lang w:bidi="ru-RU"/>
              </w:rPr>
            </w:pPr>
            <w:r w:rsidRPr="00FE5D24">
              <w:rPr>
                <w:color w:val="000000"/>
                <w:sz w:val="16"/>
                <w:szCs w:val="16"/>
                <w:lang w:bidi="ru-RU"/>
              </w:rPr>
              <w:t>право собственности</w:t>
            </w:r>
          </w:p>
        </w:tc>
      </w:tr>
      <w:tr w:rsidR="00743157" w:rsidRPr="00FE5D24" w:rsidTr="00743157">
        <w:trPr>
          <w:trHeight w:hRule="exact" w:val="306"/>
          <w:jc w:val="center"/>
        </w:trPr>
        <w:tc>
          <w:tcPr>
            <w:tcW w:w="300" w:type="dxa"/>
            <w:vMerge/>
            <w:tcBorders>
              <w:top w:val="single" w:sz="4" w:space="0" w:color="auto"/>
              <w:left w:val="single" w:sz="4" w:space="0" w:color="auto"/>
              <w:bottom w:val="nil"/>
              <w:right w:val="nil"/>
            </w:tcBorders>
            <w:vAlign w:val="center"/>
            <w:hideMark/>
          </w:tcPr>
          <w:p w:rsidR="00743157" w:rsidRPr="00FE5D24" w:rsidRDefault="00743157" w:rsidP="00743157">
            <w:pPr>
              <w:rPr>
                <w:color w:val="000000"/>
                <w:sz w:val="16"/>
                <w:szCs w:val="16"/>
                <w:lang w:bidi="ru-RU"/>
              </w:rPr>
            </w:pPr>
          </w:p>
        </w:tc>
        <w:tc>
          <w:tcPr>
            <w:tcW w:w="300" w:type="dxa"/>
            <w:vMerge/>
            <w:tcBorders>
              <w:top w:val="single" w:sz="4" w:space="0" w:color="auto"/>
              <w:left w:val="single" w:sz="4" w:space="0" w:color="auto"/>
              <w:bottom w:val="nil"/>
              <w:right w:val="nil"/>
            </w:tcBorders>
            <w:vAlign w:val="center"/>
            <w:hideMark/>
          </w:tcPr>
          <w:p w:rsidR="00743157" w:rsidRPr="00FE5D24" w:rsidRDefault="00743157" w:rsidP="00743157">
            <w:pPr>
              <w:rPr>
                <w:rFonts w:ascii="Arial Unicode MS" w:eastAsia="Arial Unicode MS" w:hAnsi="Arial Unicode MS" w:cs="Arial Unicode MS"/>
                <w:color w:val="000000"/>
                <w:sz w:val="16"/>
                <w:szCs w:val="16"/>
                <w:lang w:bidi="ru-RU"/>
              </w:rPr>
            </w:pPr>
          </w:p>
        </w:tc>
        <w:tc>
          <w:tcPr>
            <w:tcW w:w="479" w:type="dxa"/>
            <w:tcBorders>
              <w:top w:val="single" w:sz="4" w:space="0" w:color="auto"/>
              <w:left w:val="single" w:sz="4" w:space="0" w:color="auto"/>
              <w:bottom w:val="nil"/>
              <w:right w:val="nil"/>
            </w:tcBorders>
            <w:shd w:val="clear" w:color="auto" w:fill="FFFFFF"/>
          </w:tcPr>
          <w:p w:rsidR="00743157" w:rsidRPr="00FE5D24" w:rsidRDefault="00743157" w:rsidP="00743157">
            <w:pPr>
              <w:widowControl w:val="0"/>
              <w:rPr>
                <w:rFonts w:ascii="Arial Unicode MS" w:eastAsia="Arial Unicode MS" w:hAnsi="Arial Unicode MS" w:cs="Arial Unicode MS"/>
                <w:color w:val="000000"/>
                <w:sz w:val="16"/>
                <w:szCs w:val="16"/>
                <w:lang w:bidi="ru-RU"/>
              </w:rPr>
            </w:pPr>
          </w:p>
        </w:tc>
        <w:tc>
          <w:tcPr>
            <w:tcW w:w="479" w:type="dxa"/>
            <w:tcBorders>
              <w:top w:val="single" w:sz="4" w:space="0" w:color="auto"/>
              <w:left w:val="single" w:sz="4" w:space="0" w:color="auto"/>
              <w:bottom w:val="nil"/>
              <w:right w:val="nil"/>
            </w:tcBorders>
            <w:shd w:val="clear" w:color="auto" w:fill="FFFFFF"/>
            <w:vAlign w:val="bottom"/>
            <w:hideMark/>
          </w:tcPr>
          <w:p w:rsidR="00743157" w:rsidRPr="00FE5D24" w:rsidRDefault="00743157" w:rsidP="00743157">
            <w:pPr>
              <w:widowControl w:val="0"/>
              <w:ind w:firstLine="380"/>
              <w:rPr>
                <w:color w:val="000000"/>
                <w:sz w:val="16"/>
                <w:szCs w:val="16"/>
                <w:lang w:bidi="ru-RU"/>
              </w:rPr>
            </w:pPr>
            <w:r w:rsidRPr="00FE5D24">
              <w:rPr>
                <w:b/>
                <w:bCs/>
                <w:color w:val="000000"/>
                <w:sz w:val="16"/>
                <w:szCs w:val="16"/>
                <w:lang w:bidi="ru-RU"/>
              </w:rPr>
              <w:t>|</w:t>
            </w:r>
          </w:p>
        </w:tc>
        <w:tc>
          <w:tcPr>
            <w:tcW w:w="8085" w:type="dxa"/>
            <w:gridSpan w:val="7"/>
            <w:tcBorders>
              <w:top w:val="single" w:sz="4" w:space="0" w:color="auto"/>
              <w:left w:val="single" w:sz="4" w:space="0" w:color="auto"/>
              <w:bottom w:val="nil"/>
              <w:right w:val="single" w:sz="4" w:space="0" w:color="auto"/>
            </w:tcBorders>
            <w:shd w:val="clear" w:color="auto" w:fill="FFFFFF"/>
            <w:vAlign w:val="bottom"/>
            <w:hideMark/>
          </w:tcPr>
          <w:p w:rsidR="00743157" w:rsidRPr="00FE5D24" w:rsidRDefault="00743157" w:rsidP="00743157">
            <w:pPr>
              <w:widowControl w:val="0"/>
              <w:rPr>
                <w:color w:val="000000"/>
                <w:sz w:val="16"/>
                <w:szCs w:val="16"/>
                <w:lang w:bidi="ru-RU"/>
              </w:rPr>
            </w:pPr>
            <w:r w:rsidRPr="00FE5D24">
              <w:rPr>
                <w:color w:val="000000"/>
                <w:sz w:val="16"/>
                <w:szCs w:val="16"/>
                <w:lang w:bidi="ru-RU"/>
              </w:rPr>
              <w:t>право хозяйственного ведения имуществом на объект адресации</w:t>
            </w:r>
          </w:p>
        </w:tc>
      </w:tr>
      <w:tr w:rsidR="00743157" w:rsidRPr="00FE5D24" w:rsidTr="00743157">
        <w:trPr>
          <w:trHeight w:hRule="exact" w:val="302"/>
          <w:jc w:val="center"/>
        </w:trPr>
        <w:tc>
          <w:tcPr>
            <w:tcW w:w="300" w:type="dxa"/>
            <w:vMerge/>
            <w:tcBorders>
              <w:top w:val="single" w:sz="4" w:space="0" w:color="auto"/>
              <w:left w:val="single" w:sz="4" w:space="0" w:color="auto"/>
              <w:bottom w:val="nil"/>
              <w:right w:val="nil"/>
            </w:tcBorders>
            <w:vAlign w:val="center"/>
            <w:hideMark/>
          </w:tcPr>
          <w:p w:rsidR="00743157" w:rsidRPr="00FE5D24" w:rsidRDefault="00743157" w:rsidP="00743157">
            <w:pPr>
              <w:rPr>
                <w:color w:val="000000"/>
                <w:sz w:val="16"/>
                <w:szCs w:val="16"/>
                <w:lang w:bidi="ru-RU"/>
              </w:rPr>
            </w:pPr>
          </w:p>
        </w:tc>
        <w:tc>
          <w:tcPr>
            <w:tcW w:w="300" w:type="dxa"/>
            <w:vMerge/>
            <w:tcBorders>
              <w:top w:val="single" w:sz="4" w:space="0" w:color="auto"/>
              <w:left w:val="single" w:sz="4" w:space="0" w:color="auto"/>
              <w:bottom w:val="nil"/>
              <w:right w:val="nil"/>
            </w:tcBorders>
            <w:vAlign w:val="center"/>
            <w:hideMark/>
          </w:tcPr>
          <w:p w:rsidR="00743157" w:rsidRPr="00FE5D24" w:rsidRDefault="00743157" w:rsidP="00743157">
            <w:pPr>
              <w:rPr>
                <w:rFonts w:ascii="Arial Unicode MS" w:eastAsia="Arial Unicode MS" w:hAnsi="Arial Unicode MS" w:cs="Arial Unicode MS"/>
                <w:color w:val="000000"/>
                <w:sz w:val="16"/>
                <w:szCs w:val="16"/>
                <w:lang w:bidi="ru-RU"/>
              </w:rPr>
            </w:pPr>
          </w:p>
        </w:tc>
        <w:tc>
          <w:tcPr>
            <w:tcW w:w="479" w:type="dxa"/>
            <w:tcBorders>
              <w:top w:val="single" w:sz="4" w:space="0" w:color="auto"/>
              <w:left w:val="single" w:sz="4" w:space="0" w:color="auto"/>
              <w:bottom w:val="nil"/>
              <w:right w:val="nil"/>
            </w:tcBorders>
            <w:shd w:val="clear" w:color="auto" w:fill="FFFFFF"/>
          </w:tcPr>
          <w:p w:rsidR="00743157" w:rsidRPr="00FE5D24" w:rsidRDefault="00743157" w:rsidP="00743157">
            <w:pPr>
              <w:widowControl w:val="0"/>
              <w:rPr>
                <w:rFonts w:ascii="Arial Unicode MS" w:eastAsia="Arial Unicode MS" w:hAnsi="Arial Unicode MS" w:cs="Arial Unicode MS"/>
                <w:color w:val="000000"/>
                <w:sz w:val="16"/>
                <w:szCs w:val="16"/>
                <w:lang w:bidi="ru-RU"/>
              </w:rPr>
            </w:pPr>
          </w:p>
        </w:tc>
        <w:tc>
          <w:tcPr>
            <w:tcW w:w="479" w:type="dxa"/>
            <w:tcBorders>
              <w:top w:val="single" w:sz="4" w:space="0" w:color="auto"/>
              <w:left w:val="single" w:sz="4" w:space="0" w:color="auto"/>
              <w:bottom w:val="nil"/>
              <w:right w:val="nil"/>
            </w:tcBorders>
            <w:shd w:val="clear" w:color="auto" w:fill="FFFFFF"/>
            <w:vAlign w:val="bottom"/>
            <w:hideMark/>
          </w:tcPr>
          <w:p w:rsidR="00743157" w:rsidRPr="00FE5D24" w:rsidRDefault="00743157" w:rsidP="00743157">
            <w:pPr>
              <w:widowControl w:val="0"/>
              <w:ind w:firstLine="380"/>
              <w:rPr>
                <w:color w:val="000000"/>
                <w:sz w:val="16"/>
                <w:szCs w:val="16"/>
                <w:lang w:bidi="ru-RU"/>
              </w:rPr>
            </w:pPr>
            <w:r w:rsidRPr="00FE5D24">
              <w:rPr>
                <w:color w:val="000000"/>
                <w:sz w:val="16"/>
                <w:szCs w:val="16"/>
                <w:lang w:bidi="ru-RU"/>
              </w:rPr>
              <w:t>1</w:t>
            </w:r>
          </w:p>
        </w:tc>
        <w:tc>
          <w:tcPr>
            <w:tcW w:w="8085" w:type="dxa"/>
            <w:gridSpan w:val="7"/>
            <w:tcBorders>
              <w:top w:val="single" w:sz="4" w:space="0" w:color="auto"/>
              <w:left w:val="single" w:sz="4" w:space="0" w:color="auto"/>
              <w:bottom w:val="nil"/>
              <w:right w:val="single" w:sz="4" w:space="0" w:color="auto"/>
            </w:tcBorders>
            <w:shd w:val="clear" w:color="auto" w:fill="FFFFFF"/>
            <w:vAlign w:val="bottom"/>
            <w:hideMark/>
          </w:tcPr>
          <w:p w:rsidR="00743157" w:rsidRPr="00FE5D24" w:rsidRDefault="00743157" w:rsidP="00743157">
            <w:pPr>
              <w:widowControl w:val="0"/>
              <w:rPr>
                <w:color w:val="000000"/>
                <w:sz w:val="16"/>
                <w:szCs w:val="16"/>
                <w:lang w:bidi="ru-RU"/>
              </w:rPr>
            </w:pPr>
            <w:r w:rsidRPr="00FE5D24">
              <w:rPr>
                <w:color w:val="000000"/>
                <w:sz w:val="16"/>
                <w:szCs w:val="16"/>
                <w:lang w:bidi="ru-RU"/>
              </w:rPr>
              <w:t>право оперативного управления имуществом на объект адресации</w:t>
            </w:r>
          </w:p>
        </w:tc>
      </w:tr>
      <w:tr w:rsidR="00743157" w:rsidRPr="00FE5D24" w:rsidTr="00743157">
        <w:trPr>
          <w:trHeight w:hRule="exact" w:val="310"/>
          <w:jc w:val="center"/>
        </w:trPr>
        <w:tc>
          <w:tcPr>
            <w:tcW w:w="300" w:type="dxa"/>
            <w:vMerge/>
            <w:tcBorders>
              <w:top w:val="single" w:sz="4" w:space="0" w:color="auto"/>
              <w:left w:val="single" w:sz="4" w:space="0" w:color="auto"/>
              <w:bottom w:val="nil"/>
              <w:right w:val="nil"/>
            </w:tcBorders>
            <w:vAlign w:val="center"/>
            <w:hideMark/>
          </w:tcPr>
          <w:p w:rsidR="00743157" w:rsidRPr="00FE5D24" w:rsidRDefault="00743157" w:rsidP="00743157">
            <w:pPr>
              <w:rPr>
                <w:color w:val="000000"/>
                <w:sz w:val="16"/>
                <w:szCs w:val="16"/>
                <w:lang w:bidi="ru-RU"/>
              </w:rPr>
            </w:pPr>
          </w:p>
        </w:tc>
        <w:tc>
          <w:tcPr>
            <w:tcW w:w="300" w:type="dxa"/>
            <w:vMerge/>
            <w:tcBorders>
              <w:top w:val="single" w:sz="4" w:space="0" w:color="auto"/>
              <w:left w:val="single" w:sz="4" w:space="0" w:color="auto"/>
              <w:bottom w:val="nil"/>
              <w:right w:val="nil"/>
            </w:tcBorders>
            <w:vAlign w:val="center"/>
            <w:hideMark/>
          </w:tcPr>
          <w:p w:rsidR="00743157" w:rsidRPr="00FE5D24" w:rsidRDefault="00743157" w:rsidP="00743157">
            <w:pPr>
              <w:rPr>
                <w:rFonts w:ascii="Arial Unicode MS" w:eastAsia="Arial Unicode MS" w:hAnsi="Arial Unicode MS" w:cs="Arial Unicode MS"/>
                <w:color w:val="000000"/>
                <w:sz w:val="16"/>
                <w:szCs w:val="16"/>
                <w:lang w:bidi="ru-RU"/>
              </w:rPr>
            </w:pPr>
          </w:p>
        </w:tc>
        <w:tc>
          <w:tcPr>
            <w:tcW w:w="479" w:type="dxa"/>
            <w:tcBorders>
              <w:top w:val="single" w:sz="4" w:space="0" w:color="auto"/>
              <w:left w:val="single" w:sz="4" w:space="0" w:color="auto"/>
              <w:bottom w:val="nil"/>
              <w:right w:val="nil"/>
            </w:tcBorders>
            <w:shd w:val="clear" w:color="auto" w:fill="FFFFFF"/>
          </w:tcPr>
          <w:p w:rsidR="00743157" w:rsidRPr="00FE5D24" w:rsidRDefault="00743157" w:rsidP="00743157">
            <w:pPr>
              <w:widowControl w:val="0"/>
              <w:rPr>
                <w:rFonts w:ascii="Arial Unicode MS" w:eastAsia="Arial Unicode MS" w:hAnsi="Arial Unicode MS" w:cs="Arial Unicode MS"/>
                <w:color w:val="000000"/>
                <w:sz w:val="16"/>
                <w:szCs w:val="16"/>
                <w:lang w:bidi="ru-RU"/>
              </w:rPr>
            </w:pPr>
          </w:p>
        </w:tc>
        <w:tc>
          <w:tcPr>
            <w:tcW w:w="479" w:type="dxa"/>
            <w:tcBorders>
              <w:top w:val="single" w:sz="4" w:space="0" w:color="auto"/>
              <w:left w:val="single" w:sz="4" w:space="0" w:color="auto"/>
              <w:bottom w:val="nil"/>
              <w:right w:val="nil"/>
            </w:tcBorders>
            <w:shd w:val="clear" w:color="auto" w:fill="FFFFFF"/>
            <w:vAlign w:val="bottom"/>
            <w:hideMark/>
          </w:tcPr>
          <w:p w:rsidR="00743157" w:rsidRPr="00FE5D24" w:rsidRDefault="00743157" w:rsidP="00743157">
            <w:pPr>
              <w:widowControl w:val="0"/>
              <w:ind w:firstLine="380"/>
              <w:rPr>
                <w:color w:val="000000"/>
                <w:sz w:val="16"/>
                <w:szCs w:val="16"/>
                <w:lang w:bidi="ru-RU"/>
              </w:rPr>
            </w:pPr>
            <w:r w:rsidRPr="00FE5D24">
              <w:rPr>
                <w:color w:val="000000"/>
                <w:sz w:val="16"/>
                <w:szCs w:val="16"/>
                <w:lang w:bidi="ru-RU"/>
              </w:rPr>
              <w:t>1</w:t>
            </w:r>
          </w:p>
        </w:tc>
        <w:tc>
          <w:tcPr>
            <w:tcW w:w="8085" w:type="dxa"/>
            <w:gridSpan w:val="7"/>
            <w:tcBorders>
              <w:top w:val="single" w:sz="4" w:space="0" w:color="auto"/>
              <w:left w:val="single" w:sz="4" w:space="0" w:color="auto"/>
              <w:bottom w:val="nil"/>
              <w:right w:val="single" w:sz="4" w:space="0" w:color="auto"/>
            </w:tcBorders>
            <w:shd w:val="clear" w:color="auto" w:fill="FFFFFF"/>
            <w:vAlign w:val="bottom"/>
            <w:hideMark/>
          </w:tcPr>
          <w:p w:rsidR="00743157" w:rsidRPr="00FE5D24" w:rsidRDefault="00743157" w:rsidP="00743157">
            <w:pPr>
              <w:widowControl w:val="0"/>
              <w:rPr>
                <w:color w:val="000000"/>
                <w:sz w:val="16"/>
                <w:szCs w:val="16"/>
                <w:lang w:bidi="ru-RU"/>
              </w:rPr>
            </w:pPr>
            <w:r w:rsidRPr="00FE5D24">
              <w:rPr>
                <w:color w:val="000000"/>
                <w:sz w:val="16"/>
                <w:szCs w:val="16"/>
                <w:lang w:bidi="ru-RU"/>
              </w:rPr>
              <w:t>право пожизненно наследуемого владения земельным участком</w:t>
            </w:r>
          </w:p>
        </w:tc>
      </w:tr>
      <w:tr w:rsidR="00743157" w:rsidRPr="00FE5D24" w:rsidTr="00743157">
        <w:trPr>
          <w:trHeight w:hRule="exact" w:val="306"/>
          <w:jc w:val="center"/>
        </w:trPr>
        <w:tc>
          <w:tcPr>
            <w:tcW w:w="300" w:type="dxa"/>
            <w:vMerge/>
            <w:tcBorders>
              <w:top w:val="single" w:sz="4" w:space="0" w:color="auto"/>
              <w:left w:val="single" w:sz="4" w:space="0" w:color="auto"/>
              <w:bottom w:val="nil"/>
              <w:right w:val="nil"/>
            </w:tcBorders>
            <w:vAlign w:val="center"/>
            <w:hideMark/>
          </w:tcPr>
          <w:p w:rsidR="00743157" w:rsidRPr="00FE5D24" w:rsidRDefault="00743157" w:rsidP="00743157">
            <w:pPr>
              <w:rPr>
                <w:color w:val="000000"/>
                <w:sz w:val="16"/>
                <w:szCs w:val="16"/>
                <w:lang w:bidi="ru-RU"/>
              </w:rPr>
            </w:pPr>
          </w:p>
        </w:tc>
        <w:tc>
          <w:tcPr>
            <w:tcW w:w="300" w:type="dxa"/>
            <w:vMerge/>
            <w:tcBorders>
              <w:top w:val="single" w:sz="4" w:space="0" w:color="auto"/>
              <w:left w:val="single" w:sz="4" w:space="0" w:color="auto"/>
              <w:bottom w:val="nil"/>
              <w:right w:val="nil"/>
            </w:tcBorders>
            <w:vAlign w:val="center"/>
            <w:hideMark/>
          </w:tcPr>
          <w:p w:rsidR="00743157" w:rsidRPr="00FE5D24" w:rsidRDefault="00743157" w:rsidP="00743157">
            <w:pPr>
              <w:rPr>
                <w:rFonts w:ascii="Arial Unicode MS" w:eastAsia="Arial Unicode MS" w:hAnsi="Arial Unicode MS" w:cs="Arial Unicode MS"/>
                <w:color w:val="000000"/>
                <w:sz w:val="16"/>
                <w:szCs w:val="16"/>
                <w:lang w:bidi="ru-RU"/>
              </w:rPr>
            </w:pPr>
          </w:p>
        </w:tc>
        <w:tc>
          <w:tcPr>
            <w:tcW w:w="479" w:type="dxa"/>
            <w:tcBorders>
              <w:top w:val="single" w:sz="4" w:space="0" w:color="auto"/>
              <w:left w:val="single" w:sz="4" w:space="0" w:color="auto"/>
              <w:bottom w:val="nil"/>
              <w:right w:val="nil"/>
            </w:tcBorders>
            <w:shd w:val="clear" w:color="auto" w:fill="FFFFFF"/>
          </w:tcPr>
          <w:p w:rsidR="00743157" w:rsidRPr="00FE5D24" w:rsidRDefault="00743157" w:rsidP="00743157">
            <w:pPr>
              <w:widowControl w:val="0"/>
              <w:rPr>
                <w:rFonts w:ascii="Arial Unicode MS" w:eastAsia="Arial Unicode MS" w:hAnsi="Arial Unicode MS" w:cs="Arial Unicode MS"/>
                <w:color w:val="000000"/>
                <w:sz w:val="16"/>
                <w:szCs w:val="16"/>
                <w:lang w:bidi="ru-RU"/>
              </w:rPr>
            </w:pPr>
          </w:p>
        </w:tc>
        <w:tc>
          <w:tcPr>
            <w:tcW w:w="479" w:type="dxa"/>
            <w:tcBorders>
              <w:top w:val="single" w:sz="4" w:space="0" w:color="auto"/>
              <w:left w:val="single" w:sz="4" w:space="0" w:color="auto"/>
              <w:bottom w:val="nil"/>
              <w:right w:val="nil"/>
            </w:tcBorders>
            <w:shd w:val="clear" w:color="auto" w:fill="FFFFFF"/>
            <w:vAlign w:val="bottom"/>
            <w:hideMark/>
          </w:tcPr>
          <w:p w:rsidR="00743157" w:rsidRPr="00FE5D24" w:rsidRDefault="00743157" w:rsidP="00743157">
            <w:pPr>
              <w:widowControl w:val="0"/>
              <w:ind w:firstLine="380"/>
              <w:rPr>
                <w:color w:val="000000"/>
                <w:sz w:val="16"/>
                <w:szCs w:val="16"/>
                <w:lang w:bidi="ru-RU"/>
              </w:rPr>
            </w:pPr>
            <w:r w:rsidRPr="00FE5D24">
              <w:rPr>
                <w:color w:val="000000"/>
                <w:sz w:val="16"/>
                <w:szCs w:val="16"/>
                <w:lang w:bidi="ru-RU"/>
              </w:rPr>
              <w:t>1</w:t>
            </w:r>
          </w:p>
        </w:tc>
        <w:tc>
          <w:tcPr>
            <w:tcW w:w="8085" w:type="dxa"/>
            <w:gridSpan w:val="7"/>
            <w:tcBorders>
              <w:top w:val="single" w:sz="4" w:space="0" w:color="auto"/>
              <w:left w:val="single" w:sz="4" w:space="0" w:color="auto"/>
              <w:bottom w:val="nil"/>
              <w:right w:val="single" w:sz="4" w:space="0" w:color="auto"/>
            </w:tcBorders>
            <w:shd w:val="clear" w:color="auto" w:fill="FFFFFF"/>
            <w:vAlign w:val="bottom"/>
            <w:hideMark/>
          </w:tcPr>
          <w:p w:rsidR="00743157" w:rsidRPr="00FE5D24" w:rsidRDefault="00743157" w:rsidP="00743157">
            <w:pPr>
              <w:widowControl w:val="0"/>
              <w:rPr>
                <w:color w:val="000000"/>
                <w:sz w:val="16"/>
                <w:szCs w:val="16"/>
                <w:lang w:bidi="ru-RU"/>
              </w:rPr>
            </w:pPr>
            <w:r w:rsidRPr="00FE5D24">
              <w:rPr>
                <w:color w:val="000000"/>
                <w:sz w:val="16"/>
                <w:szCs w:val="16"/>
                <w:lang w:bidi="ru-RU"/>
              </w:rPr>
              <w:t>право постоянного (бессрочного) пользования земельным участком</w:t>
            </w:r>
          </w:p>
        </w:tc>
      </w:tr>
      <w:tr w:rsidR="00743157" w:rsidRPr="00FE5D24" w:rsidTr="00CB6F1A">
        <w:trPr>
          <w:trHeight w:hRule="exact" w:val="437"/>
          <w:jc w:val="center"/>
        </w:trPr>
        <w:tc>
          <w:tcPr>
            <w:tcW w:w="605" w:type="dxa"/>
            <w:vMerge w:val="restart"/>
            <w:tcBorders>
              <w:top w:val="single" w:sz="4" w:space="0" w:color="auto"/>
              <w:left w:val="single" w:sz="4" w:space="0" w:color="auto"/>
              <w:bottom w:val="nil"/>
              <w:right w:val="nil"/>
            </w:tcBorders>
            <w:shd w:val="clear" w:color="auto" w:fill="FFFFFF"/>
            <w:hideMark/>
          </w:tcPr>
          <w:p w:rsidR="00743157" w:rsidRPr="00FE5D24" w:rsidRDefault="00743157" w:rsidP="00743157">
            <w:pPr>
              <w:widowControl w:val="0"/>
              <w:ind w:firstLine="260"/>
              <w:rPr>
                <w:color w:val="000000"/>
                <w:sz w:val="16"/>
                <w:szCs w:val="16"/>
                <w:lang w:bidi="ru-RU"/>
              </w:rPr>
            </w:pPr>
            <w:r w:rsidRPr="00FE5D24">
              <w:rPr>
                <w:b/>
                <w:bCs/>
                <w:color w:val="000000"/>
                <w:sz w:val="16"/>
                <w:szCs w:val="16"/>
                <w:lang w:bidi="ru-RU"/>
              </w:rPr>
              <w:t>5</w:t>
            </w:r>
          </w:p>
        </w:tc>
        <w:tc>
          <w:tcPr>
            <w:tcW w:w="9507" w:type="dxa"/>
            <w:gridSpan w:val="10"/>
            <w:tcBorders>
              <w:top w:val="single" w:sz="4" w:space="0" w:color="auto"/>
              <w:left w:val="single" w:sz="4" w:space="0" w:color="auto"/>
              <w:bottom w:val="nil"/>
              <w:right w:val="single" w:sz="4" w:space="0" w:color="auto"/>
            </w:tcBorders>
            <w:shd w:val="clear" w:color="auto" w:fill="FFFFFF"/>
            <w:vAlign w:val="bottom"/>
            <w:hideMark/>
          </w:tcPr>
          <w:p w:rsidR="00743157" w:rsidRPr="00FE5D24" w:rsidRDefault="00743157" w:rsidP="00743157">
            <w:pPr>
              <w:widowControl w:val="0"/>
              <w:rPr>
                <w:color w:val="000000"/>
                <w:sz w:val="16"/>
                <w:szCs w:val="16"/>
                <w:lang w:bidi="ru-RU"/>
              </w:rPr>
            </w:pPr>
            <w:r w:rsidRPr="00FE5D24">
              <w:rPr>
                <w:color w:val="000000"/>
                <w:sz w:val="16"/>
                <w:szCs w:val="16"/>
                <w:lang w:bidi="ru-RU"/>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743157" w:rsidRPr="00FE5D24" w:rsidTr="00743157">
        <w:trPr>
          <w:trHeight w:hRule="exact" w:val="306"/>
          <w:jc w:val="center"/>
        </w:trPr>
        <w:tc>
          <w:tcPr>
            <w:tcW w:w="300" w:type="dxa"/>
            <w:vMerge/>
            <w:tcBorders>
              <w:top w:val="single" w:sz="4" w:space="0" w:color="auto"/>
              <w:left w:val="single" w:sz="4" w:space="0" w:color="auto"/>
              <w:bottom w:val="nil"/>
              <w:right w:val="nil"/>
            </w:tcBorders>
            <w:vAlign w:val="center"/>
            <w:hideMark/>
          </w:tcPr>
          <w:p w:rsidR="00743157" w:rsidRPr="00FE5D24" w:rsidRDefault="00743157" w:rsidP="00743157">
            <w:pPr>
              <w:rPr>
                <w:color w:val="000000"/>
                <w:sz w:val="16"/>
                <w:szCs w:val="16"/>
                <w:lang w:bidi="ru-RU"/>
              </w:rPr>
            </w:pPr>
          </w:p>
        </w:tc>
        <w:tc>
          <w:tcPr>
            <w:tcW w:w="464" w:type="dxa"/>
            <w:tcBorders>
              <w:top w:val="single" w:sz="4" w:space="0" w:color="auto"/>
              <w:left w:val="single" w:sz="4" w:space="0" w:color="auto"/>
              <w:bottom w:val="nil"/>
              <w:right w:val="nil"/>
            </w:tcBorders>
            <w:shd w:val="clear" w:color="auto" w:fill="FFFFFF"/>
          </w:tcPr>
          <w:p w:rsidR="00743157" w:rsidRPr="00FE5D24" w:rsidRDefault="00743157" w:rsidP="00743157">
            <w:pPr>
              <w:widowControl w:val="0"/>
              <w:rPr>
                <w:rFonts w:ascii="Arial Unicode MS" w:eastAsia="Arial Unicode MS" w:hAnsi="Arial Unicode MS" w:cs="Arial Unicode MS"/>
                <w:color w:val="000000"/>
                <w:sz w:val="16"/>
                <w:szCs w:val="16"/>
                <w:lang w:bidi="ru-RU"/>
              </w:rPr>
            </w:pPr>
          </w:p>
        </w:tc>
        <w:tc>
          <w:tcPr>
            <w:tcW w:w="3399" w:type="dxa"/>
            <w:gridSpan w:val="4"/>
            <w:tcBorders>
              <w:top w:val="single" w:sz="4" w:space="0" w:color="auto"/>
              <w:left w:val="single" w:sz="4" w:space="0" w:color="auto"/>
              <w:bottom w:val="nil"/>
              <w:right w:val="nil"/>
            </w:tcBorders>
            <w:shd w:val="clear" w:color="auto" w:fill="FFFFFF"/>
            <w:hideMark/>
          </w:tcPr>
          <w:p w:rsidR="00743157" w:rsidRPr="00FE5D24" w:rsidRDefault="00743157" w:rsidP="00743157">
            <w:pPr>
              <w:widowControl w:val="0"/>
              <w:rPr>
                <w:color w:val="000000"/>
                <w:sz w:val="16"/>
                <w:szCs w:val="16"/>
                <w:lang w:bidi="ru-RU"/>
              </w:rPr>
            </w:pPr>
            <w:r w:rsidRPr="00FE5D24">
              <w:rPr>
                <w:color w:val="000000"/>
                <w:sz w:val="16"/>
                <w:szCs w:val="16"/>
                <w:lang w:bidi="ru-RU"/>
              </w:rPr>
              <w:t>Лично</w:t>
            </w:r>
          </w:p>
        </w:tc>
        <w:tc>
          <w:tcPr>
            <w:tcW w:w="5644" w:type="dxa"/>
            <w:gridSpan w:val="5"/>
            <w:tcBorders>
              <w:top w:val="single" w:sz="4" w:space="0" w:color="auto"/>
              <w:left w:val="single" w:sz="4" w:space="0" w:color="auto"/>
              <w:bottom w:val="nil"/>
              <w:right w:val="single" w:sz="4" w:space="0" w:color="auto"/>
            </w:tcBorders>
            <w:shd w:val="clear" w:color="auto" w:fill="FFFFFF"/>
            <w:hideMark/>
          </w:tcPr>
          <w:p w:rsidR="00743157" w:rsidRPr="00FE5D24" w:rsidRDefault="00743157" w:rsidP="00743157">
            <w:pPr>
              <w:widowControl w:val="0"/>
              <w:tabs>
                <w:tab w:val="left" w:pos="630"/>
              </w:tabs>
              <w:rPr>
                <w:color w:val="000000"/>
                <w:sz w:val="16"/>
                <w:szCs w:val="16"/>
                <w:lang w:bidi="ru-RU"/>
              </w:rPr>
            </w:pPr>
            <w:r w:rsidRPr="00FE5D24">
              <w:rPr>
                <w:color w:val="000000"/>
                <w:sz w:val="16"/>
                <w:szCs w:val="16"/>
                <w:lang w:bidi="ru-RU"/>
              </w:rPr>
              <w:t>|</w:t>
            </w:r>
            <w:r w:rsidRPr="00FE5D24">
              <w:rPr>
                <w:color w:val="000000"/>
                <w:sz w:val="16"/>
                <w:szCs w:val="16"/>
                <w:lang w:bidi="ru-RU"/>
              </w:rPr>
              <w:tab/>
              <w:t>В многофункциональном центре</w:t>
            </w:r>
          </w:p>
        </w:tc>
      </w:tr>
      <w:tr w:rsidR="00743157" w:rsidRPr="00FE5D24" w:rsidTr="00743157">
        <w:trPr>
          <w:trHeight w:hRule="exact" w:val="245"/>
          <w:jc w:val="center"/>
        </w:trPr>
        <w:tc>
          <w:tcPr>
            <w:tcW w:w="300" w:type="dxa"/>
            <w:vMerge/>
            <w:tcBorders>
              <w:top w:val="single" w:sz="4" w:space="0" w:color="auto"/>
              <w:left w:val="single" w:sz="4" w:space="0" w:color="auto"/>
              <w:bottom w:val="nil"/>
              <w:right w:val="nil"/>
            </w:tcBorders>
            <w:vAlign w:val="center"/>
            <w:hideMark/>
          </w:tcPr>
          <w:p w:rsidR="00743157" w:rsidRPr="00FE5D24" w:rsidRDefault="00743157" w:rsidP="00743157">
            <w:pPr>
              <w:rPr>
                <w:color w:val="000000"/>
                <w:sz w:val="16"/>
                <w:szCs w:val="16"/>
                <w:lang w:bidi="ru-RU"/>
              </w:rPr>
            </w:pPr>
          </w:p>
        </w:tc>
        <w:tc>
          <w:tcPr>
            <w:tcW w:w="464" w:type="dxa"/>
            <w:vMerge w:val="restart"/>
            <w:tcBorders>
              <w:top w:val="single" w:sz="4" w:space="0" w:color="auto"/>
              <w:left w:val="single" w:sz="4" w:space="0" w:color="auto"/>
              <w:bottom w:val="nil"/>
              <w:right w:val="nil"/>
            </w:tcBorders>
            <w:shd w:val="clear" w:color="auto" w:fill="FFFFFF"/>
          </w:tcPr>
          <w:p w:rsidR="00743157" w:rsidRPr="00FE5D24" w:rsidRDefault="00743157" w:rsidP="00743157">
            <w:pPr>
              <w:widowControl w:val="0"/>
              <w:rPr>
                <w:rFonts w:ascii="Arial Unicode MS" w:eastAsia="Arial Unicode MS" w:hAnsi="Arial Unicode MS" w:cs="Arial Unicode MS"/>
                <w:color w:val="000000"/>
                <w:sz w:val="16"/>
                <w:szCs w:val="16"/>
                <w:lang w:bidi="ru-RU"/>
              </w:rPr>
            </w:pPr>
          </w:p>
        </w:tc>
        <w:tc>
          <w:tcPr>
            <w:tcW w:w="3399" w:type="dxa"/>
            <w:gridSpan w:val="4"/>
            <w:vMerge w:val="restart"/>
            <w:tcBorders>
              <w:top w:val="single" w:sz="4" w:space="0" w:color="auto"/>
              <w:left w:val="single" w:sz="4" w:space="0" w:color="auto"/>
              <w:bottom w:val="nil"/>
              <w:right w:val="nil"/>
            </w:tcBorders>
            <w:shd w:val="clear" w:color="auto" w:fill="FFFFFF"/>
            <w:hideMark/>
          </w:tcPr>
          <w:p w:rsidR="00743157" w:rsidRPr="00FE5D24" w:rsidRDefault="00743157" w:rsidP="00743157">
            <w:pPr>
              <w:widowControl w:val="0"/>
              <w:rPr>
                <w:color w:val="000000"/>
                <w:sz w:val="16"/>
                <w:szCs w:val="16"/>
                <w:lang w:bidi="ru-RU"/>
              </w:rPr>
            </w:pPr>
            <w:r w:rsidRPr="00FE5D24">
              <w:rPr>
                <w:color w:val="000000"/>
                <w:sz w:val="16"/>
                <w:szCs w:val="16"/>
                <w:lang w:bidi="ru-RU"/>
              </w:rPr>
              <w:t>Почтовым отправлением по адресу:</w:t>
            </w:r>
          </w:p>
        </w:tc>
        <w:tc>
          <w:tcPr>
            <w:tcW w:w="5644" w:type="dxa"/>
            <w:gridSpan w:val="5"/>
            <w:tcBorders>
              <w:top w:val="single" w:sz="4" w:space="0" w:color="auto"/>
              <w:left w:val="nil"/>
              <w:bottom w:val="nil"/>
              <w:right w:val="single" w:sz="4" w:space="0" w:color="auto"/>
            </w:tcBorders>
            <w:shd w:val="clear" w:color="auto" w:fill="FFFFFF"/>
          </w:tcPr>
          <w:p w:rsidR="00743157" w:rsidRPr="00FE5D24" w:rsidRDefault="00743157" w:rsidP="00743157">
            <w:pPr>
              <w:widowControl w:val="0"/>
              <w:rPr>
                <w:rFonts w:ascii="Arial Unicode MS" w:eastAsia="Arial Unicode MS" w:hAnsi="Arial Unicode MS" w:cs="Arial Unicode MS"/>
                <w:color w:val="000000"/>
                <w:sz w:val="16"/>
                <w:szCs w:val="16"/>
                <w:lang w:bidi="ru-RU"/>
              </w:rPr>
            </w:pPr>
          </w:p>
        </w:tc>
      </w:tr>
      <w:tr w:rsidR="00743157" w:rsidRPr="00FE5D24" w:rsidTr="00CB6F1A">
        <w:trPr>
          <w:trHeight w:val="70"/>
          <w:jc w:val="center"/>
        </w:trPr>
        <w:tc>
          <w:tcPr>
            <w:tcW w:w="300" w:type="dxa"/>
            <w:vMerge/>
            <w:tcBorders>
              <w:top w:val="single" w:sz="4" w:space="0" w:color="auto"/>
              <w:left w:val="single" w:sz="4" w:space="0" w:color="auto"/>
              <w:bottom w:val="nil"/>
              <w:right w:val="nil"/>
            </w:tcBorders>
            <w:vAlign w:val="center"/>
            <w:hideMark/>
          </w:tcPr>
          <w:p w:rsidR="00743157" w:rsidRPr="00FE5D24" w:rsidRDefault="00743157" w:rsidP="00743157">
            <w:pPr>
              <w:rPr>
                <w:color w:val="000000"/>
                <w:sz w:val="16"/>
                <w:szCs w:val="16"/>
                <w:lang w:bidi="ru-RU"/>
              </w:rPr>
            </w:pPr>
          </w:p>
        </w:tc>
        <w:tc>
          <w:tcPr>
            <w:tcW w:w="300" w:type="dxa"/>
            <w:vMerge/>
            <w:tcBorders>
              <w:top w:val="single" w:sz="4" w:space="0" w:color="auto"/>
              <w:left w:val="single" w:sz="4" w:space="0" w:color="auto"/>
              <w:bottom w:val="nil"/>
              <w:right w:val="nil"/>
            </w:tcBorders>
            <w:vAlign w:val="center"/>
            <w:hideMark/>
          </w:tcPr>
          <w:p w:rsidR="00743157" w:rsidRPr="00FE5D24" w:rsidRDefault="00743157" w:rsidP="00743157">
            <w:pPr>
              <w:rPr>
                <w:rFonts w:ascii="Arial Unicode MS" w:eastAsia="Arial Unicode MS" w:hAnsi="Arial Unicode MS" w:cs="Arial Unicode MS"/>
                <w:color w:val="000000"/>
                <w:sz w:val="16"/>
                <w:szCs w:val="16"/>
                <w:lang w:bidi="ru-RU"/>
              </w:rPr>
            </w:pPr>
          </w:p>
        </w:tc>
        <w:tc>
          <w:tcPr>
            <w:tcW w:w="11944" w:type="dxa"/>
            <w:gridSpan w:val="4"/>
            <w:vMerge/>
            <w:tcBorders>
              <w:top w:val="single" w:sz="4" w:space="0" w:color="auto"/>
              <w:left w:val="single" w:sz="4" w:space="0" w:color="auto"/>
              <w:bottom w:val="nil"/>
              <w:right w:val="nil"/>
            </w:tcBorders>
            <w:vAlign w:val="center"/>
            <w:hideMark/>
          </w:tcPr>
          <w:p w:rsidR="00743157" w:rsidRPr="00FE5D24" w:rsidRDefault="00743157" w:rsidP="00743157">
            <w:pPr>
              <w:rPr>
                <w:color w:val="000000"/>
                <w:sz w:val="16"/>
                <w:szCs w:val="16"/>
                <w:lang w:bidi="ru-RU"/>
              </w:rPr>
            </w:pPr>
          </w:p>
        </w:tc>
        <w:tc>
          <w:tcPr>
            <w:tcW w:w="5644" w:type="dxa"/>
            <w:gridSpan w:val="5"/>
            <w:tcBorders>
              <w:top w:val="single" w:sz="4" w:space="0" w:color="auto"/>
              <w:left w:val="nil"/>
              <w:bottom w:val="nil"/>
              <w:right w:val="single" w:sz="4" w:space="0" w:color="auto"/>
            </w:tcBorders>
            <w:shd w:val="clear" w:color="auto" w:fill="FFFFFF"/>
          </w:tcPr>
          <w:p w:rsidR="00743157" w:rsidRPr="00FE5D24" w:rsidRDefault="00743157" w:rsidP="00743157">
            <w:pPr>
              <w:widowControl w:val="0"/>
              <w:rPr>
                <w:rFonts w:ascii="Arial Unicode MS" w:eastAsia="Arial Unicode MS" w:hAnsi="Arial Unicode MS" w:cs="Arial Unicode MS"/>
                <w:color w:val="000000"/>
                <w:sz w:val="16"/>
                <w:szCs w:val="16"/>
                <w:lang w:bidi="ru-RU"/>
              </w:rPr>
            </w:pPr>
          </w:p>
        </w:tc>
      </w:tr>
      <w:tr w:rsidR="00743157" w:rsidRPr="00FE5D24" w:rsidTr="00CB6F1A">
        <w:trPr>
          <w:trHeight w:hRule="exact" w:val="285"/>
          <w:jc w:val="center"/>
        </w:trPr>
        <w:tc>
          <w:tcPr>
            <w:tcW w:w="300" w:type="dxa"/>
            <w:vMerge/>
            <w:tcBorders>
              <w:top w:val="single" w:sz="4" w:space="0" w:color="auto"/>
              <w:left w:val="single" w:sz="4" w:space="0" w:color="auto"/>
              <w:bottom w:val="nil"/>
              <w:right w:val="nil"/>
            </w:tcBorders>
            <w:vAlign w:val="center"/>
            <w:hideMark/>
          </w:tcPr>
          <w:p w:rsidR="00743157" w:rsidRPr="00FE5D24" w:rsidRDefault="00743157" w:rsidP="00743157">
            <w:pPr>
              <w:rPr>
                <w:color w:val="000000"/>
                <w:sz w:val="16"/>
                <w:szCs w:val="16"/>
                <w:lang w:bidi="ru-RU"/>
              </w:rPr>
            </w:pPr>
          </w:p>
        </w:tc>
        <w:tc>
          <w:tcPr>
            <w:tcW w:w="464" w:type="dxa"/>
            <w:tcBorders>
              <w:top w:val="single" w:sz="4" w:space="0" w:color="auto"/>
              <w:left w:val="single" w:sz="4" w:space="0" w:color="auto"/>
              <w:bottom w:val="nil"/>
              <w:right w:val="nil"/>
            </w:tcBorders>
            <w:shd w:val="clear" w:color="auto" w:fill="FFFFFF"/>
          </w:tcPr>
          <w:p w:rsidR="00743157" w:rsidRPr="00FE5D24" w:rsidRDefault="00743157" w:rsidP="00743157">
            <w:pPr>
              <w:widowControl w:val="0"/>
              <w:rPr>
                <w:rFonts w:ascii="Arial Unicode MS" w:eastAsia="Arial Unicode MS" w:hAnsi="Arial Unicode MS" w:cs="Arial Unicode MS"/>
                <w:color w:val="000000"/>
                <w:sz w:val="16"/>
                <w:szCs w:val="16"/>
                <w:lang w:bidi="ru-RU"/>
              </w:rPr>
            </w:pPr>
          </w:p>
        </w:tc>
        <w:tc>
          <w:tcPr>
            <w:tcW w:w="9043" w:type="dxa"/>
            <w:gridSpan w:val="9"/>
            <w:tcBorders>
              <w:top w:val="single" w:sz="4" w:space="0" w:color="auto"/>
              <w:left w:val="single" w:sz="4" w:space="0" w:color="auto"/>
              <w:bottom w:val="nil"/>
              <w:right w:val="single" w:sz="4" w:space="0" w:color="auto"/>
            </w:tcBorders>
            <w:shd w:val="clear" w:color="auto" w:fill="FFFFFF"/>
            <w:vAlign w:val="bottom"/>
            <w:hideMark/>
          </w:tcPr>
          <w:p w:rsidR="00743157" w:rsidRPr="00FE5D24" w:rsidRDefault="00743157" w:rsidP="00743157">
            <w:pPr>
              <w:widowControl w:val="0"/>
              <w:rPr>
                <w:color w:val="000000"/>
                <w:sz w:val="16"/>
                <w:szCs w:val="16"/>
                <w:lang w:bidi="ru-RU"/>
              </w:rPr>
            </w:pPr>
            <w:r w:rsidRPr="00FE5D24">
              <w:rPr>
                <w:color w:val="000000"/>
                <w:sz w:val="16"/>
                <w:szCs w:val="16"/>
                <w:lang w:bidi="ru-RU"/>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743157" w:rsidRPr="00FE5D24" w:rsidTr="00743157">
        <w:trPr>
          <w:trHeight w:hRule="exact" w:val="310"/>
          <w:jc w:val="center"/>
        </w:trPr>
        <w:tc>
          <w:tcPr>
            <w:tcW w:w="300" w:type="dxa"/>
            <w:vMerge/>
            <w:tcBorders>
              <w:top w:val="single" w:sz="4" w:space="0" w:color="auto"/>
              <w:left w:val="single" w:sz="4" w:space="0" w:color="auto"/>
              <w:bottom w:val="nil"/>
              <w:right w:val="nil"/>
            </w:tcBorders>
            <w:vAlign w:val="center"/>
            <w:hideMark/>
          </w:tcPr>
          <w:p w:rsidR="00743157" w:rsidRPr="00FE5D24" w:rsidRDefault="00743157" w:rsidP="00743157">
            <w:pPr>
              <w:rPr>
                <w:color w:val="000000"/>
                <w:sz w:val="16"/>
                <w:szCs w:val="16"/>
                <w:lang w:bidi="ru-RU"/>
              </w:rPr>
            </w:pPr>
          </w:p>
        </w:tc>
        <w:tc>
          <w:tcPr>
            <w:tcW w:w="464" w:type="dxa"/>
            <w:tcBorders>
              <w:top w:val="single" w:sz="4" w:space="0" w:color="auto"/>
              <w:left w:val="single" w:sz="4" w:space="0" w:color="auto"/>
              <w:bottom w:val="nil"/>
              <w:right w:val="nil"/>
            </w:tcBorders>
            <w:shd w:val="clear" w:color="auto" w:fill="FFFFFF"/>
          </w:tcPr>
          <w:p w:rsidR="00743157" w:rsidRPr="00FE5D24" w:rsidRDefault="00743157" w:rsidP="00743157">
            <w:pPr>
              <w:widowControl w:val="0"/>
              <w:rPr>
                <w:rFonts w:ascii="Arial Unicode MS" w:eastAsia="Arial Unicode MS" w:hAnsi="Arial Unicode MS" w:cs="Arial Unicode MS"/>
                <w:color w:val="000000"/>
                <w:sz w:val="16"/>
                <w:szCs w:val="16"/>
                <w:lang w:bidi="ru-RU"/>
              </w:rPr>
            </w:pPr>
          </w:p>
        </w:tc>
        <w:tc>
          <w:tcPr>
            <w:tcW w:w="9043" w:type="dxa"/>
            <w:gridSpan w:val="9"/>
            <w:tcBorders>
              <w:top w:val="single" w:sz="4" w:space="0" w:color="auto"/>
              <w:left w:val="single" w:sz="4" w:space="0" w:color="auto"/>
              <w:bottom w:val="nil"/>
              <w:right w:val="single" w:sz="4" w:space="0" w:color="auto"/>
            </w:tcBorders>
            <w:shd w:val="clear" w:color="auto" w:fill="FFFFFF"/>
            <w:vAlign w:val="bottom"/>
            <w:hideMark/>
          </w:tcPr>
          <w:p w:rsidR="00743157" w:rsidRPr="00FE5D24" w:rsidRDefault="00743157" w:rsidP="00743157">
            <w:pPr>
              <w:widowControl w:val="0"/>
              <w:rPr>
                <w:color w:val="000000"/>
                <w:sz w:val="16"/>
                <w:szCs w:val="16"/>
                <w:lang w:bidi="ru-RU"/>
              </w:rPr>
            </w:pPr>
            <w:r w:rsidRPr="00FE5D24">
              <w:rPr>
                <w:color w:val="000000"/>
                <w:sz w:val="16"/>
                <w:szCs w:val="16"/>
                <w:lang w:bidi="ru-RU"/>
              </w:rPr>
              <w:t>В личном кабинете федеральной информационной адресной системы</w:t>
            </w:r>
          </w:p>
        </w:tc>
      </w:tr>
      <w:tr w:rsidR="00743157" w:rsidRPr="00FE5D24" w:rsidTr="00743157">
        <w:trPr>
          <w:trHeight w:hRule="exact" w:val="385"/>
          <w:jc w:val="center"/>
        </w:trPr>
        <w:tc>
          <w:tcPr>
            <w:tcW w:w="300" w:type="dxa"/>
            <w:vMerge/>
            <w:tcBorders>
              <w:top w:val="single" w:sz="4" w:space="0" w:color="auto"/>
              <w:left w:val="single" w:sz="4" w:space="0" w:color="auto"/>
              <w:bottom w:val="nil"/>
              <w:right w:val="nil"/>
            </w:tcBorders>
            <w:vAlign w:val="center"/>
            <w:hideMark/>
          </w:tcPr>
          <w:p w:rsidR="00743157" w:rsidRPr="00FE5D24" w:rsidRDefault="00743157" w:rsidP="00743157">
            <w:pPr>
              <w:rPr>
                <w:color w:val="000000"/>
                <w:sz w:val="16"/>
                <w:szCs w:val="16"/>
                <w:lang w:bidi="ru-RU"/>
              </w:rPr>
            </w:pPr>
          </w:p>
        </w:tc>
        <w:tc>
          <w:tcPr>
            <w:tcW w:w="464" w:type="dxa"/>
            <w:vMerge w:val="restart"/>
            <w:tcBorders>
              <w:top w:val="single" w:sz="4" w:space="0" w:color="auto"/>
              <w:left w:val="single" w:sz="4" w:space="0" w:color="auto"/>
              <w:bottom w:val="nil"/>
              <w:right w:val="nil"/>
            </w:tcBorders>
            <w:shd w:val="clear" w:color="auto" w:fill="FFFFFF"/>
          </w:tcPr>
          <w:p w:rsidR="00743157" w:rsidRPr="00FE5D24" w:rsidRDefault="00743157" w:rsidP="00743157">
            <w:pPr>
              <w:widowControl w:val="0"/>
              <w:rPr>
                <w:rFonts w:ascii="Arial Unicode MS" w:eastAsia="Arial Unicode MS" w:hAnsi="Arial Unicode MS" w:cs="Arial Unicode MS"/>
                <w:color w:val="000000"/>
                <w:sz w:val="16"/>
                <w:szCs w:val="16"/>
                <w:lang w:bidi="ru-RU"/>
              </w:rPr>
            </w:pPr>
          </w:p>
        </w:tc>
        <w:tc>
          <w:tcPr>
            <w:tcW w:w="3399" w:type="dxa"/>
            <w:gridSpan w:val="4"/>
            <w:vMerge w:val="restart"/>
            <w:tcBorders>
              <w:top w:val="single" w:sz="4" w:space="0" w:color="auto"/>
              <w:left w:val="single" w:sz="4" w:space="0" w:color="auto"/>
              <w:bottom w:val="nil"/>
              <w:right w:val="nil"/>
            </w:tcBorders>
            <w:shd w:val="clear" w:color="auto" w:fill="FFFFFF"/>
            <w:vAlign w:val="bottom"/>
            <w:hideMark/>
          </w:tcPr>
          <w:p w:rsidR="00743157" w:rsidRPr="00FE5D24" w:rsidRDefault="00743157" w:rsidP="00743157">
            <w:pPr>
              <w:widowControl w:val="0"/>
              <w:rPr>
                <w:color w:val="000000"/>
                <w:sz w:val="16"/>
                <w:szCs w:val="16"/>
                <w:lang w:bidi="ru-RU"/>
              </w:rPr>
            </w:pPr>
            <w:r w:rsidRPr="00FE5D24">
              <w:rPr>
                <w:color w:val="000000"/>
                <w:sz w:val="16"/>
                <w:szCs w:val="16"/>
                <w:lang w:bidi="ru-RU"/>
              </w:rPr>
              <w:t>На адрес электронной почты (для сообщения о получении заявления и документов)</w:t>
            </w:r>
          </w:p>
        </w:tc>
        <w:tc>
          <w:tcPr>
            <w:tcW w:w="5644" w:type="dxa"/>
            <w:gridSpan w:val="5"/>
            <w:tcBorders>
              <w:top w:val="single" w:sz="4" w:space="0" w:color="auto"/>
              <w:left w:val="single" w:sz="4" w:space="0" w:color="auto"/>
              <w:bottom w:val="nil"/>
              <w:right w:val="single" w:sz="4" w:space="0" w:color="auto"/>
            </w:tcBorders>
            <w:shd w:val="clear" w:color="auto" w:fill="FFFFFF"/>
          </w:tcPr>
          <w:p w:rsidR="00743157" w:rsidRPr="00FE5D24" w:rsidRDefault="00743157" w:rsidP="00743157">
            <w:pPr>
              <w:widowControl w:val="0"/>
              <w:rPr>
                <w:rFonts w:ascii="Arial Unicode MS" w:eastAsia="Arial Unicode MS" w:hAnsi="Arial Unicode MS" w:cs="Arial Unicode MS"/>
                <w:color w:val="000000"/>
                <w:sz w:val="16"/>
                <w:szCs w:val="16"/>
                <w:lang w:bidi="ru-RU"/>
              </w:rPr>
            </w:pPr>
          </w:p>
        </w:tc>
      </w:tr>
      <w:tr w:rsidR="00743157" w:rsidRPr="00FE5D24" w:rsidTr="00CB6F1A">
        <w:trPr>
          <w:trHeight w:val="152"/>
          <w:jc w:val="center"/>
        </w:trPr>
        <w:tc>
          <w:tcPr>
            <w:tcW w:w="300" w:type="dxa"/>
            <w:vMerge/>
            <w:tcBorders>
              <w:top w:val="single" w:sz="4" w:space="0" w:color="auto"/>
              <w:left w:val="single" w:sz="4" w:space="0" w:color="auto"/>
              <w:bottom w:val="nil"/>
              <w:right w:val="nil"/>
            </w:tcBorders>
            <w:vAlign w:val="center"/>
            <w:hideMark/>
          </w:tcPr>
          <w:p w:rsidR="00743157" w:rsidRPr="00FE5D24" w:rsidRDefault="00743157" w:rsidP="00743157">
            <w:pPr>
              <w:rPr>
                <w:color w:val="000000"/>
                <w:sz w:val="16"/>
                <w:szCs w:val="16"/>
                <w:lang w:bidi="ru-RU"/>
              </w:rPr>
            </w:pPr>
          </w:p>
        </w:tc>
        <w:tc>
          <w:tcPr>
            <w:tcW w:w="300" w:type="dxa"/>
            <w:vMerge/>
            <w:tcBorders>
              <w:top w:val="single" w:sz="4" w:space="0" w:color="auto"/>
              <w:left w:val="single" w:sz="4" w:space="0" w:color="auto"/>
              <w:bottom w:val="nil"/>
              <w:right w:val="nil"/>
            </w:tcBorders>
            <w:vAlign w:val="center"/>
            <w:hideMark/>
          </w:tcPr>
          <w:p w:rsidR="00743157" w:rsidRPr="00FE5D24" w:rsidRDefault="00743157" w:rsidP="00743157">
            <w:pPr>
              <w:rPr>
                <w:rFonts w:ascii="Arial Unicode MS" w:eastAsia="Arial Unicode MS" w:hAnsi="Arial Unicode MS" w:cs="Arial Unicode MS"/>
                <w:color w:val="000000"/>
                <w:sz w:val="16"/>
                <w:szCs w:val="16"/>
                <w:lang w:bidi="ru-RU"/>
              </w:rPr>
            </w:pPr>
          </w:p>
        </w:tc>
        <w:tc>
          <w:tcPr>
            <w:tcW w:w="11944" w:type="dxa"/>
            <w:gridSpan w:val="4"/>
            <w:vMerge/>
            <w:tcBorders>
              <w:top w:val="single" w:sz="4" w:space="0" w:color="auto"/>
              <w:left w:val="single" w:sz="4" w:space="0" w:color="auto"/>
              <w:bottom w:val="nil"/>
              <w:right w:val="nil"/>
            </w:tcBorders>
            <w:vAlign w:val="center"/>
            <w:hideMark/>
          </w:tcPr>
          <w:p w:rsidR="00743157" w:rsidRPr="00FE5D24" w:rsidRDefault="00743157" w:rsidP="00743157">
            <w:pPr>
              <w:rPr>
                <w:color w:val="000000"/>
                <w:sz w:val="16"/>
                <w:szCs w:val="16"/>
                <w:lang w:bidi="ru-RU"/>
              </w:rPr>
            </w:pPr>
          </w:p>
        </w:tc>
        <w:tc>
          <w:tcPr>
            <w:tcW w:w="5644" w:type="dxa"/>
            <w:gridSpan w:val="5"/>
            <w:tcBorders>
              <w:top w:val="single" w:sz="4" w:space="0" w:color="auto"/>
              <w:left w:val="single" w:sz="4" w:space="0" w:color="auto"/>
              <w:bottom w:val="nil"/>
              <w:right w:val="single" w:sz="4" w:space="0" w:color="auto"/>
            </w:tcBorders>
            <w:shd w:val="clear" w:color="auto" w:fill="FFFFFF"/>
          </w:tcPr>
          <w:p w:rsidR="00743157" w:rsidRPr="00FE5D24" w:rsidRDefault="00743157" w:rsidP="00743157">
            <w:pPr>
              <w:widowControl w:val="0"/>
              <w:rPr>
                <w:rFonts w:ascii="Arial Unicode MS" w:eastAsia="Arial Unicode MS" w:hAnsi="Arial Unicode MS" w:cs="Arial Unicode MS"/>
                <w:color w:val="000000"/>
                <w:sz w:val="16"/>
                <w:szCs w:val="16"/>
                <w:lang w:bidi="ru-RU"/>
              </w:rPr>
            </w:pPr>
          </w:p>
        </w:tc>
      </w:tr>
      <w:tr w:rsidR="00743157" w:rsidRPr="00FE5D24" w:rsidTr="00CB6F1A">
        <w:trPr>
          <w:trHeight w:hRule="exact" w:val="175"/>
          <w:jc w:val="center"/>
        </w:trPr>
        <w:tc>
          <w:tcPr>
            <w:tcW w:w="605" w:type="dxa"/>
            <w:vMerge w:val="restart"/>
            <w:tcBorders>
              <w:top w:val="single" w:sz="4" w:space="0" w:color="auto"/>
              <w:left w:val="single" w:sz="4" w:space="0" w:color="auto"/>
              <w:bottom w:val="single" w:sz="4" w:space="0" w:color="auto"/>
              <w:right w:val="nil"/>
            </w:tcBorders>
            <w:shd w:val="clear" w:color="auto" w:fill="FFFFFF"/>
            <w:hideMark/>
          </w:tcPr>
          <w:p w:rsidR="00743157" w:rsidRPr="00FE5D24" w:rsidRDefault="00743157" w:rsidP="00743157">
            <w:pPr>
              <w:widowControl w:val="0"/>
              <w:ind w:firstLine="260"/>
              <w:rPr>
                <w:color w:val="000000"/>
                <w:sz w:val="16"/>
                <w:szCs w:val="16"/>
                <w:lang w:bidi="ru-RU"/>
              </w:rPr>
            </w:pPr>
            <w:r w:rsidRPr="00FE5D24">
              <w:rPr>
                <w:b/>
                <w:bCs/>
                <w:color w:val="000000"/>
                <w:sz w:val="16"/>
                <w:szCs w:val="16"/>
                <w:lang w:bidi="ru-RU"/>
              </w:rPr>
              <w:t>б</w:t>
            </w:r>
          </w:p>
        </w:tc>
        <w:tc>
          <w:tcPr>
            <w:tcW w:w="9507" w:type="dxa"/>
            <w:gridSpan w:val="10"/>
            <w:tcBorders>
              <w:top w:val="single" w:sz="4" w:space="0" w:color="auto"/>
              <w:left w:val="single" w:sz="4" w:space="0" w:color="auto"/>
              <w:bottom w:val="nil"/>
              <w:right w:val="single" w:sz="4" w:space="0" w:color="auto"/>
            </w:tcBorders>
            <w:shd w:val="clear" w:color="auto" w:fill="FFFFFF"/>
            <w:vAlign w:val="bottom"/>
            <w:hideMark/>
          </w:tcPr>
          <w:p w:rsidR="00743157" w:rsidRPr="00FE5D24" w:rsidRDefault="00743157" w:rsidP="00743157">
            <w:pPr>
              <w:widowControl w:val="0"/>
              <w:rPr>
                <w:color w:val="000000"/>
                <w:sz w:val="16"/>
                <w:szCs w:val="16"/>
                <w:lang w:bidi="ru-RU"/>
              </w:rPr>
            </w:pPr>
            <w:r w:rsidRPr="00FE5D24">
              <w:rPr>
                <w:b/>
                <w:bCs/>
                <w:color w:val="000000"/>
                <w:sz w:val="16"/>
                <w:szCs w:val="16"/>
                <w:lang w:bidi="ru-RU"/>
              </w:rPr>
              <w:t>Расписку в получении документов прошу:</w:t>
            </w:r>
          </w:p>
        </w:tc>
      </w:tr>
      <w:tr w:rsidR="00743157" w:rsidRPr="00FE5D24" w:rsidTr="00743157">
        <w:trPr>
          <w:trHeight w:hRule="exact" w:val="248"/>
          <w:jc w:val="center"/>
        </w:trPr>
        <w:tc>
          <w:tcPr>
            <w:tcW w:w="300" w:type="dxa"/>
            <w:vMerge/>
            <w:tcBorders>
              <w:top w:val="single" w:sz="4" w:space="0" w:color="auto"/>
              <w:left w:val="single" w:sz="4" w:space="0" w:color="auto"/>
              <w:bottom w:val="single" w:sz="4" w:space="0" w:color="auto"/>
              <w:right w:val="nil"/>
            </w:tcBorders>
            <w:vAlign w:val="center"/>
            <w:hideMark/>
          </w:tcPr>
          <w:p w:rsidR="00743157" w:rsidRPr="00FE5D24" w:rsidRDefault="00743157" w:rsidP="00743157">
            <w:pPr>
              <w:rPr>
                <w:color w:val="000000"/>
                <w:sz w:val="16"/>
                <w:szCs w:val="16"/>
                <w:lang w:bidi="ru-RU"/>
              </w:rPr>
            </w:pPr>
          </w:p>
        </w:tc>
        <w:tc>
          <w:tcPr>
            <w:tcW w:w="464" w:type="dxa"/>
            <w:vMerge w:val="restart"/>
            <w:tcBorders>
              <w:top w:val="single" w:sz="4" w:space="0" w:color="auto"/>
              <w:left w:val="single" w:sz="4" w:space="0" w:color="auto"/>
              <w:bottom w:val="nil"/>
              <w:right w:val="nil"/>
            </w:tcBorders>
            <w:shd w:val="clear" w:color="auto" w:fill="FFFFFF"/>
          </w:tcPr>
          <w:p w:rsidR="00743157" w:rsidRPr="00FE5D24" w:rsidRDefault="00743157" w:rsidP="00743157">
            <w:pPr>
              <w:widowControl w:val="0"/>
              <w:rPr>
                <w:rFonts w:ascii="Arial Unicode MS" w:eastAsia="Arial Unicode MS" w:hAnsi="Arial Unicode MS" w:cs="Arial Unicode MS"/>
                <w:color w:val="000000"/>
                <w:sz w:val="16"/>
                <w:szCs w:val="16"/>
                <w:lang w:bidi="ru-RU"/>
              </w:rPr>
            </w:pPr>
          </w:p>
        </w:tc>
        <w:tc>
          <w:tcPr>
            <w:tcW w:w="3399" w:type="dxa"/>
            <w:gridSpan w:val="4"/>
            <w:vMerge w:val="restart"/>
            <w:tcBorders>
              <w:top w:val="single" w:sz="4" w:space="0" w:color="auto"/>
              <w:left w:val="single" w:sz="4" w:space="0" w:color="auto"/>
              <w:bottom w:val="nil"/>
              <w:right w:val="nil"/>
            </w:tcBorders>
            <w:shd w:val="clear" w:color="auto" w:fill="FFFFFF"/>
            <w:hideMark/>
          </w:tcPr>
          <w:p w:rsidR="00743157" w:rsidRPr="00FE5D24" w:rsidRDefault="00743157" w:rsidP="00743157">
            <w:pPr>
              <w:widowControl w:val="0"/>
              <w:rPr>
                <w:color w:val="000000"/>
                <w:sz w:val="16"/>
                <w:szCs w:val="16"/>
                <w:lang w:bidi="ru-RU"/>
              </w:rPr>
            </w:pPr>
            <w:r w:rsidRPr="00FE5D24">
              <w:rPr>
                <w:color w:val="000000"/>
                <w:sz w:val="16"/>
                <w:szCs w:val="16"/>
                <w:lang w:bidi="ru-RU"/>
              </w:rPr>
              <w:t>Выдать лично Расписка получена:</w:t>
            </w:r>
          </w:p>
        </w:tc>
        <w:tc>
          <w:tcPr>
            <w:tcW w:w="5644" w:type="dxa"/>
            <w:gridSpan w:val="5"/>
            <w:tcBorders>
              <w:top w:val="single" w:sz="4" w:space="0" w:color="auto"/>
              <w:left w:val="nil"/>
              <w:bottom w:val="nil"/>
              <w:right w:val="single" w:sz="4" w:space="0" w:color="auto"/>
            </w:tcBorders>
            <w:shd w:val="clear" w:color="auto" w:fill="FFFFFF"/>
          </w:tcPr>
          <w:p w:rsidR="00743157" w:rsidRPr="00FE5D24" w:rsidRDefault="00743157" w:rsidP="00743157">
            <w:pPr>
              <w:widowControl w:val="0"/>
              <w:rPr>
                <w:rFonts w:ascii="Arial Unicode MS" w:eastAsia="Arial Unicode MS" w:hAnsi="Arial Unicode MS" w:cs="Arial Unicode MS"/>
                <w:color w:val="000000"/>
                <w:sz w:val="16"/>
                <w:szCs w:val="16"/>
                <w:lang w:bidi="ru-RU"/>
              </w:rPr>
            </w:pPr>
          </w:p>
        </w:tc>
      </w:tr>
      <w:tr w:rsidR="00743157" w:rsidRPr="00FE5D24" w:rsidTr="00CB6F1A">
        <w:trPr>
          <w:trHeight w:val="70"/>
          <w:jc w:val="center"/>
        </w:trPr>
        <w:tc>
          <w:tcPr>
            <w:tcW w:w="300" w:type="dxa"/>
            <w:vMerge/>
            <w:tcBorders>
              <w:top w:val="single" w:sz="4" w:space="0" w:color="auto"/>
              <w:left w:val="single" w:sz="4" w:space="0" w:color="auto"/>
              <w:bottom w:val="single" w:sz="4" w:space="0" w:color="auto"/>
              <w:right w:val="nil"/>
            </w:tcBorders>
            <w:vAlign w:val="center"/>
            <w:hideMark/>
          </w:tcPr>
          <w:p w:rsidR="00743157" w:rsidRPr="00FE5D24" w:rsidRDefault="00743157" w:rsidP="00743157">
            <w:pPr>
              <w:rPr>
                <w:color w:val="000000"/>
                <w:sz w:val="16"/>
                <w:szCs w:val="16"/>
                <w:lang w:bidi="ru-RU"/>
              </w:rPr>
            </w:pPr>
          </w:p>
        </w:tc>
        <w:tc>
          <w:tcPr>
            <w:tcW w:w="300" w:type="dxa"/>
            <w:vMerge/>
            <w:tcBorders>
              <w:top w:val="single" w:sz="4" w:space="0" w:color="auto"/>
              <w:left w:val="single" w:sz="4" w:space="0" w:color="auto"/>
              <w:bottom w:val="nil"/>
              <w:right w:val="nil"/>
            </w:tcBorders>
            <w:vAlign w:val="center"/>
            <w:hideMark/>
          </w:tcPr>
          <w:p w:rsidR="00743157" w:rsidRPr="00FE5D24" w:rsidRDefault="00743157" w:rsidP="00743157">
            <w:pPr>
              <w:rPr>
                <w:rFonts w:ascii="Arial Unicode MS" w:eastAsia="Arial Unicode MS" w:hAnsi="Arial Unicode MS" w:cs="Arial Unicode MS"/>
                <w:color w:val="000000"/>
                <w:sz w:val="16"/>
                <w:szCs w:val="16"/>
                <w:lang w:bidi="ru-RU"/>
              </w:rPr>
            </w:pPr>
          </w:p>
        </w:tc>
        <w:tc>
          <w:tcPr>
            <w:tcW w:w="11944" w:type="dxa"/>
            <w:gridSpan w:val="4"/>
            <w:vMerge/>
            <w:tcBorders>
              <w:top w:val="single" w:sz="4" w:space="0" w:color="auto"/>
              <w:left w:val="single" w:sz="4" w:space="0" w:color="auto"/>
              <w:bottom w:val="nil"/>
              <w:right w:val="nil"/>
            </w:tcBorders>
            <w:vAlign w:val="center"/>
            <w:hideMark/>
          </w:tcPr>
          <w:p w:rsidR="00743157" w:rsidRPr="00FE5D24" w:rsidRDefault="00743157" w:rsidP="00743157">
            <w:pPr>
              <w:rPr>
                <w:color w:val="000000"/>
                <w:sz w:val="16"/>
                <w:szCs w:val="16"/>
                <w:lang w:bidi="ru-RU"/>
              </w:rPr>
            </w:pPr>
          </w:p>
        </w:tc>
        <w:tc>
          <w:tcPr>
            <w:tcW w:w="5644" w:type="dxa"/>
            <w:gridSpan w:val="5"/>
            <w:tcBorders>
              <w:top w:val="single" w:sz="4" w:space="0" w:color="auto"/>
              <w:left w:val="nil"/>
              <w:bottom w:val="nil"/>
              <w:right w:val="single" w:sz="4" w:space="0" w:color="auto"/>
            </w:tcBorders>
            <w:shd w:val="clear" w:color="auto" w:fill="FFFFFF"/>
            <w:hideMark/>
          </w:tcPr>
          <w:p w:rsidR="00743157" w:rsidRPr="00FE5D24" w:rsidRDefault="00743157" w:rsidP="00743157">
            <w:pPr>
              <w:widowControl w:val="0"/>
              <w:ind w:left="2220"/>
              <w:rPr>
                <w:color w:val="000000"/>
                <w:sz w:val="16"/>
                <w:szCs w:val="16"/>
                <w:lang w:bidi="ru-RU"/>
              </w:rPr>
            </w:pPr>
            <w:r w:rsidRPr="00FE5D24">
              <w:rPr>
                <w:rFonts w:ascii="Arial" w:eastAsia="Arial" w:hAnsi="Arial" w:cs="Arial"/>
                <w:color w:val="000000"/>
                <w:sz w:val="16"/>
                <w:szCs w:val="16"/>
                <w:lang w:bidi="ru-RU"/>
              </w:rPr>
              <w:t>(подпись заявителя)</w:t>
            </w:r>
          </w:p>
        </w:tc>
      </w:tr>
      <w:tr w:rsidR="00743157" w:rsidRPr="00FE5D24" w:rsidTr="00743157">
        <w:trPr>
          <w:trHeight w:hRule="exact" w:val="245"/>
          <w:jc w:val="center"/>
        </w:trPr>
        <w:tc>
          <w:tcPr>
            <w:tcW w:w="300" w:type="dxa"/>
            <w:vMerge/>
            <w:tcBorders>
              <w:top w:val="single" w:sz="4" w:space="0" w:color="auto"/>
              <w:left w:val="single" w:sz="4" w:space="0" w:color="auto"/>
              <w:bottom w:val="single" w:sz="4" w:space="0" w:color="auto"/>
              <w:right w:val="nil"/>
            </w:tcBorders>
            <w:vAlign w:val="center"/>
            <w:hideMark/>
          </w:tcPr>
          <w:p w:rsidR="00743157" w:rsidRPr="00FE5D24" w:rsidRDefault="00743157" w:rsidP="00743157">
            <w:pPr>
              <w:rPr>
                <w:color w:val="000000"/>
                <w:sz w:val="16"/>
                <w:szCs w:val="16"/>
                <w:lang w:bidi="ru-RU"/>
              </w:rPr>
            </w:pPr>
          </w:p>
        </w:tc>
        <w:tc>
          <w:tcPr>
            <w:tcW w:w="464" w:type="dxa"/>
            <w:vMerge w:val="restart"/>
            <w:tcBorders>
              <w:top w:val="single" w:sz="4" w:space="0" w:color="auto"/>
              <w:left w:val="single" w:sz="4" w:space="0" w:color="auto"/>
              <w:bottom w:val="nil"/>
              <w:right w:val="nil"/>
            </w:tcBorders>
            <w:shd w:val="clear" w:color="auto" w:fill="FFFFFF"/>
          </w:tcPr>
          <w:p w:rsidR="00743157" w:rsidRPr="00FE5D24" w:rsidRDefault="00743157" w:rsidP="00743157">
            <w:pPr>
              <w:widowControl w:val="0"/>
              <w:rPr>
                <w:rFonts w:ascii="Arial Unicode MS" w:eastAsia="Arial Unicode MS" w:hAnsi="Arial Unicode MS" w:cs="Arial Unicode MS"/>
                <w:color w:val="000000"/>
                <w:sz w:val="16"/>
                <w:szCs w:val="16"/>
                <w:lang w:bidi="ru-RU"/>
              </w:rPr>
            </w:pPr>
          </w:p>
        </w:tc>
        <w:tc>
          <w:tcPr>
            <w:tcW w:w="3399" w:type="dxa"/>
            <w:gridSpan w:val="4"/>
            <w:vMerge w:val="restart"/>
            <w:tcBorders>
              <w:top w:val="single" w:sz="4" w:space="0" w:color="auto"/>
              <w:left w:val="single" w:sz="4" w:space="0" w:color="auto"/>
              <w:bottom w:val="nil"/>
              <w:right w:val="nil"/>
            </w:tcBorders>
            <w:shd w:val="clear" w:color="auto" w:fill="FFFFFF"/>
            <w:vAlign w:val="bottom"/>
            <w:hideMark/>
          </w:tcPr>
          <w:p w:rsidR="00743157" w:rsidRPr="00FE5D24" w:rsidRDefault="00743157" w:rsidP="00743157">
            <w:pPr>
              <w:widowControl w:val="0"/>
              <w:rPr>
                <w:color w:val="000000"/>
                <w:sz w:val="16"/>
                <w:szCs w:val="16"/>
                <w:lang w:bidi="ru-RU"/>
              </w:rPr>
            </w:pPr>
            <w:r w:rsidRPr="00FE5D24">
              <w:rPr>
                <w:color w:val="000000"/>
                <w:sz w:val="16"/>
                <w:szCs w:val="16"/>
                <w:lang w:bidi="ru-RU"/>
              </w:rPr>
              <w:t>Направить почтовым отправлением по адресу:</w:t>
            </w:r>
          </w:p>
        </w:tc>
        <w:tc>
          <w:tcPr>
            <w:tcW w:w="5644" w:type="dxa"/>
            <w:gridSpan w:val="5"/>
            <w:tcBorders>
              <w:top w:val="single" w:sz="4" w:space="0" w:color="auto"/>
              <w:left w:val="single" w:sz="4" w:space="0" w:color="auto"/>
              <w:bottom w:val="nil"/>
              <w:right w:val="single" w:sz="4" w:space="0" w:color="auto"/>
            </w:tcBorders>
            <w:shd w:val="clear" w:color="auto" w:fill="FFFFFF"/>
          </w:tcPr>
          <w:p w:rsidR="00743157" w:rsidRPr="00FE5D24" w:rsidRDefault="00743157" w:rsidP="00743157">
            <w:pPr>
              <w:widowControl w:val="0"/>
              <w:rPr>
                <w:rFonts w:ascii="Arial Unicode MS" w:eastAsia="Arial Unicode MS" w:hAnsi="Arial Unicode MS" w:cs="Arial Unicode MS"/>
                <w:color w:val="000000"/>
                <w:sz w:val="16"/>
                <w:szCs w:val="16"/>
                <w:lang w:bidi="ru-RU"/>
              </w:rPr>
            </w:pPr>
          </w:p>
        </w:tc>
      </w:tr>
      <w:tr w:rsidR="00743157" w:rsidRPr="00FE5D24" w:rsidTr="00743157">
        <w:trPr>
          <w:trHeight w:val="266"/>
          <w:jc w:val="center"/>
        </w:trPr>
        <w:tc>
          <w:tcPr>
            <w:tcW w:w="300" w:type="dxa"/>
            <w:vMerge/>
            <w:tcBorders>
              <w:top w:val="single" w:sz="4" w:space="0" w:color="auto"/>
              <w:left w:val="single" w:sz="4" w:space="0" w:color="auto"/>
              <w:bottom w:val="single" w:sz="4" w:space="0" w:color="auto"/>
              <w:right w:val="nil"/>
            </w:tcBorders>
            <w:vAlign w:val="center"/>
            <w:hideMark/>
          </w:tcPr>
          <w:p w:rsidR="00743157" w:rsidRPr="00FE5D24" w:rsidRDefault="00743157" w:rsidP="00743157">
            <w:pPr>
              <w:rPr>
                <w:color w:val="000000"/>
                <w:sz w:val="16"/>
                <w:szCs w:val="16"/>
                <w:lang w:bidi="ru-RU"/>
              </w:rPr>
            </w:pPr>
          </w:p>
        </w:tc>
        <w:tc>
          <w:tcPr>
            <w:tcW w:w="300" w:type="dxa"/>
            <w:vMerge/>
            <w:tcBorders>
              <w:top w:val="single" w:sz="4" w:space="0" w:color="auto"/>
              <w:left w:val="single" w:sz="4" w:space="0" w:color="auto"/>
              <w:bottom w:val="nil"/>
              <w:right w:val="nil"/>
            </w:tcBorders>
            <w:vAlign w:val="center"/>
            <w:hideMark/>
          </w:tcPr>
          <w:p w:rsidR="00743157" w:rsidRPr="00FE5D24" w:rsidRDefault="00743157" w:rsidP="00743157">
            <w:pPr>
              <w:rPr>
                <w:rFonts w:ascii="Arial Unicode MS" w:eastAsia="Arial Unicode MS" w:hAnsi="Arial Unicode MS" w:cs="Arial Unicode MS"/>
                <w:color w:val="000000"/>
                <w:sz w:val="16"/>
                <w:szCs w:val="16"/>
                <w:lang w:bidi="ru-RU"/>
              </w:rPr>
            </w:pPr>
          </w:p>
        </w:tc>
        <w:tc>
          <w:tcPr>
            <w:tcW w:w="11944" w:type="dxa"/>
            <w:gridSpan w:val="4"/>
            <w:vMerge/>
            <w:tcBorders>
              <w:top w:val="single" w:sz="4" w:space="0" w:color="auto"/>
              <w:left w:val="single" w:sz="4" w:space="0" w:color="auto"/>
              <w:bottom w:val="nil"/>
              <w:right w:val="nil"/>
            </w:tcBorders>
            <w:vAlign w:val="center"/>
            <w:hideMark/>
          </w:tcPr>
          <w:p w:rsidR="00743157" w:rsidRPr="00FE5D24" w:rsidRDefault="00743157" w:rsidP="00743157">
            <w:pPr>
              <w:rPr>
                <w:color w:val="000000"/>
                <w:sz w:val="16"/>
                <w:szCs w:val="16"/>
                <w:lang w:bidi="ru-RU"/>
              </w:rPr>
            </w:pPr>
          </w:p>
        </w:tc>
        <w:tc>
          <w:tcPr>
            <w:tcW w:w="5644" w:type="dxa"/>
            <w:gridSpan w:val="5"/>
            <w:tcBorders>
              <w:top w:val="single" w:sz="4" w:space="0" w:color="auto"/>
              <w:left w:val="single" w:sz="4" w:space="0" w:color="auto"/>
              <w:bottom w:val="nil"/>
              <w:right w:val="single" w:sz="4" w:space="0" w:color="auto"/>
            </w:tcBorders>
            <w:shd w:val="clear" w:color="auto" w:fill="FFFFFF"/>
          </w:tcPr>
          <w:p w:rsidR="00743157" w:rsidRPr="00FE5D24" w:rsidRDefault="00743157" w:rsidP="00743157">
            <w:pPr>
              <w:widowControl w:val="0"/>
              <w:rPr>
                <w:rFonts w:ascii="Arial Unicode MS" w:eastAsia="Arial Unicode MS" w:hAnsi="Arial Unicode MS" w:cs="Arial Unicode MS"/>
                <w:color w:val="000000"/>
                <w:sz w:val="16"/>
                <w:szCs w:val="16"/>
                <w:lang w:bidi="ru-RU"/>
              </w:rPr>
            </w:pPr>
          </w:p>
        </w:tc>
      </w:tr>
      <w:tr w:rsidR="00743157" w:rsidRPr="00FE5D24" w:rsidTr="00743157">
        <w:trPr>
          <w:trHeight w:hRule="exact" w:val="346"/>
          <w:jc w:val="center"/>
        </w:trPr>
        <w:tc>
          <w:tcPr>
            <w:tcW w:w="300" w:type="dxa"/>
            <w:vMerge/>
            <w:tcBorders>
              <w:top w:val="single" w:sz="4" w:space="0" w:color="auto"/>
              <w:left w:val="single" w:sz="4" w:space="0" w:color="auto"/>
              <w:bottom w:val="single" w:sz="4" w:space="0" w:color="auto"/>
              <w:right w:val="nil"/>
            </w:tcBorders>
            <w:vAlign w:val="center"/>
            <w:hideMark/>
          </w:tcPr>
          <w:p w:rsidR="00743157" w:rsidRPr="00FE5D24" w:rsidRDefault="00743157" w:rsidP="00743157">
            <w:pPr>
              <w:rPr>
                <w:color w:val="000000"/>
                <w:sz w:val="16"/>
                <w:szCs w:val="16"/>
                <w:lang w:bidi="ru-RU"/>
              </w:rPr>
            </w:pPr>
          </w:p>
        </w:tc>
        <w:tc>
          <w:tcPr>
            <w:tcW w:w="464" w:type="dxa"/>
            <w:tcBorders>
              <w:top w:val="single" w:sz="4" w:space="0" w:color="auto"/>
              <w:left w:val="single" w:sz="4" w:space="0" w:color="auto"/>
              <w:bottom w:val="single" w:sz="4" w:space="0" w:color="auto"/>
              <w:right w:val="nil"/>
            </w:tcBorders>
            <w:shd w:val="clear" w:color="auto" w:fill="FFFFFF"/>
          </w:tcPr>
          <w:p w:rsidR="00743157" w:rsidRPr="00FE5D24" w:rsidRDefault="00743157" w:rsidP="00743157">
            <w:pPr>
              <w:widowControl w:val="0"/>
              <w:rPr>
                <w:rFonts w:ascii="Arial Unicode MS" w:eastAsia="Arial Unicode MS" w:hAnsi="Arial Unicode MS" w:cs="Arial Unicode MS"/>
                <w:color w:val="000000"/>
                <w:sz w:val="16"/>
                <w:szCs w:val="16"/>
                <w:lang w:bidi="ru-RU"/>
              </w:rPr>
            </w:pPr>
          </w:p>
        </w:tc>
        <w:tc>
          <w:tcPr>
            <w:tcW w:w="9043" w:type="dxa"/>
            <w:gridSpan w:val="9"/>
            <w:tcBorders>
              <w:top w:val="single" w:sz="4" w:space="0" w:color="auto"/>
              <w:left w:val="single" w:sz="4" w:space="0" w:color="auto"/>
              <w:bottom w:val="single" w:sz="4" w:space="0" w:color="auto"/>
              <w:right w:val="single" w:sz="4" w:space="0" w:color="auto"/>
            </w:tcBorders>
            <w:shd w:val="clear" w:color="auto" w:fill="FFFFFF"/>
            <w:hideMark/>
          </w:tcPr>
          <w:p w:rsidR="00743157" w:rsidRPr="00FE5D24" w:rsidRDefault="00743157" w:rsidP="00743157">
            <w:pPr>
              <w:widowControl w:val="0"/>
              <w:rPr>
                <w:color w:val="000000"/>
                <w:sz w:val="16"/>
                <w:szCs w:val="16"/>
                <w:lang w:bidi="ru-RU"/>
              </w:rPr>
            </w:pPr>
            <w:r w:rsidRPr="00FE5D24">
              <w:rPr>
                <w:color w:val="000000"/>
                <w:sz w:val="16"/>
                <w:szCs w:val="16"/>
                <w:lang w:bidi="ru-RU"/>
              </w:rPr>
              <w:t>Не направлять</w:t>
            </w:r>
          </w:p>
        </w:tc>
      </w:tr>
    </w:tbl>
    <w:p w:rsidR="00743157" w:rsidRPr="00FE5D24" w:rsidRDefault="00743157" w:rsidP="00743157">
      <w:pPr>
        <w:widowControl w:val="0"/>
        <w:rPr>
          <w:rFonts w:ascii="Arial Unicode MS" w:eastAsia="Arial Unicode MS" w:hAnsi="Arial Unicode MS" w:cs="Arial Unicode MS"/>
          <w:color w:val="000000"/>
          <w:sz w:val="16"/>
          <w:szCs w:val="16"/>
          <w:lang w:bidi="ru-RU"/>
        </w:rPr>
      </w:pPr>
      <w:r w:rsidRPr="00FE5D24">
        <w:rPr>
          <w:rFonts w:ascii="Arial Unicode MS" w:eastAsia="Arial Unicode MS" w:hAnsi="Arial Unicode MS" w:cs="Arial Unicode MS" w:hint="eastAsia"/>
          <w:color w:val="000000"/>
          <w:sz w:val="16"/>
          <w:szCs w:val="16"/>
          <w:lang w:bidi="ru-RU"/>
        </w:rPr>
        <w:br w:type="page"/>
      </w:r>
    </w:p>
    <w:tbl>
      <w:tblPr>
        <w:tblOverlap w:val="never"/>
        <w:tblW w:w="10101" w:type="dxa"/>
        <w:jc w:val="center"/>
        <w:tblLayout w:type="fixed"/>
        <w:tblCellMar>
          <w:left w:w="10" w:type="dxa"/>
          <w:right w:w="10" w:type="dxa"/>
        </w:tblCellMar>
        <w:tblLook w:val="04A0" w:firstRow="1" w:lastRow="0" w:firstColumn="1" w:lastColumn="0" w:noHBand="0" w:noVBand="1"/>
      </w:tblPr>
      <w:tblGrid>
        <w:gridCol w:w="600"/>
        <w:gridCol w:w="472"/>
        <w:gridCol w:w="468"/>
        <w:gridCol w:w="2722"/>
        <w:gridCol w:w="180"/>
        <w:gridCol w:w="1123"/>
        <w:gridCol w:w="277"/>
        <w:gridCol w:w="662"/>
        <w:gridCol w:w="202"/>
        <w:gridCol w:w="518"/>
        <w:gridCol w:w="1436"/>
        <w:gridCol w:w="1441"/>
      </w:tblGrid>
      <w:tr w:rsidR="00743157" w:rsidRPr="00FE5D24" w:rsidTr="00CB6F1A">
        <w:trPr>
          <w:trHeight w:val="400"/>
          <w:jc w:val="center"/>
        </w:trPr>
        <w:tc>
          <w:tcPr>
            <w:tcW w:w="10101" w:type="dxa"/>
            <w:gridSpan w:val="12"/>
            <w:tcBorders>
              <w:top w:val="single" w:sz="4" w:space="0" w:color="auto"/>
              <w:left w:val="single" w:sz="4" w:space="0" w:color="auto"/>
              <w:bottom w:val="nil"/>
              <w:right w:val="single" w:sz="4" w:space="0" w:color="auto"/>
            </w:tcBorders>
            <w:shd w:val="clear" w:color="auto" w:fill="FFFFFF"/>
            <w:hideMark/>
          </w:tcPr>
          <w:p w:rsidR="00743157" w:rsidRPr="00FE5D24" w:rsidRDefault="00743157" w:rsidP="00743157">
            <w:pPr>
              <w:widowControl w:val="0"/>
              <w:tabs>
                <w:tab w:val="left" w:leader="underscore" w:pos="7972"/>
              </w:tabs>
              <w:ind w:left="6860"/>
              <w:rPr>
                <w:color w:val="000000"/>
                <w:sz w:val="16"/>
                <w:szCs w:val="16"/>
                <w:lang w:bidi="ru-RU"/>
              </w:rPr>
            </w:pPr>
            <w:r w:rsidRPr="00FE5D24">
              <w:rPr>
                <w:color w:val="000000"/>
                <w:sz w:val="16"/>
                <w:szCs w:val="16"/>
                <w:lang w:bidi="ru-RU"/>
              </w:rPr>
              <w:lastRenderedPageBreak/>
              <w:t>Лист №</w:t>
            </w:r>
            <w:r w:rsidRPr="00FE5D24">
              <w:rPr>
                <w:color w:val="000000"/>
                <w:sz w:val="16"/>
                <w:szCs w:val="16"/>
                <w:lang w:bidi="ru-RU"/>
              </w:rPr>
              <w:tab/>
              <w:t xml:space="preserve"> Всего листов</w:t>
            </w:r>
          </w:p>
        </w:tc>
      </w:tr>
      <w:tr w:rsidR="00743157" w:rsidRPr="00FE5D24" w:rsidTr="00CB6F1A">
        <w:trPr>
          <w:trHeight w:hRule="exact" w:val="306"/>
          <w:jc w:val="center"/>
        </w:trPr>
        <w:tc>
          <w:tcPr>
            <w:tcW w:w="600" w:type="dxa"/>
            <w:vMerge w:val="restart"/>
            <w:tcBorders>
              <w:top w:val="single" w:sz="4" w:space="0" w:color="auto"/>
              <w:left w:val="single" w:sz="4" w:space="0" w:color="auto"/>
              <w:bottom w:val="nil"/>
              <w:right w:val="nil"/>
            </w:tcBorders>
            <w:shd w:val="clear" w:color="auto" w:fill="FFFFFF"/>
            <w:hideMark/>
          </w:tcPr>
          <w:p w:rsidR="00743157" w:rsidRPr="00FE5D24" w:rsidRDefault="00743157" w:rsidP="00743157">
            <w:pPr>
              <w:widowControl w:val="0"/>
              <w:ind w:firstLine="260"/>
              <w:rPr>
                <w:color w:val="000000"/>
                <w:sz w:val="16"/>
                <w:szCs w:val="16"/>
                <w:lang w:bidi="ru-RU"/>
              </w:rPr>
            </w:pPr>
            <w:r w:rsidRPr="00FE5D24">
              <w:rPr>
                <w:b/>
                <w:bCs/>
                <w:color w:val="000000"/>
                <w:sz w:val="16"/>
                <w:szCs w:val="16"/>
                <w:lang w:bidi="ru-RU"/>
              </w:rPr>
              <w:t>7</w:t>
            </w:r>
          </w:p>
        </w:tc>
        <w:tc>
          <w:tcPr>
            <w:tcW w:w="9501" w:type="dxa"/>
            <w:gridSpan w:val="11"/>
            <w:tcBorders>
              <w:top w:val="single" w:sz="4" w:space="0" w:color="auto"/>
              <w:left w:val="single" w:sz="4" w:space="0" w:color="auto"/>
              <w:bottom w:val="nil"/>
              <w:right w:val="single" w:sz="4" w:space="0" w:color="auto"/>
            </w:tcBorders>
            <w:shd w:val="clear" w:color="auto" w:fill="FFFFFF"/>
            <w:vAlign w:val="bottom"/>
            <w:hideMark/>
          </w:tcPr>
          <w:p w:rsidR="00743157" w:rsidRPr="00FE5D24" w:rsidRDefault="00743157" w:rsidP="00743157">
            <w:pPr>
              <w:widowControl w:val="0"/>
              <w:rPr>
                <w:color w:val="000000"/>
                <w:sz w:val="16"/>
                <w:szCs w:val="16"/>
                <w:lang w:bidi="ru-RU"/>
              </w:rPr>
            </w:pPr>
            <w:r w:rsidRPr="00FE5D24">
              <w:rPr>
                <w:b/>
                <w:bCs/>
                <w:color w:val="000000"/>
                <w:sz w:val="16"/>
                <w:szCs w:val="16"/>
                <w:lang w:bidi="ru-RU"/>
              </w:rPr>
              <w:t>Заявитель:</w:t>
            </w:r>
          </w:p>
        </w:tc>
      </w:tr>
      <w:tr w:rsidR="00743157" w:rsidRPr="00FE5D24" w:rsidTr="00CB6F1A">
        <w:trPr>
          <w:trHeight w:hRule="exact" w:val="275"/>
          <w:jc w:val="center"/>
        </w:trPr>
        <w:tc>
          <w:tcPr>
            <w:tcW w:w="600" w:type="dxa"/>
            <w:vMerge/>
            <w:tcBorders>
              <w:top w:val="single" w:sz="4" w:space="0" w:color="auto"/>
              <w:left w:val="single" w:sz="4" w:space="0" w:color="auto"/>
              <w:bottom w:val="nil"/>
              <w:right w:val="nil"/>
            </w:tcBorders>
            <w:vAlign w:val="center"/>
            <w:hideMark/>
          </w:tcPr>
          <w:p w:rsidR="00743157" w:rsidRPr="00FE5D24" w:rsidRDefault="00743157" w:rsidP="00743157">
            <w:pPr>
              <w:rPr>
                <w:color w:val="000000"/>
                <w:sz w:val="16"/>
                <w:szCs w:val="16"/>
                <w:lang w:bidi="ru-RU"/>
              </w:rPr>
            </w:pPr>
          </w:p>
        </w:tc>
        <w:tc>
          <w:tcPr>
            <w:tcW w:w="472" w:type="dxa"/>
            <w:tcBorders>
              <w:top w:val="single" w:sz="4" w:space="0" w:color="auto"/>
              <w:left w:val="single" w:sz="4" w:space="0" w:color="auto"/>
              <w:bottom w:val="nil"/>
              <w:right w:val="nil"/>
            </w:tcBorders>
            <w:shd w:val="clear" w:color="auto" w:fill="FFFFFF"/>
          </w:tcPr>
          <w:p w:rsidR="00743157" w:rsidRPr="00FE5D24" w:rsidRDefault="00743157" w:rsidP="00743157">
            <w:pPr>
              <w:widowControl w:val="0"/>
              <w:rPr>
                <w:rFonts w:ascii="Arial Unicode MS" w:eastAsia="Arial Unicode MS" w:hAnsi="Arial Unicode MS" w:cs="Arial Unicode MS"/>
                <w:color w:val="000000"/>
                <w:sz w:val="16"/>
                <w:szCs w:val="16"/>
                <w:lang w:bidi="ru-RU"/>
              </w:rPr>
            </w:pPr>
          </w:p>
        </w:tc>
        <w:tc>
          <w:tcPr>
            <w:tcW w:w="9029" w:type="dxa"/>
            <w:gridSpan w:val="10"/>
            <w:tcBorders>
              <w:top w:val="single" w:sz="4" w:space="0" w:color="auto"/>
              <w:left w:val="single" w:sz="4" w:space="0" w:color="auto"/>
              <w:bottom w:val="nil"/>
              <w:right w:val="single" w:sz="4" w:space="0" w:color="auto"/>
            </w:tcBorders>
            <w:shd w:val="clear" w:color="auto" w:fill="FFFFFF"/>
            <w:vAlign w:val="bottom"/>
            <w:hideMark/>
          </w:tcPr>
          <w:p w:rsidR="00743157" w:rsidRPr="00FE5D24" w:rsidRDefault="00743157" w:rsidP="00743157">
            <w:pPr>
              <w:widowControl w:val="0"/>
              <w:rPr>
                <w:color w:val="000000"/>
                <w:sz w:val="16"/>
                <w:szCs w:val="16"/>
                <w:lang w:bidi="ru-RU"/>
              </w:rPr>
            </w:pPr>
            <w:r w:rsidRPr="00FE5D24">
              <w:rPr>
                <w:b/>
                <w:bCs/>
                <w:color w:val="000000"/>
                <w:sz w:val="16"/>
                <w:szCs w:val="16"/>
                <w:lang w:bidi="ru-RU"/>
              </w:rPr>
              <w:t>Собственник объекта адресации или лицо, обладающее иным вещным правом на объект адресации</w:t>
            </w:r>
          </w:p>
        </w:tc>
      </w:tr>
      <w:tr w:rsidR="00743157" w:rsidRPr="00FE5D24" w:rsidTr="00CB6F1A">
        <w:trPr>
          <w:trHeight w:hRule="exact" w:val="292"/>
          <w:jc w:val="center"/>
        </w:trPr>
        <w:tc>
          <w:tcPr>
            <w:tcW w:w="600" w:type="dxa"/>
            <w:vMerge/>
            <w:tcBorders>
              <w:top w:val="single" w:sz="4" w:space="0" w:color="auto"/>
              <w:left w:val="single" w:sz="4" w:space="0" w:color="auto"/>
              <w:bottom w:val="nil"/>
              <w:right w:val="nil"/>
            </w:tcBorders>
            <w:vAlign w:val="center"/>
            <w:hideMark/>
          </w:tcPr>
          <w:p w:rsidR="00743157" w:rsidRPr="00FE5D24" w:rsidRDefault="00743157" w:rsidP="00743157">
            <w:pPr>
              <w:rPr>
                <w:color w:val="000000"/>
                <w:sz w:val="16"/>
                <w:szCs w:val="16"/>
                <w:lang w:bidi="ru-RU"/>
              </w:rPr>
            </w:pPr>
          </w:p>
        </w:tc>
        <w:tc>
          <w:tcPr>
            <w:tcW w:w="472" w:type="dxa"/>
            <w:tcBorders>
              <w:top w:val="single" w:sz="4" w:space="0" w:color="auto"/>
              <w:left w:val="single" w:sz="4" w:space="0" w:color="auto"/>
              <w:bottom w:val="nil"/>
              <w:right w:val="nil"/>
            </w:tcBorders>
            <w:shd w:val="clear" w:color="auto" w:fill="FFFFFF"/>
          </w:tcPr>
          <w:p w:rsidR="00743157" w:rsidRPr="00FE5D24" w:rsidRDefault="00743157" w:rsidP="00743157">
            <w:pPr>
              <w:widowControl w:val="0"/>
              <w:rPr>
                <w:rFonts w:ascii="Arial Unicode MS" w:eastAsia="Arial Unicode MS" w:hAnsi="Arial Unicode MS" w:cs="Arial Unicode MS"/>
                <w:color w:val="000000"/>
                <w:sz w:val="16"/>
                <w:szCs w:val="16"/>
                <w:lang w:bidi="ru-RU"/>
              </w:rPr>
            </w:pPr>
          </w:p>
        </w:tc>
        <w:tc>
          <w:tcPr>
            <w:tcW w:w="9029" w:type="dxa"/>
            <w:gridSpan w:val="10"/>
            <w:tcBorders>
              <w:top w:val="single" w:sz="4" w:space="0" w:color="auto"/>
              <w:left w:val="single" w:sz="4" w:space="0" w:color="auto"/>
              <w:bottom w:val="nil"/>
              <w:right w:val="single" w:sz="4" w:space="0" w:color="auto"/>
            </w:tcBorders>
            <w:shd w:val="clear" w:color="auto" w:fill="FFFFFF"/>
            <w:vAlign w:val="bottom"/>
            <w:hideMark/>
          </w:tcPr>
          <w:p w:rsidR="00743157" w:rsidRPr="00FE5D24" w:rsidRDefault="00743157" w:rsidP="00743157">
            <w:pPr>
              <w:widowControl w:val="0"/>
              <w:rPr>
                <w:color w:val="000000"/>
                <w:sz w:val="16"/>
                <w:szCs w:val="16"/>
                <w:lang w:bidi="ru-RU"/>
              </w:rPr>
            </w:pPr>
            <w:r w:rsidRPr="00FE5D24">
              <w:rPr>
                <w:b/>
                <w:bCs/>
                <w:color w:val="000000"/>
                <w:sz w:val="16"/>
                <w:szCs w:val="16"/>
                <w:lang w:bidi="ru-RU"/>
              </w:rPr>
              <w:t>Представитель собственника объекта адресации или лица, обладающего иным вещным правом на объект адресации</w:t>
            </w:r>
          </w:p>
        </w:tc>
      </w:tr>
      <w:tr w:rsidR="00743157" w:rsidRPr="00FE5D24" w:rsidTr="00CB6F1A">
        <w:trPr>
          <w:trHeight w:hRule="exact" w:val="288"/>
          <w:jc w:val="center"/>
        </w:trPr>
        <w:tc>
          <w:tcPr>
            <w:tcW w:w="600" w:type="dxa"/>
            <w:vMerge/>
            <w:tcBorders>
              <w:top w:val="single" w:sz="4" w:space="0" w:color="auto"/>
              <w:left w:val="single" w:sz="4" w:space="0" w:color="auto"/>
              <w:bottom w:val="nil"/>
              <w:right w:val="nil"/>
            </w:tcBorders>
            <w:vAlign w:val="center"/>
            <w:hideMark/>
          </w:tcPr>
          <w:p w:rsidR="00743157" w:rsidRPr="00FE5D24" w:rsidRDefault="00743157" w:rsidP="00743157">
            <w:pPr>
              <w:rPr>
                <w:color w:val="000000"/>
                <w:sz w:val="16"/>
                <w:szCs w:val="16"/>
                <w:lang w:bidi="ru-RU"/>
              </w:rPr>
            </w:pPr>
          </w:p>
        </w:tc>
        <w:tc>
          <w:tcPr>
            <w:tcW w:w="472" w:type="dxa"/>
            <w:vMerge w:val="restart"/>
            <w:tcBorders>
              <w:top w:val="single" w:sz="4" w:space="0" w:color="auto"/>
              <w:left w:val="single" w:sz="4" w:space="0" w:color="auto"/>
              <w:bottom w:val="nil"/>
              <w:right w:val="nil"/>
            </w:tcBorders>
            <w:shd w:val="clear" w:color="auto" w:fill="FFFFFF"/>
          </w:tcPr>
          <w:p w:rsidR="00743157" w:rsidRPr="00FE5D24" w:rsidRDefault="00743157" w:rsidP="00743157">
            <w:pPr>
              <w:widowControl w:val="0"/>
              <w:rPr>
                <w:rFonts w:ascii="Arial Unicode MS" w:eastAsia="Arial Unicode MS" w:hAnsi="Arial Unicode MS" w:cs="Arial Unicode MS"/>
                <w:color w:val="000000"/>
                <w:sz w:val="16"/>
                <w:szCs w:val="16"/>
                <w:lang w:bidi="ru-RU"/>
              </w:rPr>
            </w:pPr>
          </w:p>
        </w:tc>
        <w:tc>
          <w:tcPr>
            <w:tcW w:w="468" w:type="dxa"/>
            <w:vMerge w:val="restart"/>
            <w:tcBorders>
              <w:top w:val="single" w:sz="4" w:space="0" w:color="auto"/>
              <w:left w:val="single" w:sz="4" w:space="0" w:color="auto"/>
              <w:bottom w:val="nil"/>
              <w:right w:val="nil"/>
            </w:tcBorders>
            <w:shd w:val="clear" w:color="auto" w:fill="FFFFFF"/>
          </w:tcPr>
          <w:p w:rsidR="00743157" w:rsidRPr="00FE5D24" w:rsidRDefault="00743157" w:rsidP="00743157">
            <w:pPr>
              <w:widowControl w:val="0"/>
              <w:rPr>
                <w:rFonts w:ascii="Arial Unicode MS" w:eastAsia="Arial Unicode MS" w:hAnsi="Arial Unicode MS" w:cs="Arial Unicode MS"/>
                <w:color w:val="000000"/>
                <w:sz w:val="16"/>
                <w:szCs w:val="16"/>
                <w:lang w:bidi="ru-RU"/>
              </w:rPr>
            </w:pPr>
          </w:p>
        </w:tc>
        <w:tc>
          <w:tcPr>
            <w:tcW w:w="8561" w:type="dxa"/>
            <w:gridSpan w:val="9"/>
            <w:tcBorders>
              <w:top w:val="single" w:sz="4" w:space="0" w:color="auto"/>
              <w:left w:val="single" w:sz="4" w:space="0" w:color="auto"/>
              <w:bottom w:val="nil"/>
              <w:right w:val="single" w:sz="4" w:space="0" w:color="auto"/>
            </w:tcBorders>
            <w:shd w:val="clear" w:color="auto" w:fill="FFFFFF"/>
            <w:vAlign w:val="bottom"/>
            <w:hideMark/>
          </w:tcPr>
          <w:p w:rsidR="00743157" w:rsidRPr="00FE5D24" w:rsidRDefault="00743157" w:rsidP="00743157">
            <w:pPr>
              <w:widowControl w:val="0"/>
              <w:rPr>
                <w:color w:val="000000"/>
                <w:sz w:val="16"/>
                <w:szCs w:val="16"/>
                <w:lang w:bidi="ru-RU"/>
              </w:rPr>
            </w:pPr>
            <w:r w:rsidRPr="00FE5D24">
              <w:rPr>
                <w:b/>
                <w:bCs/>
                <w:color w:val="000000"/>
                <w:sz w:val="16"/>
                <w:szCs w:val="16"/>
                <w:lang w:bidi="ru-RU"/>
              </w:rPr>
              <w:t>физическое лицо:</w:t>
            </w:r>
          </w:p>
        </w:tc>
      </w:tr>
      <w:tr w:rsidR="00743157" w:rsidRPr="00FE5D24" w:rsidTr="00CB6F1A">
        <w:trPr>
          <w:trHeight w:hRule="exact" w:val="271"/>
          <w:jc w:val="center"/>
        </w:trPr>
        <w:tc>
          <w:tcPr>
            <w:tcW w:w="600" w:type="dxa"/>
            <w:vMerge/>
            <w:tcBorders>
              <w:top w:val="single" w:sz="4" w:space="0" w:color="auto"/>
              <w:left w:val="single" w:sz="4" w:space="0" w:color="auto"/>
              <w:bottom w:val="nil"/>
              <w:right w:val="nil"/>
            </w:tcBorders>
            <w:vAlign w:val="center"/>
            <w:hideMark/>
          </w:tcPr>
          <w:p w:rsidR="00743157" w:rsidRPr="00FE5D24" w:rsidRDefault="00743157" w:rsidP="00743157">
            <w:pPr>
              <w:rPr>
                <w:color w:val="000000"/>
                <w:sz w:val="16"/>
                <w:szCs w:val="16"/>
                <w:lang w:bidi="ru-RU"/>
              </w:rPr>
            </w:pPr>
          </w:p>
        </w:tc>
        <w:tc>
          <w:tcPr>
            <w:tcW w:w="472" w:type="dxa"/>
            <w:vMerge/>
            <w:tcBorders>
              <w:top w:val="single" w:sz="4" w:space="0" w:color="auto"/>
              <w:left w:val="single" w:sz="4" w:space="0" w:color="auto"/>
              <w:bottom w:val="nil"/>
              <w:right w:val="nil"/>
            </w:tcBorders>
            <w:vAlign w:val="center"/>
            <w:hideMark/>
          </w:tcPr>
          <w:p w:rsidR="00743157" w:rsidRPr="00FE5D24" w:rsidRDefault="00743157" w:rsidP="00743157">
            <w:pPr>
              <w:rPr>
                <w:rFonts w:ascii="Arial Unicode MS" w:eastAsia="Arial Unicode MS" w:hAnsi="Arial Unicode MS" w:cs="Arial Unicode MS"/>
                <w:color w:val="000000"/>
                <w:sz w:val="16"/>
                <w:szCs w:val="16"/>
                <w:lang w:bidi="ru-RU"/>
              </w:rPr>
            </w:pPr>
          </w:p>
        </w:tc>
        <w:tc>
          <w:tcPr>
            <w:tcW w:w="468" w:type="dxa"/>
            <w:vMerge/>
            <w:tcBorders>
              <w:top w:val="single" w:sz="4" w:space="0" w:color="auto"/>
              <w:left w:val="single" w:sz="4" w:space="0" w:color="auto"/>
              <w:bottom w:val="nil"/>
              <w:right w:val="nil"/>
            </w:tcBorders>
            <w:vAlign w:val="center"/>
            <w:hideMark/>
          </w:tcPr>
          <w:p w:rsidR="00743157" w:rsidRPr="00FE5D24" w:rsidRDefault="00743157" w:rsidP="00743157">
            <w:pPr>
              <w:rPr>
                <w:rFonts w:ascii="Arial Unicode MS" w:eastAsia="Arial Unicode MS" w:hAnsi="Arial Unicode MS" w:cs="Arial Unicode MS"/>
                <w:color w:val="000000"/>
                <w:sz w:val="16"/>
                <w:szCs w:val="16"/>
                <w:lang w:bidi="ru-RU"/>
              </w:rPr>
            </w:pPr>
          </w:p>
        </w:tc>
        <w:tc>
          <w:tcPr>
            <w:tcW w:w="2722" w:type="dxa"/>
            <w:tcBorders>
              <w:top w:val="single" w:sz="4" w:space="0" w:color="auto"/>
              <w:left w:val="single" w:sz="4" w:space="0" w:color="auto"/>
              <w:bottom w:val="nil"/>
              <w:right w:val="nil"/>
            </w:tcBorders>
            <w:shd w:val="clear" w:color="auto" w:fill="FFFFFF"/>
            <w:vAlign w:val="center"/>
            <w:hideMark/>
          </w:tcPr>
          <w:p w:rsidR="00743157" w:rsidRPr="00FE5D24" w:rsidRDefault="00743157" w:rsidP="00743157">
            <w:pPr>
              <w:widowControl w:val="0"/>
              <w:jc w:val="center"/>
              <w:rPr>
                <w:color w:val="000000"/>
                <w:sz w:val="16"/>
                <w:szCs w:val="16"/>
                <w:lang w:bidi="ru-RU"/>
              </w:rPr>
            </w:pPr>
            <w:r w:rsidRPr="00FE5D24">
              <w:rPr>
                <w:color w:val="000000"/>
                <w:sz w:val="16"/>
                <w:szCs w:val="16"/>
                <w:lang w:bidi="ru-RU"/>
              </w:rPr>
              <w:t>фамилия:</w:t>
            </w:r>
          </w:p>
        </w:tc>
        <w:tc>
          <w:tcPr>
            <w:tcW w:w="2242" w:type="dxa"/>
            <w:gridSpan w:val="4"/>
            <w:tcBorders>
              <w:top w:val="single" w:sz="4" w:space="0" w:color="auto"/>
              <w:left w:val="single" w:sz="4" w:space="0" w:color="auto"/>
              <w:bottom w:val="nil"/>
              <w:right w:val="nil"/>
            </w:tcBorders>
            <w:shd w:val="clear" w:color="auto" w:fill="FFFFFF"/>
            <w:vAlign w:val="center"/>
            <w:hideMark/>
          </w:tcPr>
          <w:p w:rsidR="00743157" w:rsidRPr="00FE5D24" w:rsidRDefault="00743157" w:rsidP="00743157">
            <w:pPr>
              <w:widowControl w:val="0"/>
              <w:jc w:val="center"/>
              <w:rPr>
                <w:color w:val="000000"/>
                <w:sz w:val="16"/>
                <w:szCs w:val="16"/>
                <w:lang w:bidi="ru-RU"/>
              </w:rPr>
            </w:pPr>
            <w:r w:rsidRPr="00FE5D24">
              <w:rPr>
                <w:color w:val="000000"/>
                <w:sz w:val="16"/>
                <w:szCs w:val="16"/>
                <w:lang w:bidi="ru-RU"/>
              </w:rPr>
              <w:t>имя (полностью):</w:t>
            </w:r>
          </w:p>
        </w:tc>
        <w:tc>
          <w:tcPr>
            <w:tcW w:w="2156" w:type="dxa"/>
            <w:gridSpan w:val="3"/>
            <w:tcBorders>
              <w:top w:val="single" w:sz="4" w:space="0" w:color="auto"/>
              <w:left w:val="single" w:sz="4" w:space="0" w:color="auto"/>
              <w:bottom w:val="nil"/>
              <w:right w:val="nil"/>
            </w:tcBorders>
            <w:shd w:val="clear" w:color="auto" w:fill="FFFFFF"/>
            <w:vAlign w:val="bottom"/>
            <w:hideMark/>
          </w:tcPr>
          <w:p w:rsidR="00743157" w:rsidRPr="00FE5D24" w:rsidRDefault="00743157" w:rsidP="00743157">
            <w:pPr>
              <w:widowControl w:val="0"/>
              <w:jc w:val="center"/>
              <w:rPr>
                <w:color w:val="000000"/>
                <w:sz w:val="16"/>
                <w:szCs w:val="16"/>
                <w:lang w:bidi="ru-RU"/>
              </w:rPr>
            </w:pPr>
            <w:r w:rsidRPr="00FE5D24">
              <w:rPr>
                <w:color w:val="000000"/>
                <w:sz w:val="16"/>
                <w:szCs w:val="16"/>
                <w:lang w:bidi="ru-RU"/>
              </w:rPr>
              <w:t>отчество (полностью) (при наличии):</w:t>
            </w:r>
          </w:p>
        </w:tc>
        <w:tc>
          <w:tcPr>
            <w:tcW w:w="1441" w:type="dxa"/>
            <w:tcBorders>
              <w:top w:val="single" w:sz="4" w:space="0" w:color="auto"/>
              <w:left w:val="single" w:sz="4" w:space="0" w:color="auto"/>
              <w:bottom w:val="nil"/>
              <w:right w:val="single" w:sz="4" w:space="0" w:color="auto"/>
            </w:tcBorders>
            <w:shd w:val="clear" w:color="auto" w:fill="FFFFFF"/>
            <w:vAlign w:val="bottom"/>
            <w:hideMark/>
          </w:tcPr>
          <w:p w:rsidR="00743157" w:rsidRPr="00FE5D24" w:rsidRDefault="00743157" w:rsidP="00743157">
            <w:pPr>
              <w:widowControl w:val="0"/>
              <w:jc w:val="center"/>
              <w:rPr>
                <w:color w:val="000000"/>
                <w:sz w:val="16"/>
                <w:szCs w:val="16"/>
                <w:lang w:bidi="ru-RU"/>
              </w:rPr>
            </w:pPr>
            <w:r w:rsidRPr="00FE5D24">
              <w:rPr>
                <w:color w:val="000000"/>
                <w:sz w:val="16"/>
                <w:szCs w:val="16"/>
                <w:lang w:bidi="ru-RU"/>
              </w:rPr>
              <w:t>ИНН (при наличии):</w:t>
            </w:r>
          </w:p>
        </w:tc>
      </w:tr>
      <w:tr w:rsidR="00743157" w:rsidRPr="00FE5D24" w:rsidTr="00CB6F1A">
        <w:trPr>
          <w:trHeight w:hRule="exact" w:val="259"/>
          <w:jc w:val="center"/>
        </w:trPr>
        <w:tc>
          <w:tcPr>
            <w:tcW w:w="600" w:type="dxa"/>
            <w:vMerge/>
            <w:tcBorders>
              <w:top w:val="single" w:sz="4" w:space="0" w:color="auto"/>
              <w:left w:val="single" w:sz="4" w:space="0" w:color="auto"/>
              <w:bottom w:val="nil"/>
              <w:right w:val="nil"/>
            </w:tcBorders>
            <w:vAlign w:val="center"/>
            <w:hideMark/>
          </w:tcPr>
          <w:p w:rsidR="00743157" w:rsidRPr="00FE5D24" w:rsidRDefault="00743157" w:rsidP="00743157">
            <w:pPr>
              <w:rPr>
                <w:color w:val="000000"/>
                <w:sz w:val="16"/>
                <w:szCs w:val="16"/>
                <w:lang w:bidi="ru-RU"/>
              </w:rPr>
            </w:pPr>
          </w:p>
        </w:tc>
        <w:tc>
          <w:tcPr>
            <w:tcW w:w="472" w:type="dxa"/>
            <w:vMerge/>
            <w:tcBorders>
              <w:top w:val="single" w:sz="4" w:space="0" w:color="auto"/>
              <w:left w:val="single" w:sz="4" w:space="0" w:color="auto"/>
              <w:bottom w:val="nil"/>
              <w:right w:val="nil"/>
            </w:tcBorders>
            <w:vAlign w:val="center"/>
            <w:hideMark/>
          </w:tcPr>
          <w:p w:rsidR="00743157" w:rsidRPr="00FE5D24" w:rsidRDefault="00743157" w:rsidP="00743157">
            <w:pPr>
              <w:rPr>
                <w:rFonts w:ascii="Arial Unicode MS" w:eastAsia="Arial Unicode MS" w:hAnsi="Arial Unicode MS" w:cs="Arial Unicode MS"/>
                <w:color w:val="000000"/>
                <w:sz w:val="16"/>
                <w:szCs w:val="16"/>
                <w:lang w:bidi="ru-RU"/>
              </w:rPr>
            </w:pPr>
          </w:p>
        </w:tc>
        <w:tc>
          <w:tcPr>
            <w:tcW w:w="468" w:type="dxa"/>
            <w:vMerge/>
            <w:tcBorders>
              <w:top w:val="single" w:sz="4" w:space="0" w:color="auto"/>
              <w:left w:val="single" w:sz="4" w:space="0" w:color="auto"/>
              <w:bottom w:val="nil"/>
              <w:right w:val="nil"/>
            </w:tcBorders>
            <w:vAlign w:val="center"/>
            <w:hideMark/>
          </w:tcPr>
          <w:p w:rsidR="00743157" w:rsidRPr="00FE5D24" w:rsidRDefault="00743157" w:rsidP="00743157">
            <w:pPr>
              <w:rPr>
                <w:rFonts w:ascii="Arial Unicode MS" w:eastAsia="Arial Unicode MS" w:hAnsi="Arial Unicode MS" w:cs="Arial Unicode MS"/>
                <w:color w:val="000000"/>
                <w:sz w:val="16"/>
                <w:szCs w:val="16"/>
                <w:lang w:bidi="ru-RU"/>
              </w:rPr>
            </w:pPr>
          </w:p>
        </w:tc>
        <w:tc>
          <w:tcPr>
            <w:tcW w:w="2722" w:type="dxa"/>
            <w:tcBorders>
              <w:top w:val="single" w:sz="4" w:space="0" w:color="auto"/>
              <w:left w:val="single" w:sz="4" w:space="0" w:color="auto"/>
              <w:bottom w:val="nil"/>
              <w:right w:val="nil"/>
            </w:tcBorders>
            <w:shd w:val="clear" w:color="auto" w:fill="FFFFFF"/>
          </w:tcPr>
          <w:p w:rsidR="00743157" w:rsidRPr="00FE5D24" w:rsidRDefault="00743157" w:rsidP="00743157">
            <w:pPr>
              <w:widowControl w:val="0"/>
              <w:rPr>
                <w:rFonts w:ascii="Arial Unicode MS" w:eastAsia="Arial Unicode MS" w:hAnsi="Arial Unicode MS" w:cs="Arial Unicode MS"/>
                <w:color w:val="000000"/>
                <w:sz w:val="16"/>
                <w:szCs w:val="16"/>
                <w:lang w:bidi="ru-RU"/>
              </w:rPr>
            </w:pPr>
          </w:p>
        </w:tc>
        <w:tc>
          <w:tcPr>
            <w:tcW w:w="2242" w:type="dxa"/>
            <w:gridSpan w:val="4"/>
            <w:tcBorders>
              <w:top w:val="single" w:sz="4" w:space="0" w:color="auto"/>
              <w:left w:val="single" w:sz="4" w:space="0" w:color="auto"/>
              <w:bottom w:val="nil"/>
              <w:right w:val="nil"/>
            </w:tcBorders>
            <w:shd w:val="clear" w:color="auto" w:fill="FFFFFF"/>
          </w:tcPr>
          <w:p w:rsidR="00743157" w:rsidRPr="00FE5D24" w:rsidRDefault="00743157" w:rsidP="00743157">
            <w:pPr>
              <w:widowControl w:val="0"/>
              <w:rPr>
                <w:rFonts w:ascii="Arial Unicode MS" w:eastAsia="Arial Unicode MS" w:hAnsi="Arial Unicode MS" w:cs="Arial Unicode MS"/>
                <w:color w:val="000000"/>
                <w:sz w:val="16"/>
                <w:szCs w:val="16"/>
                <w:lang w:bidi="ru-RU"/>
              </w:rPr>
            </w:pPr>
          </w:p>
        </w:tc>
        <w:tc>
          <w:tcPr>
            <w:tcW w:w="2156" w:type="dxa"/>
            <w:gridSpan w:val="3"/>
            <w:tcBorders>
              <w:top w:val="single" w:sz="4" w:space="0" w:color="auto"/>
              <w:left w:val="single" w:sz="4" w:space="0" w:color="auto"/>
              <w:bottom w:val="nil"/>
              <w:right w:val="nil"/>
            </w:tcBorders>
            <w:shd w:val="clear" w:color="auto" w:fill="FFFFFF"/>
          </w:tcPr>
          <w:p w:rsidR="00743157" w:rsidRPr="00FE5D24" w:rsidRDefault="00743157" w:rsidP="00743157">
            <w:pPr>
              <w:widowControl w:val="0"/>
              <w:rPr>
                <w:rFonts w:ascii="Arial Unicode MS" w:eastAsia="Arial Unicode MS" w:hAnsi="Arial Unicode MS" w:cs="Arial Unicode MS"/>
                <w:color w:val="000000"/>
                <w:sz w:val="16"/>
                <w:szCs w:val="16"/>
                <w:lang w:bidi="ru-RU"/>
              </w:rPr>
            </w:pPr>
          </w:p>
        </w:tc>
        <w:tc>
          <w:tcPr>
            <w:tcW w:w="1441" w:type="dxa"/>
            <w:tcBorders>
              <w:top w:val="single" w:sz="4" w:space="0" w:color="auto"/>
              <w:left w:val="single" w:sz="4" w:space="0" w:color="auto"/>
              <w:bottom w:val="nil"/>
              <w:right w:val="single" w:sz="4" w:space="0" w:color="auto"/>
            </w:tcBorders>
            <w:shd w:val="clear" w:color="auto" w:fill="FFFFFF"/>
          </w:tcPr>
          <w:p w:rsidR="00743157" w:rsidRPr="00FE5D24" w:rsidRDefault="00743157" w:rsidP="00743157">
            <w:pPr>
              <w:widowControl w:val="0"/>
              <w:rPr>
                <w:rFonts w:ascii="Arial Unicode MS" w:eastAsia="Arial Unicode MS" w:hAnsi="Arial Unicode MS" w:cs="Arial Unicode MS"/>
                <w:color w:val="000000"/>
                <w:sz w:val="16"/>
                <w:szCs w:val="16"/>
                <w:lang w:bidi="ru-RU"/>
              </w:rPr>
            </w:pPr>
          </w:p>
        </w:tc>
      </w:tr>
      <w:tr w:rsidR="00743157" w:rsidRPr="00FE5D24" w:rsidTr="00CB6F1A">
        <w:trPr>
          <w:trHeight w:hRule="exact" w:val="234"/>
          <w:jc w:val="center"/>
        </w:trPr>
        <w:tc>
          <w:tcPr>
            <w:tcW w:w="600" w:type="dxa"/>
            <w:vMerge/>
            <w:tcBorders>
              <w:top w:val="single" w:sz="4" w:space="0" w:color="auto"/>
              <w:left w:val="single" w:sz="4" w:space="0" w:color="auto"/>
              <w:bottom w:val="nil"/>
              <w:right w:val="nil"/>
            </w:tcBorders>
            <w:vAlign w:val="center"/>
            <w:hideMark/>
          </w:tcPr>
          <w:p w:rsidR="00743157" w:rsidRPr="00FE5D24" w:rsidRDefault="00743157" w:rsidP="00743157">
            <w:pPr>
              <w:rPr>
                <w:color w:val="000000"/>
                <w:sz w:val="16"/>
                <w:szCs w:val="16"/>
                <w:lang w:bidi="ru-RU"/>
              </w:rPr>
            </w:pPr>
          </w:p>
        </w:tc>
        <w:tc>
          <w:tcPr>
            <w:tcW w:w="472" w:type="dxa"/>
            <w:vMerge/>
            <w:tcBorders>
              <w:top w:val="single" w:sz="4" w:space="0" w:color="auto"/>
              <w:left w:val="single" w:sz="4" w:space="0" w:color="auto"/>
              <w:bottom w:val="nil"/>
              <w:right w:val="nil"/>
            </w:tcBorders>
            <w:vAlign w:val="center"/>
            <w:hideMark/>
          </w:tcPr>
          <w:p w:rsidR="00743157" w:rsidRPr="00FE5D24" w:rsidRDefault="00743157" w:rsidP="00743157">
            <w:pPr>
              <w:rPr>
                <w:rFonts w:ascii="Arial Unicode MS" w:eastAsia="Arial Unicode MS" w:hAnsi="Arial Unicode MS" w:cs="Arial Unicode MS"/>
                <w:color w:val="000000"/>
                <w:sz w:val="16"/>
                <w:szCs w:val="16"/>
                <w:lang w:bidi="ru-RU"/>
              </w:rPr>
            </w:pPr>
          </w:p>
        </w:tc>
        <w:tc>
          <w:tcPr>
            <w:tcW w:w="468" w:type="dxa"/>
            <w:vMerge/>
            <w:tcBorders>
              <w:top w:val="single" w:sz="4" w:space="0" w:color="auto"/>
              <w:left w:val="single" w:sz="4" w:space="0" w:color="auto"/>
              <w:bottom w:val="nil"/>
              <w:right w:val="nil"/>
            </w:tcBorders>
            <w:vAlign w:val="center"/>
            <w:hideMark/>
          </w:tcPr>
          <w:p w:rsidR="00743157" w:rsidRPr="00FE5D24" w:rsidRDefault="00743157" w:rsidP="00743157">
            <w:pPr>
              <w:rPr>
                <w:rFonts w:ascii="Arial Unicode MS" w:eastAsia="Arial Unicode MS" w:hAnsi="Arial Unicode MS" w:cs="Arial Unicode MS"/>
                <w:color w:val="000000"/>
                <w:sz w:val="16"/>
                <w:szCs w:val="16"/>
                <w:lang w:bidi="ru-RU"/>
              </w:rPr>
            </w:pPr>
          </w:p>
        </w:tc>
        <w:tc>
          <w:tcPr>
            <w:tcW w:w="2722" w:type="dxa"/>
            <w:vMerge w:val="restart"/>
            <w:tcBorders>
              <w:top w:val="single" w:sz="4" w:space="0" w:color="auto"/>
              <w:left w:val="single" w:sz="4" w:space="0" w:color="auto"/>
              <w:bottom w:val="nil"/>
              <w:right w:val="nil"/>
            </w:tcBorders>
            <w:shd w:val="clear" w:color="auto" w:fill="FFFFFF"/>
            <w:hideMark/>
          </w:tcPr>
          <w:p w:rsidR="00743157" w:rsidRPr="00FE5D24" w:rsidRDefault="00743157" w:rsidP="00743157">
            <w:pPr>
              <w:widowControl w:val="0"/>
              <w:jc w:val="center"/>
              <w:rPr>
                <w:color w:val="000000"/>
                <w:sz w:val="16"/>
                <w:szCs w:val="16"/>
                <w:lang w:bidi="ru-RU"/>
              </w:rPr>
            </w:pPr>
            <w:r w:rsidRPr="00FE5D24">
              <w:rPr>
                <w:color w:val="000000"/>
                <w:sz w:val="16"/>
                <w:szCs w:val="16"/>
                <w:lang w:bidi="ru-RU"/>
              </w:rPr>
              <w:t>документ, удостоверяющий личность:</w:t>
            </w:r>
          </w:p>
        </w:tc>
        <w:tc>
          <w:tcPr>
            <w:tcW w:w="2242" w:type="dxa"/>
            <w:gridSpan w:val="4"/>
            <w:tcBorders>
              <w:top w:val="single" w:sz="4" w:space="0" w:color="auto"/>
              <w:left w:val="single" w:sz="4" w:space="0" w:color="auto"/>
              <w:bottom w:val="nil"/>
              <w:right w:val="nil"/>
            </w:tcBorders>
            <w:shd w:val="clear" w:color="auto" w:fill="FFFFFF"/>
            <w:vAlign w:val="bottom"/>
            <w:hideMark/>
          </w:tcPr>
          <w:p w:rsidR="00743157" w:rsidRPr="00FE5D24" w:rsidRDefault="00743157" w:rsidP="00743157">
            <w:pPr>
              <w:widowControl w:val="0"/>
              <w:jc w:val="center"/>
              <w:rPr>
                <w:color w:val="000000"/>
                <w:sz w:val="16"/>
                <w:szCs w:val="16"/>
                <w:lang w:bidi="ru-RU"/>
              </w:rPr>
            </w:pPr>
            <w:r w:rsidRPr="00FE5D24">
              <w:rPr>
                <w:color w:val="000000"/>
                <w:sz w:val="16"/>
                <w:szCs w:val="16"/>
                <w:lang w:bidi="ru-RU"/>
              </w:rPr>
              <w:t>вид:</w:t>
            </w:r>
          </w:p>
        </w:tc>
        <w:tc>
          <w:tcPr>
            <w:tcW w:w="2156" w:type="dxa"/>
            <w:gridSpan w:val="3"/>
            <w:tcBorders>
              <w:top w:val="single" w:sz="4" w:space="0" w:color="auto"/>
              <w:left w:val="single" w:sz="4" w:space="0" w:color="auto"/>
              <w:bottom w:val="nil"/>
              <w:right w:val="nil"/>
            </w:tcBorders>
            <w:shd w:val="clear" w:color="auto" w:fill="FFFFFF"/>
            <w:vAlign w:val="bottom"/>
            <w:hideMark/>
          </w:tcPr>
          <w:p w:rsidR="00743157" w:rsidRPr="00FE5D24" w:rsidRDefault="00743157" w:rsidP="00743157">
            <w:pPr>
              <w:widowControl w:val="0"/>
              <w:jc w:val="center"/>
              <w:rPr>
                <w:color w:val="000000"/>
                <w:sz w:val="16"/>
                <w:szCs w:val="16"/>
                <w:lang w:bidi="ru-RU"/>
              </w:rPr>
            </w:pPr>
            <w:r w:rsidRPr="00FE5D24">
              <w:rPr>
                <w:color w:val="000000"/>
                <w:sz w:val="16"/>
                <w:szCs w:val="16"/>
                <w:lang w:bidi="ru-RU"/>
              </w:rPr>
              <w:t>серия:</w:t>
            </w:r>
          </w:p>
        </w:tc>
        <w:tc>
          <w:tcPr>
            <w:tcW w:w="1441" w:type="dxa"/>
            <w:tcBorders>
              <w:top w:val="single" w:sz="4" w:space="0" w:color="auto"/>
              <w:left w:val="single" w:sz="4" w:space="0" w:color="auto"/>
              <w:bottom w:val="nil"/>
              <w:right w:val="single" w:sz="4" w:space="0" w:color="auto"/>
            </w:tcBorders>
            <w:shd w:val="clear" w:color="auto" w:fill="FFFFFF"/>
            <w:vAlign w:val="bottom"/>
            <w:hideMark/>
          </w:tcPr>
          <w:p w:rsidR="00743157" w:rsidRPr="00FE5D24" w:rsidRDefault="00743157" w:rsidP="00743157">
            <w:pPr>
              <w:widowControl w:val="0"/>
              <w:jc w:val="center"/>
              <w:rPr>
                <w:color w:val="000000"/>
                <w:sz w:val="16"/>
                <w:szCs w:val="16"/>
                <w:lang w:bidi="ru-RU"/>
              </w:rPr>
            </w:pPr>
            <w:r w:rsidRPr="00FE5D24">
              <w:rPr>
                <w:color w:val="000000"/>
                <w:sz w:val="16"/>
                <w:szCs w:val="16"/>
                <w:lang w:bidi="ru-RU"/>
              </w:rPr>
              <w:t>номер:</w:t>
            </w:r>
          </w:p>
        </w:tc>
      </w:tr>
      <w:tr w:rsidR="00743157" w:rsidRPr="00FE5D24" w:rsidTr="00CB6F1A">
        <w:trPr>
          <w:trHeight w:hRule="exact" w:val="259"/>
          <w:jc w:val="center"/>
        </w:trPr>
        <w:tc>
          <w:tcPr>
            <w:tcW w:w="600" w:type="dxa"/>
            <w:vMerge/>
            <w:tcBorders>
              <w:top w:val="single" w:sz="4" w:space="0" w:color="auto"/>
              <w:left w:val="single" w:sz="4" w:space="0" w:color="auto"/>
              <w:bottom w:val="nil"/>
              <w:right w:val="nil"/>
            </w:tcBorders>
            <w:vAlign w:val="center"/>
            <w:hideMark/>
          </w:tcPr>
          <w:p w:rsidR="00743157" w:rsidRPr="00FE5D24" w:rsidRDefault="00743157" w:rsidP="00743157">
            <w:pPr>
              <w:rPr>
                <w:color w:val="000000"/>
                <w:sz w:val="16"/>
                <w:szCs w:val="16"/>
                <w:lang w:bidi="ru-RU"/>
              </w:rPr>
            </w:pPr>
          </w:p>
        </w:tc>
        <w:tc>
          <w:tcPr>
            <w:tcW w:w="472" w:type="dxa"/>
            <w:vMerge/>
            <w:tcBorders>
              <w:top w:val="single" w:sz="4" w:space="0" w:color="auto"/>
              <w:left w:val="single" w:sz="4" w:space="0" w:color="auto"/>
              <w:bottom w:val="nil"/>
              <w:right w:val="nil"/>
            </w:tcBorders>
            <w:vAlign w:val="center"/>
            <w:hideMark/>
          </w:tcPr>
          <w:p w:rsidR="00743157" w:rsidRPr="00FE5D24" w:rsidRDefault="00743157" w:rsidP="00743157">
            <w:pPr>
              <w:rPr>
                <w:rFonts w:ascii="Arial Unicode MS" w:eastAsia="Arial Unicode MS" w:hAnsi="Arial Unicode MS" w:cs="Arial Unicode MS"/>
                <w:color w:val="000000"/>
                <w:sz w:val="16"/>
                <w:szCs w:val="16"/>
                <w:lang w:bidi="ru-RU"/>
              </w:rPr>
            </w:pPr>
          </w:p>
        </w:tc>
        <w:tc>
          <w:tcPr>
            <w:tcW w:w="468" w:type="dxa"/>
            <w:vMerge/>
            <w:tcBorders>
              <w:top w:val="single" w:sz="4" w:space="0" w:color="auto"/>
              <w:left w:val="single" w:sz="4" w:space="0" w:color="auto"/>
              <w:bottom w:val="nil"/>
              <w:right w:val="nil"/>
            </w:tcBorders>
            <w:vAlign w:val="center"/>
            <w:hideMark/>
          </w:tcPr>
          <w:p w:rsidR="00743157" w:rsidRPr="00FE5D24" w:rsidRDefault="00743157" w:rsidP="00743157">
            <w:pPr>
              <w:rPr>
                <w:rFonts w:ascii="Arial Unicode MS" w:eastAsia="Arial Unicode MS" w:hAnsi="Arial Unicode MS" w:cs="Arial Unicode MS"/>
                <w:color w:val="000000"/>
                <w:sz w:val="16"/>
                <w:szCs w:val="16"/>
                <w:lang w:bidi="ru-RU"/>
              </w:rPr>
            </w:pPr>
          </w:p>
        </w:tc>
        <w:tc>
          <w:tcPr>
            <w:tcW w:w="2722" w:type="dxa"/>
            <w:vMerge/>
            <w:tcBorders>
              <w:top w:val="single" w:sz="4" w:space="0" w:color="auto"/>
              <w:left w:val="single" w:sz="4" w:space="0" w:color="auto"/>
              <w:bottom w:val="nil"/>
              <w:right w:val="nil"/>
            </w:tcBorders>
            <w:vAlign w:val="center"/>
            <w:hideMark/>
          </w:tcPr>
          <w:p w:rsidR="00743157" w:rsidRPr="00FE5D24" w:rsidRDefault="00743157" w:rsidP="00743157">
            <w:pPr>
              <w:rPr>
                <w:color w:val="000000"/>
                <w:sz w:val="16"/>
                <w:szCs w:val="16"/>
                <w:lang w:bidi="ru-RU"/>
              </w:rPr>
            </w:pPr>
          </w:p>
        </w:tc>
        <w:tc>
          <w:tcPr>
            <w:tcW w:w="2242" w:type="dxa"/>
            <w:gridSpan w:val="4"/>
            <w:tcBorders>
              <w:top w:val="single" w:sz="4" w:space="0" w:color="auto"/>
              <w:left w:val="single" w:sz="4" w:space="0" w:color="auto"/>
              <w:bottom w:val="nil"/>
              <w:right w:val="nil"/>
            </w:tcBorders>
            <w:shd w:val="clear" w:color="auto" w:fill="FFFFFF"/>
          </w:tcPr>
          <w:p w:rsidR="00743157" w:rsidRPr="00FE5D24" w:rsidRDefault="00743157" w:rsidP="00743157">
            <w:pPr>
              <w:widowControl w:val="0"/>
              <w:rPr>
                <w:rFonts w:ascii="Arial Unicode MS" w:eastAsia="Arial Unicode MS" w:hAnsi="Arial Unicode MS" w:cs="Arial Unicode MS"/>
                <w:color w:val="000000"/>
                <w:sz w:val="16"/>
                <w:szCs w:val="16"/>
                <w:lang w:bidi="ru-RU"/>
              </w:rPr>
            </w:pPr>
          </w:p>
        </w:tc>
        <w:tc>
          <w:tcPr>
            <w:tcW w:w="2156" w:type="dxa"/>
            <w:gridSpan w:val="3"/>
            <w:tcBorders>
              <w:top w:val="single" w:sz="4" w:space="0" w:color="auto"/>
              <w:left w:val="single" w:sz="4" w:space="0" w:color="auto"/>
              <w:bottom w:val="nil"/>
              <w:right w:val="nil"/>
            </w:tcBorders>
            <w:shd w:val="clear" w:color="auto" w:fill="FFFFFF"/>
          </w:tcPr>
          <w:p w:rsidR="00743157" w:rsidRPr="00FE5D24" w:rsidRDefault="00743157" w:rsidP="00743157">
            <w:pPr>
              <w:widowControl w:val="0"/>
              <w:rPr>
                <w:rFonts w:ascii="Arial Unicode MS" w:eastAsia="Arial Unicode MS" w:hAnsi="Arial Unicode MS" w:cs="Arial Unicode MS"/>
                <w:color w:val="000000"/>
                <w:sz w:val="16"/>
                <w:szCs w:val="16"/>
                <w:lang w:bidi="ru-RU"/>
              </w:rPr>
            </w:pPr>
          </w:p>
        </w:tc>
        <w:tc>
          <w:tcPr>
            <w:tcW w:w="1441" w:type="dxa"/>
            <w:tcBorders>
              <w:top w:val="single" w:sz="4" w:space="0" w:color="auto"/>
              <w:left w:val="single" w:sz="4" w:space="0" w:color="auto"/>
              <w:bottom w:val="nil"/>
              <w:right w:val="single" w:sz="4" w:space="0" w:color="auto"/>
            </w:tcBorders>
            <w:shd w:val="clear" w:color="auto" w:fill="FFFFFF"/>
          </w:tcPr>
          <w:p w:rsidR="00743157" w:rsidRPr="00FE5D24" w:rsidRDefault="00743157" w:rsidP="00743157">
            <w:pPr>
              <w:widowControl w:val="0"/>
              <w:rPr>
                <w:rFonts w:ascii="Arial Unicode MS" w:eastAsia="Arial Unicode MS" w:hAnsi="Arial Unicode MS" w:cs="Arial Unicode MS"/>
                <w:color w:val="000000"/>
                <w:sz w:val="16"/>
                <w:szCs w:val="16"/>
                <w:lang w:bidi="ru-RU"/>
              </w:rPr>
            </w:pPr>
          </w:p>
        </w:tc>
      </w:tr>
      <w:tr w:rsidR="00743157" w:rsidRPr="00FE5D24" w:rsidTr="00CB6F1A">
        <w:trPr>
          <w:trHeight w:hRule="exact" w:val="248"/>
          <w:jc w:val="center"/>
        </w:trPr>
        <w:tc>
          <w:tcPr>
            <w:tcW w:w="600" w:type="dxa"/>
            <w:vMerge/>
            <w:tcBorders>
              <w:top w:val="single" w:sz="4" w:space="0" w:color="auto"/>
              <w:left w:val="single" w:sz="4" w:space="0" w:color="auto"/>
              <w:bottom w:val="nil"/>
              <w:right w:val="nil"/>
            </w:tcBorders>
            <w:vAlign w:val="center"/>
            <w:hideMark/>
          </w:tcPr>
          <w:p w:rsidR="00743157" w:rsidRPr="00FE5D24" w:rsidRDefault="00743157" w:rsidP="00743157">
            <w:pPr>
              <w:rPr>
                <w:color w:val="000000"/>
                <w:sz w:val="16"/>
                <w:szCs w:val="16"/>
                <w:lang w:bidi="ru-RU"/>
              </w:rPr>
            </w:pPr>
          </w:p>
        </w:tc>
        <w:tc>
          <w:tcPr>
            <w:tcW w:w="472" w:type="dxa"/>
            <w:vMerge/>
            <w:tcBorders>
              <w:top w:val="single" w:sz="4" w:space="0" w:color="auto"/>
              <w:left w:val="single" w:sz="4" w:space="0" w:color="auto"/>
              <w:bottom w:val="nil"/>
              <w:right w:val="nil"/>
            </w:tcBorders>
            <w:vAlign w:val="center"/>
            <w:hideMark/>
          </w:tcPr>
          <w:p w:rsidR="00743157" w:rsidRPr="00FE5D24" w:rsidRDefault="00743157" w:rsidP="00743157">
            <w:pPr>
              <w:rPr>
                <w:rFonts w:ascii="Arial Unicode MS" w:eastAsia="Arial Unicode MS" w:hAnsi="Arial Unicode MS" w:cs="Arial Unicode MS"/>
                <w:color w:val="000000"/>
                <w:sz w:val="16"/>
                <w:szCs w:val="16"/>
                <w:lang w:bidi="ru-RU"/>
              </w:rPr>
            </w:pPr>
          </w:p>
        </w:tc>
        <w:tc>
          <w:tcPr>
            <w:tcW w:w="468" w:type="dxa"/>
            <w:vMerge/>
            <w:tcBorders>
              <w:top w:val="single" w:sz="4" w:space="0" w:color="auto"/>
              <w:left w:val="single" w:sz="4" w:space="0" w:color="auto"/>
              <w:bottom w:val="nil"/>
              <w:right w:val="nil"/>
            </w:tcBorders>
            <w:vAlign w:val="center"/>
            <w:hideMark/>
          </w:tcPr>
          <w:p w:rsidR="00743157" w:rsidRPr="00FE5D24" w:rsidRDefault="00743157" w:rsidP="00743157">
            <w:pPr>
              <w:rPr>
                <w:rFonts w:ascii="Arial Unicode MS" w:eastAsia="Arial Unicode MS" w:hAnsi="Arial Unicode MS" w:cs="Arial Unicode MS"/>
                <w:color w:val="000000"/>
                <w:sz w:val="16"/>
                <w:szCs w:val="16"/>
                <w:lang w:bidi="ru-RU"/>
              </w:rPr>
            </w:pPr>
          </w:p>
        </w:tc>
        <w:tc>
          <w:tcPr>
            <w:tcW w:w="2722" w:type="dxa"/>
            <w:vMerge/>
            <w:tcBorders>
              <w:top w:val="single" w:sz="4" w:space="0" w:color="auto"/>
              <w:left w:val="single" w:sz="4" w:space="0" w:color="auto"/>
              <w:bottom w:val="nil"/>
              <w:right w:val="nil"/>
            </w:tcBorders>
            <w:vAlign w:val="center"/>
            <w:hideMark/>
          </w:tcPr>
          <w:p w:rsidR="00743157" w:rsidRPr="00FE5D24" w:rsidRDefault="00743157" w:rsidP="00743157">
            <w:pPr>
              <w:rPr>
                <w:color w:val="000000"/>
                <w:sz w:val="16"/>
                <w:szCs w:val="16"/>
                <w:lang w:bidi="ru-RU"/>
              </w:rPr>
            </w:pPr>
          </w:p>
        </w:tc>
        <w:tc>
          <w:tcPr>
            <w:tcW w:w="2242" w:type="dxa"/>
            <w:gridSpan w:val="4"/>
            <w:tcBorders>
              <w:top w:val="single" w:sz="4" w:space="0" w:color="auto"/>
              <w:left w:val="single" w:sz="4" w:space="0" w:color="auto"/>
              <w:bottom w:val="nil"/>
              <w:right w:val="nil"/>
            </w:tcBorders>
            <w:shd w:val="clear" w:color="auto" w:fill="FFFFFF"/>
            <w:vAlign w:val="bottom"/>
            <w:hideMark/>
          </w:tcPr>
          <w:p w:rsidR="00743157" w:rsidRPr="00FE5D24" w:rsidRDefault="00743157" w:rsidP="00743157">
            <w:pPr>
              <w:widowControl w:val="0"/>
              <w:jc w:val="center"/>
              <w:rPr>
                <w:color w:val="000000"/>
                <w:sz w:val="16"/>
                <w:szCs w:val="16"/>
                <w:lang w:bidi="ru-RU"/>
              </w:rPr>
            </w:pPr>
            <w:r w:rsidRPr="00FE5D24">
              <w:rPr>
                <w:color w:val="000000"/>
                <w:sz w:val="16"/>
                <w:szCs w:val="16"/>
                <w:lang w:bidi="ru-RU"/>
              </w:rPr>
              <w:t>дата выдачи:</w:t>
            </w:r>
          </w:p>
        </w:tc>
        <w:tc>
          <w:tcPr>
            <w:tcW w:w="3597" w:type="dxa"/>
            <w:gridSpan w:val="4"/>
            <w:tcBorders>
              <w:top w:val="single" w:sz="4" w:space="0" w:color="auto"/>
              <w:left w:val="single" w:sz="4" w:space="0" w:color="auto"/>
              <w:bottom w:val="nil"/>
              <w:right w:val="single" w:sz="4" w:space="0" w:color="auto"/>
            </w:tcBorders>
            <w:shd w:val="clear" w:color="auto" w:fill="FFFFFF"/>
            <w:vAlign w:val="bottom"/>
            <w:hideMark/>
          </w:tcPr>
          <w:p w:rsidR="00743157" w:rsidRPr="00FE5D24" w:rsidRDefault="00743157" w:rsidP="00743157">
            <w:pPr>
              <w:widowControl w:val="0"/>
              <w:jc w:val="center"/>
              <w:rPr>
                <w:color w:val="000000"/>
                <w:sz w:val="16"/>
                <w:szCs w:val="16"/>
                <w:lang w:bidi="ru-RU"/>
              </w:rPr>
            </w:pPr>
            <w:r w:rsidRPr="00FE5D24">
              <w:rPr>
                <w:color w:val="000000"/>
                <w:sz w:val="16"/>
                <w:szCs w:val="16"/>
                <w:lang w:bidi="ru-RU"/>
              </w:rPr>
              <w:t>кем выдан:</w:t>
            </w:r>
          </w:p>
        </w:tc>
      </w:tr>
      <w:tr w:rsidR="00743157" w:rsidRPr="00FE5D24" w:rsidTr="00CB6F1A">
        <w:trPr>
          <w:trHeight w:hRule="exact" w:val="234"/>
          <w:jc w:val="center"/>
        </w:trPr>
        <w:tc>
          <w:tcPr>
            <w:tcW w:w="600" w:type="dxa"/>
            <w:vMerge/>
            <w:tcBorders>
              <w:top w:val="single" w:sz="4" w:space="0" w:color="auto"/>
              <w:left w:val="single" w:sz="4" w:space="0" w:color="auto"/>
              <w:bottom w:val="nil"/>
              <w:right w:val="nil"/>
            </w:tcBorders>
            <w:vAlign w:val="center"/>
            <w:hideMark/>
          </w:tcPr>
          <w:p w:rsidR="00743157" w:rsidRPr="00FE5D24" w:rsidRDefault="00743157" w:rsidP="00743157">
            <w:pPr>
              <w:rPr>
                <w:color w:val="000000"/>
                <w:sz w:val="16"/>
                <w:szCs w:val="16"/>
                <w:lang w:bidi="ru-RU"/>
              </w:rPr>
            </w:pPr>
          </w:p>
        </w:tc>
        <w:tc>
          <w:tcPr>
            <w:tcW w:w="472" w:type="dxa"/>
            <w:vMerge/>
            <w:tcBorders>
              <w:top w:val="single" w:sz="4" w:space="0" w:color="auto"/>
              <w:left w:val="single" w:sz="4" w:space="0" w:color="auto"/>
              <w:bottom w:val="nil"/>
              <w:right w:val="nil"/>
            </w:tcBorders>
            <w:vAlign w:val="center"/>
            <w:hideMark/>
          </w:tcPr>
          <w:p w:rsidR="00743157" w:rsidRPr="00FE5D24" w:rsidRDefault="00743157" w:rsidP="00743157">
            <w:pPr>
              <w:rPr>
                <w:rFonts w:ascii="Arial Unicode MS" w:eastAsia="Arial Unicode MS" w:hAnsi="Arial Unicode MS" w:cs="Arial Unicode MS"/>
                <w:color w:val="000000"/>
                <w:sz w:val="16"/>
                <w:szCs w:val="16"/>
                <w:lang w:bidi="ru-RU"/>
              </w:rPr>
            </w:pPr>
          </w:p>
        </w:tc>
        <w:tc>
          <w:tcPr>
            <w:tcW w:w="468" w:type="dxa"/>
            <w:vMerge/>
            <w:tcBorders>
              <w:top w:val="single" w:sz="4" w:space="0" w:color="auto"/>
              <w:left w:val="single" w:sz="4" w:space="0" w:color="auto"/>
              <w:bottom w:val="nil"/>
              <w:right w:val="nil"/>
            </w:tcBorders>
            <w:vAlign w:val="center"/>
            <w:hideMark/>
          </w:tcPr>
          <w:p w:rsidR="00743157" w:rsidRPr="00FE5D24" w:rsidRDefault="00743157" w:rsidP="00743157">
            <w:pPr>
              <w:rPr>
                <w:rFonts w:ascii="Arial Unicode MS" w:eastAsia="Arial Unicode MS" w:hAnsi="Arial Unicode MS" w:cs="Arial Unicode MS"/>
                <w:color w:val="000000"/>
                <w:sz w:val="16"/>
                <w:szCs w:val="16"/>
                <w:lang w:bidi="ru-RU"/>
              </w:rPr>
            </w:pPr>
          </w:p>
        </w:tc>
        <w:tc>
          <w:tcPr>
            <w:tcW w:w="2722" w:type="dxa"/>
            <w:vMerge/>
            <w:tcBorders>
              <w:top w:val="single" w:sz="4" w:space="0" w:color="auto"/>
              <w:left w:val="single" w:sz="4" w:space="0" w:color="auto"/>
              <w:bottom w:val="nil"/>
              <w:right w:val="nil"/>
            </w:tcBorders>
            <w:vAlign w:val="center"/>
            <w:hideMark/>
          </w:tcPr>
          <w:p w:rsidR="00743157" w:rsidRPr="00FE5D24" w:rsidRDefault="00743157" w:rsidP="00743157">
            <w:pPr>
              <w:rPr>
                <w:color w:val="000000"/>
                <w:sz w:val="16"/>
                <w:szCs w:val="16"/>
                <w:lang w:bidi="ru-RU"/>
              </w:rPr>
            </w:pPr>
          </w:p>
        </w:tc>
        <w:tc>
          <w:tcPr>
            <w:tcW w:w="180" w:type="dxa"/>
            <w:vMerge w:val="restart"/>
            <w:tcBorders>
              <w:top w:val="single" w:sz="4" w:space="0" w:color="auto"/>
              <w:left w:val="single" w:sz="4" w:space="0" w:color="auto"/>
              <w:bottom w:val="nil"/>
              <w:right w:val="nil"/>
            </w:tcBorders>
            <w:shd w:val="clear" w:color="auto" w:fill="FFFFFF"/>
            <w:hideMark/>
          </w:tcPr>
          <w:p w:rsidR="00743157" w:rsidRPr="00FE5D24" w:rsidRDefault="00743157" w:rsidP="00743157">
            <w:pPr>
              <w:widowControl w:val="0"/>
              <w:rPr>
                <w:color w:val="000000"/>
                <w:sz w:val="16"/>
                <w:szCs w:val="16"/>
                <w:lang w:bidi="ru-RU"/>
              </w:rPr>
            </w:pPr>
            <w:r w:rsidRPr="00FE5D24">
              <w:rPr>
                <w:color w:val="000000"/>
                <w:sz w:val="16"/>
                <w:szCs w:val="16"/>
                <w:lang w:bidi="ru-RU"/>
              </w:rPr>
              <w:t>«</w:t>
            </w:r>
          </w:p>
        </w:tc>
        <w:tc>
          <w:tcPr>
            <w:tcW w:w="2062" w:type="dxa"/>
            <w:gridSpan w:val="3"/>
            <w:tcBorders>
              <w:top w:val="single" w:sz="4" w:space="0" w:color="auto"/>
              <w:left w:val="nil"/>
              <w:bottom w:val="nil"/>
              <w:right w:val="nil"/>
            </w:tcBorders>
            <w:shd w:val="clear" w:color="auto" w:fill="FFFFFF"/>
            <w:vAlign w:val="bottom"/>
            <w:hideMark/>
          </w:tcPr>
          <w:p w:rsidR="00743157" w:rsidRPr="00FE5D24" w:rsidRDefault="00743157" w:rsidP="00743157">
            <w:pPr>
              <w:widowControl w:val="0"/>
              <w:tabs>
                <w:tab w:val="left" w:pos="1552"/>
              </w:tabs>
              <w:jc w:val="right"/>
              <w:rPr>
                <w:color w:val="000000"/>
                <w:sz w:val="16"/>
                <w:szCs w:val="16"/>
                <w:lang w:bidi="ru-RU"/>
              </w:rPr>
            </w:pPr>
            <w:r w:rsidRPr="00FE5D24">
              <w:rPr>
                <w:color w:val="000000"/>
                <w:sz w:val="16"/>
                <w:szCs w:val="16"/>
                <w:lang w:bidi="ru-RU"/>
              </w:rPr>
              <w:t>»</w:t>
            </w:r>
            <w:r w:rsidRPr="00FE5D24">
              <w:rPr>
                <w:color w:val="000000"/>
                <w:sz w:val="16"/>
                <w:szCs w:val="16"/>
                <w:lang w:bidi="ru-RU"/>
              </w:rPr>
              <w:tab/>
              <w:t>г.</w:t>
            </w:r>
          </w:p>
        </w:tc>
        <w:tc>
          <w:tcPr>
            <w:tcW w:w="3597" w:type="dxa"/>
            <w:gridSpan w:val="4"/>
            <w:tcBorders>
              <w:top w:val="single" w:sz="4" w:space="0" w:color="auto"/>
              <w:left w:val="single" w:sz="4" w:space="0" w:color="auto"/>
              <w:bottom w:val="nil"/>
              <w:right w:val="single" w:sz="4" w:space="0" w:color="auto"/>
            </w:tcBorders>
            <w:shd w:val="clear" w:color="auto" w:fill="FFFFFF"/>
          </w:tcPr>
          <w:p w:rsidR="00743157" w:rsidRPr="00FE5D24" w:rsidRDefault="00743157" w:rsidP="00743157">
            <w:pPr>
              <w:widowControl w:val="0"/>
              <w:rPr>
                <w:rFonts w:ascii="Arial Unicode MS" w:eastAsia="Arial Unicode MS" w:hAnsi="Arial Unicode MS" w:cs="Arial Unicode MS"/>
                <w:color w:val="000000"/>
                <w:sz w:val="16"/>
                <w:szCs w:val="16"/>
                <w:lang w:bidi="ru-RU"/>
              </w:rPr>
            </w:pPr>
          </w:p>
        </w:tc>
      </w:tr>
      <w:tr w:rsidR="00743157" w:rsidRPr="00FE5D24" w:rsidTr="00CB6F1A">
        <w:trPr>
          <w:trHeight w:hRule="exact" w:val="263"/>
          <w:jc w:val="center"/>
        </w:trPr>
        <w:tc>
          <w:tcPr>
            <w:tcW w:w="600" w:type="dxa"/>
            <w:vMerge/>
            <w:tcBorders>
              <w:top w:val="single" w:sz="4" w:space="0" w:color="auto"/>
              <w:left w:val="single" w:sz="4" w:space="0" w:color="auto"/>
              <w:bottom w:val="nil"/>
              <w:right w:val="nil"/>
            </w:tcBorders>
            <w:vAlign w:val="center"/>
            <w:hideMark/>
          </w:tcPr>
          <w:p w:rsidR="00743157" w:rsidRPr="00FE5D24" w:rsidRDefault="00743157" w:rsidP="00743157">
            <w:pPr>
              <w:rPr>
                <w:color w:val="000000"/>
                <w:sz w:val="16"/>
                <w:szCs w:val="16"/>
                <w:lang w:bidi="ru-RU"/>
              </w:rPr>
            </w:pPr>
          </w:p>
        </w:tc>
        <w:tc>
          <w:tcPr>
            <w:tcW w:w="472" w:type="dxa"/>
            <w:vMerge/>
            <w:tcBorders>
              <w:top w:val="single" w:sz="4" w:space="0" w:color="auto"/>
              <w:left w:val="single" w:sz="4" w:space="0" w:color="auto"/>
              <w:bottom w:val="nil"/>
              <w:right w:val="nil"/>
            </w:tcBorders>
            <w:vAlign w:val="center"/>
            <w:hideMark/>
          </w:tcPr>
          <w:p w:rsidR="00743157" w:rsidRPr="00FE5D24" w:rsidRDefault="00743157" w:rsidP="00743157">
            <w:pPr>
              <w:rPr>
                <w:rFonts w:ascii="Arial Unicode MS" w:eastAsia="Arial Unicode MS" w:hAnsi="Arial Unicode MS" w:cs="Arial Unicode MS"/>
                <w:color w:val="000000"/>
                <w:sz w:val="16"/>
                <w:szCs w:val="16"/>
                <w:lang w:bidi="ru-RU"/>
              </w:rPr>
            </w:pPr>
          </w:p>
        </w:tc>
        <w:tc>
          <w:tcPr>
            <w:tcW w:w="468" w:type="dxa"/>
            <w:vMerge/>
            <w:tcBorders>
              <w:top w:val="single" w:sz="4" w:space="0" w:color="auto"/>
              <w:left w:val="single" w:sz="4" w:space="0" w:color="auto"/>
              <w:bottom w:val="nil"/>
              <w:right w:val="nil"/>
            </w:tcBorders>
            <w:vAlign w:val="center"/>
            <w:hideMark/>
          </w:tcPr>
          <w:p w:rsidR="00743157" w:rsidRPr="00FE5D24" w:rsidRDefault="00743157" w:rsidP="00743157">
            <w:pPr>
              <w:rPr>
                <w:rFonts w:ascii="Arial Unicode MS" w:eastAsia="Arial Unicode MS" w:hAnsi="Arial Unicode MS" w:cs="Arial Unicode MS"/>
                <w:color w:val="000000"/>
                <w:sz w:val="16"/>
                <w:szCs w:val="16"/>
                <w:lang w:bidi="ru-RU"/>
              </w:rPr>
            </w:pPr>
          </w:p>
        </w:tc>
        <w:tc>
          <w:tcPr>
            <w:tcW w:w="2722" w:type="dxa"/>
            <w:vMerge/>
            <w:tcBorders>
              <w:top w:val="single" w:sz="4" w:space="0" w:color="auto"/>
              <w:left w:val="single" w:sz="4" w:space="0" w:color="auto"/>
              <w:bottom w:val="nil"/>
              <w:right w:val="nil"/>
            </w:tcBorders>
            <w:vAlign w:val="center"/>
            <w:hideMark/>
          </w:tcPr>
          <w:p w:rsidR="00743157" w:rsidRPr="00FE5D24" w:rsidRDefault="00743157" w:rsidP="00743157">
            <w:pPr>
              <w:rPr>
                <w:color w:val="000000"/>
                <w:sz w:val="16"/>
                <w:szCs w:val="16"/>
                <w:lang w:bidi="ru-RU"/>
              </w:rPr>
            </w:pPr>
          </w:p>
        </w:tc>
        <w:tc>
          <w:tcPr>
            <w:tcW w:w="180" w:type="dxa"/>
            <w:vMerge/>
            <w:tcBorders>
              <w:top w:val="single" w:sz="4" w:space="0" w:color="auto"/>
              <w:left w:val="single" w:sz="4" w:space="0" w:color="auto"/>
              <w:bottom w:val="nil"/>
              <w:right w:val="nil"/>
            </w:tcBorders>
            <w:vAlign w:val="center"/>
            <w:hideMark/>
          </w:tcPr>
          <w:p w:rsidR="00743157" w:rsidRPr="00FE5D24" w:rsidRDefault="00743157" w:rsidP="00743157">
            <w:pPr>
              <w:rPr>
                <w:color w:val="000000"/>
                <w:sz w:val="16"/>
                <w:szCs w:val="16"/>
                <w:lang w:bidi="ru-RU"/>
              </w:rPr>
            </w:pPr>
          </w:p>
        </w:tc>
        <w:tc>
          <w:tcPr>
            <w:tcW w:w="2062" w:type="dxa"/>
            <w:gridSpan w:val="3"/>
            <w:tcBorders>
              <w:top w:val="single" w:sz="4" w:space="0" w:color="auto"/>
              <w:left w:val="nil"/>
              <w:bottom w:val="nil"/>
              <w:right w:val="nil"/>
            </w:tcBorders>
            <w:shd w:val="clear" w:color="auto" w:fill="FFFFFF"/>
          </w:tcPr>
          <w:p w:rsidR="00743157" w:rsidRPr="00FE5D24" w:rsidRDefault="00743157" w:rsidP="00743157">
            <w:pPr>
              <w:widowControl w:val="0"/>
              <w:rPr>
                <w:rFonts w:ascii="Arial Unicode MS" w:eastAsia="Arial Unicode MS" w:hAnsi="Arial Unicode MS" w:cs="Arial Unicode MS"/>
                <w:color w:val="000000"/>
                <w:sz w:val="16"/>
                <w:szCs w:val="16"/>
                <w:lang w:bidi="ru-RU"/>
              </w:rPr>
            </w:pPr>
          </w:p>
        </w:tc>
        <w:tc>
          <w:tcPr>
            <w:tcW w:w="3597" w:type="dxa"/>
            <w:gridSpan w:val="4"/>
            <w:tcBorders>
              <w:top w:val="single" w:sz="4" w:space="0" w:color="auto"/>
              <w:left w:val="single" w:sz="4" w:space="0" w:color="auto"/>
              <w:bottom w:val="nil"/>
              <w:right w:val="single" w:sz="4" w:space="0" w:color="auto"/>
            </w:tcBorders>
            <w:shd w:val="clear" w:color="auto" w:fill="FFFFFF"/>
          </w:tcPr>
          <w:p w:rsidR="00743157" w:rsidRPr="00FE5D24" w:rsidRDefault="00743157" w:rsidP="00743157">
            <w:pPr>
              <w:widowControl w:val="0"/>
              <w:rPr>
                <w:rFonts w:ascii="Arial Unicode MS" w:eastAsia="Arial Unicode MS" w:hAnsi="Arial Unicode MS" w:cs="Arial Unicode MS"/>
                <w:color w:val="000000"/>
                <w:sz w:val="16"/>
                <w:szCs w:val="16"/>
                <w:lang w:bidi="ru-RU"/>
              </w:rPr>
            </w:pPr>
          </w:p>
        </w:tc>
      </w:tr>
      <w:tr w:rsidR="00743157" w:rsidRPr="00FE5D24" w:rsidTr="00CB6F1A">
        <w:trPr>
          <w:trHeight w:hRule="exact" w:val="339"/>
          <w:jc w:val="center"/>
        </w:trPr>
        <w:tc>
          <w:tcPr>
            <w:tcW w:w="600" w:type="dxa"/>
            <w:vMerge/>
            <w:tcBorders>
              <w:top w:val="single" w:sz="4" w:space="0" w:color="auto"/>
              <w:left w:val="single" w:sz="4" w:space="0" w:color="auto"/>
              <w:bottom w:val="nil"/>
              <w:right w:val="nil"/>
            </w:tcBorders>
            <w:vAlign w:val="center"/>
            <w:hideMark/>
          </w:tcPr>
          <w:p w:rsidR="00743157" w:rsidRPr="00FE5D24" w:rsidRDefault="00743157" w:rsidP="00743157">
            <w:pPr>
              <w:rPr>
                <w:color w:val="000000"/>
                <w:sz w:val="16"/>
                <w:szCs w:val="16"/>
                <w:lang w:bidi="ru-RU"/>
              </w:rPr>
            </w:pPr>
          </w:p>
        </w:tc>
        <w:tc>
          <w:tcPr>
            <w:tcW w:w="472" w:type="dxa"/>
            <w:vMerge/>
            <w:tcBorders>
              <w:top w:val="single" w:sz="4" w:space="0" w:color="auto"/>
              <w:left w:val="single" w:sz="4" w:space="0" w:color="auto"/>
              <w:bottom w:val="nil"/>
              <w:right w:val="nil"/>
            </w:tcBorders>
            <w:vAlign w:val="center"/>
            <w:hideMark/>
          </w:tcPr>
          <w:p w:rsidR="00743157" w:rsidRPr="00FE5D24" w:rsidRDefault="00743157" w:rsidP="00743157">
            <w:pPr>
              <w:rPr>
                <w:rFonts w:ascii="Arial Unicode MS" w:eastAsia="Arial Unicode MS" w:hAnsi="Arial Unicode MS" w:cs="Arial Unicode MS"/>
                <w:color w:val="000000"/>
                <w:sz w:val="16"/>
                <w:szCs w:val="16"/>
                <w:lang w:bidi="ru-RU"/>
              </w:rPr>
            </w:pPr>
          </w:p>
        </w:tc>
        <w:tc>
          <w:tcPr>
            <w:tcW w:w="468" w:type="dxa"/>
            <w:vMerge/>
            <w:tcBorders>
              <w:top w:val="single" w:sz="4" w:space="0" w:color="auto"/>
              <w:left w:val="single" w:sz="4" w:space="0" w:color="auto"/>
              <w:bottom w:val="nil"/>
              <w:right w:val="nil"/>
            </w:tcBorders>
            <w:vAlign w:val="center"/>
            <w:hideMark/>
          </w:tcPr>
          <w:p w:rsidR="00743157" w:rsidRPr="00FE5D24" w:rsidRDefault="00743157" w:rsidP="00743157">
            <w:pPr>
              <w:rPr>
                <w:rFonts w:ascii="Arial Unicode MS" w:eastAsia="Arial Unicode MS" w:hAnsi="Arial Unicode MS" w:cs="Arial Unicode MS"/>
                <w:color w:val="000000"/>
                <w:sz w:val="16"/>
                <w:szCs w:val="16"/>
                <w:lang w:bidi="ru-RU"/>
              </w:rPr>
            </w:pPr>
          </w:p>
        </w:tc>
        <w:tc>
          <w:tcPr>
            <w:tcW w:w="2722" w:type="dxa"/>
            <w:tcBorders>
              <w:top w:val="single" w:sz="4" w:space="0" w:color="auto"/>
              <w:left w:val="single" w:sz="4" w:space="0" w:color="auto"/>
              <w:bottom w:val="nil"/>
              <w:right w:val="nil"/>
            </w:tcBorders>
            <w:shd w:val="clear" w:color="auto" w:fill="FFFFFF"/>
            <w:vAlign w:val="center"/>
            <w:hideMark/>
          </w:tcPr>
          <w:p w:rsidR="00743157" w:rsidRPr="00FE5D24" w:rsidRDefault="00743157" w:rsidP="00743157">
            <w:pPr>
              <w:widowControl w:val="0"/>
              <w:jc w:val="center"/>
              <w:rPr>
                <w:color w:val="000000"/>
                <w:sz w:val="16"/>
                <w:szCs w:val="16"/>
                <w:lang w:bidi="ru-RU"/>
              </w:rPr>
            </w:pPr>
            <w:r w:rsidRPr="00FE5D24">
              <w:rPr>
                <w:color w:val="000000"/>
                <w:sz w:val="16"/>
                <w:szCs w:val="16"/>
                <w:lang w:bidi="ru-RU"/>
              </w:rPr>
              <w:t>почтовый адрес:</w:t>
            </w:r>
          </w:p>
        </w:tc>
        <w:tc>
          <w:tcPr>
            <w:tcW w:w="2962" w:type="dxa"/>
            <w:gridSpan w:val="6"/>
            <w:tcBorders>
              <w:top w:val="single" w:sz="4" w:space="0" w:color="auto"/>
              <w:left w:val="single" w:sz="4" w:space="0" w:color="auto"/>
              <w:bottom w:val="nil"/>
              <w:right w:val="nil"/>
            </w:tcBorders>
            <w:shd w:val="clear" w:color="auto" w:fill="FFFFFF"/>
            <w:vAlign w:val="center"/>
            <w:hideMark/>
          </w:tcPr>
          <w:p w:rsidR="00743157" w:rsidRPr="00FE5D24" w:rsidRDefault="00743157" w:rsidP="00743157">
            <w:pPr>
              <w:widowControl w:val="0"/>
              <w:jc w:val="center"/>
              <w:rPr>
                <w:color w:val="000000"/>
                <w:sz w:val="16"/>
                <w:szCs w:val="16"/>
                <w:lang w:bidi="ru-RU"/>
              </w:rPr>
            </w:pPr>
            <w:r w:rsidRPr="00FE5D24">
              <w:rPr>
                <w:color w:val="000000"/>
                <w:sz w:val="16"/>
                <w:szCs w:val="16"/>
                <w:lang w:bidi="ru-RU"/>
              </w:rPr>
              <w:t>телефон для связи:</w:t>
            </w:r>
          </w:p>
        </w:tc>
        <w:tc>
          <w:tcPr>
            <w:tcW w:w="2877" w:type="dxa"/>
            <w:gridSpan w:val="2"/>
            <w:tcBorders>
              <w:top w:val="single" w:sz="4" w:space="0" w:color="auto"/>
              <w:left w:val="single" w:sz="4" w:space="0" w:color="auto"/>
              <w:bottom w:val="nil"/>
              <w:right w:val="single" w:sz="4" w:space="0" w:color="auto"/>
            </w:tcBorders>
            <w:shd w:val="clear" w:color="auto" w:fill="FFFFFF"/>
            <w:vAlign w:val="bottom"/>
            <w:hideMark/>
          </w:tcPr>
          <w:p w:rsidR="00743157" w:rsidRPr="00FE5D24" w:rsidRDefault="00743157" w:rsidP="00743157">
            <w:pPr>
              <w:widowControl w:val="0"/>
              <w:jc w:val="center"/>
              <w:rPr>
                <w:color w:val="000000"/>
                <w:sz w:val="16"/>
                <w:szCs w:val="16"/>
                <w:lang w:bidi="ru-RU"/>
              </w:rPr>
            </w:pPr>
            <w:r w:rsidRPr="00FE5D24">
              <w:rPr>
                <w:color w:val="000000"/>
                <w:sz w:val="16"/>
                <w:szCs w:val="16"/>
                <w:lang w:bidi="ru-RU"/>
              </w:rPr>
              <w:t>адрес электронной почты (при наличии):</w:t>
            </w:r>
          </w:p>
        </w:tc>
      </w:tr>
      <w:tr w:rsidR="00743157" w:rsidRPr="00FE5D24" w:rsidTr="00CB6F1A">
        <w:trPr>
          <w:trHeight w:hRule="exact" w:val="301"/>
          <w:jc w:val="center"/>
        </w:trPr>
        <w:tc>
          <w:tcPr>
            <w:tcW w:w="600" w:type="dxa"/>
            <w:vMerge/>
            <w:tcBorders>
              <w:top w:val="single" w:sz="4" w:space="0" w:color="auto"/>
              <w:left w:val="single" w:sz="4" w:space="0" w:color="auto"/>
              <w:bottom w:val="nil"/>
              <w:right w:val="nil"/>
            </w:tcBorders>
            <w:vAlign w:val="center"/>
            <w:hideMark/>
          </w:tcPr>
          <w:p w:rsidR="00743157" w:rsidRPr="00FE5D24" w:rsidRDefault="00743157" w:rsidP="00743157">
            <w:pPr>
              <w:rPr>
                <w:color w:val="000000"/>
                <w:sz w:val="16"/>
                <w:szCs w:val="16"/>
                <w:lang w:bidi="ru-RU"/>
              </w:rPr>
            </w:pPr>
          </w:p>
        </w:tc>
        <w:tc>
          <w:tcPr>
            <w:tcW w:w="472" w:type="dxa"/>
            <w:vMerge/>
            <w:tcBorders>
              <w:top w:val="single" w:sz="4" w:space="0" w:color="auto"/>
              <w:left w:val="single" w:sz="4" w:space="0" w:color="auto"/>
              <w:bottom w:val="nil"/>
              <w:right w:val="nil"/>
            </w:tcBorders>
            <w:vAlign w:val="center"/>
            <w:hideMark/>
          </w:tcPr>
          <w:p w:rsidR="00743157" w:rsidRPr="00FE5D24" w:rsidRDefault="00743157" w:rsidP="00743157">
            <w:pPr>
              <w:rPr>
                <w:rFonts w:ascii="Arial Unicode MS" w:eastAsia="Arial Unicode MS" w:hAnsi="Arial Unicode MS" w:cs="Arial Unicode MS"/>
                <w:color w:val="000000"/>
                <w:sz w:val="16"/>
                <w:szCs w:val="16"/>
                <w:lang w:bidi="ru-RU"/>
              </w:rPr>
            </w:pPr>
          </w:p>
        </w:tc>
        <w:tc>
          <w:tcPr>
            <w:tcW w:w="468" w:type="dxa"/>
            <w:vMerge/>
            <w:tcBorders>
              <w:top w:val="single" w:sz="4" w:space="0" w:color="auto"/>
              <w:left w:val="single" w:sz="4" w:space="0" w:color="auto"/>
              <w:bottom w:val="nil"/>
              <w:right w:val="nil"/>
            </w:tcBorders>
            <w:vAlign w:val="center"/>
            <w:hideMark/>
          </w:tcPr>
          <w:p w:rsidR="00743157" w:rsidRPr="00FE5D24" w:rsidRDefault="00743157" w:rsidP="00743157">
            <w:pPr>
              <w:rPr>
                <w:rFonts w:ascii="Arial Unicode MS" w:eastAsia="Arial Unicode MS" w:hAnsi="Arial Unicode MS" w:cs="Arial Unicode MS"/>
                <w:color w:val="000000"/>
                <w:sz w:val="16"/>
                <w:szCs w:val="16"/>
                <w:lang w:bidi="ru-RU"/>
              </w:rPr>
            </w:pPr>
          </w:p>
        </w:tc>
        <w:tc>
          <w:tcPr>
            <w:tcW w:w="2722" w:type="dxa"/>
            <w:tcBorders>
              <w:top w:val="single" w:sz="4" w:space="0" w:color="auto"/>
              <w:left w:val="single" w:sz="4" w:space="0" w:color="auto"/>
              <w:bottom w:val="nil"/>
              <w:right w:val="nil"/>
            </w:tcBorders>
            <w:shd w:val="clear" w:color="auto" w:fill="FFFFFF"/>
            <w:vAlign w:val="center"/>
            <w:hideMark/>
          </w:tcPr>
          <w:p w:rsidR="00743157" w:rsidRPr="00FE5D24" w:rsidRDefault="00743157" w:rsidP="00743157">
            <w:pPr>
              <w:widowControl w:val="0"/>
              <w:jc w:val="center"/>
              <w:rPr>
                <w:color w:val="000000"/>
                <w:sz w:val="16"/>
                <w:szCs w:val="16"/>
                <w:lang w:bidi="ru-RU"/>
              </w:rPr>
            </w:pPr>
            <w:r w:rsidRPr="00FE5D24">
              <w:rPr>
                <w:color w:val="000000"/>
                <w:sz w:val="16"/>
                <w:szCs w:val="16"/>
                <w:lang w:bidi="ru-RU"/>
              </w:rPr>
              <w:t>—</w:t>
            </w:r>
          </w:p>
        </w:tc>
        <w:tc>
          <w:tcPr>
            <w:tcW w:w="2962" w:type="dxa"/>
            <w:gridSpan w:val="6"/>
            <w:tcBorders>
              <w:top w:val="single" w:sz="4" w:space="0" w:color="auto"/>
              <w:left w:val="single" w:sz="4" w:space="0" w:color="auto"/>
              <w:bottom w:val="nil"/>
              <w:right w:val="nil"/>
            </w:tcBorders>
            <w:shd w:val="clear" w:color="auto" w:fill="FFFFFF"/>
          </w:tcPr>
          <w:p w:rsidR="00743157" w:rsidRPr="00FE5D24" w:rsidRDefault="00743157" w:rsidP="00743157">
            <w:pPr>
              <w:widowControl w:val="0"/>
              <w:rPr>
                <w:rFonts w:ascii="Arial Unicode MS" w:eastAsia="Arial Unicode MS" w:hAnsi="Arial Unicode MS" w:cs="Arial Unicode MS"/>
                <w:color w:val="000000"/>
                <w:sz w:val="16"/>
                <w:szCs w:val="16"/>
                <w:lang w:bidi="ru-RU"/>
              </w:rPr>
            </w:pPr>
          </w:p>
        </w:tc>
        <w:tc>
          <w:tcPr>
            <w:tcW w:w="2877" w:type="dxa"/>
            <w:gridSpan w:val="2"/>
            <w:tcBorders>
              <w:top w:val="single" w:sz="4" w:space="0" w:color="auto"/>
              <w:left w:val="single" w:sz="4" w:space="0" w:color="auto"/>
              <w:bottom w:val="nil"/>
              <w:right w:val="single" w:sz="4" w:space="0" w:color="auto"/>
            </w:tcBorders>
            <w:shd w:val="clear" w:color="auto" w:fill="FFFFFF"/>
          </w:tcPr>
          <w:p w:rsidR="00743157" w:rsidRPr="00FE5D24" w:rsidRDefault="00743157" w:rsidP="00743157">
            <w:pPr>
              <w:widowControl w:val="0"/>
              <w:rPr>
                <w:rFonts w:ascii="Arial Unicode MS" w:eastAsia="Arial Unicode MS" w:hAnsi="Arial Unicode MS" w:cs="Arial Unicode MS"/>
                <w:color w:val="000000"/>
                <w:sz w:val="16"/>
                <w:szCs w:val="16"/>
                <w:lang w:bidi="ru-RU"/>
              </w:rPr>
            </w:pPr>
          </w:p>
        </w:tc>
      </w:tr>
      <w:tr w:rsidR="00743157" w:rsidRPr="00FE5D24" w:rsidTr="00CB6F1A">
        <w:trPr>
          <w:trHeight w:val="277"/>
          <w:jc w:val="center"/>
        </w:trPr>
        <w:tc>
          <w:tcPr>
            <w:tcW w:w="600" w:type="dxa"/>
            <w:vMerge/>
            <w:tcBorders>
              <w:top w:val="single" w:sz="4" w:space="0" w:color="auto"/>
              <w:left w:val="single" w:sz="4" w:space="0" w:color="auto"/>
              <w:bottom w:val="nil"/>
              <w:right w:val="nil"/>
            </w:tcBorders>
            <w:vAlign w:val="center"/>
            <w:hideMark/>
          </w:tcPr>
          <w:p w:rsidR="00743157" w:rsidRPr="00FE5D24" w:rsidRDefault="00743157" w:rsidP="00743157">
            <w:pPr>
              <w:rPr>
                <w:color w:val="000000"/>
                <w:sz w:val="16"/>
                <w:szCs w:val="16"/>
                <w:lang w:bidi="ru-RU"/>
              </w:rPr>
            </w:pPr>
          </w:p>
        </w:tc>
        <w:tc>
          <w:tcPr>
            <w:tcW w:w="472" w:type="dxa"/>
            <w:vMerge/>
            <w:tcBorders>
              <w:top w:val="single" w:sz="4" w:space="0" w:color="auto"/>
              <w:left w:val="single" w:sz="4" w:space="0" w:color="auto"/>
              <w:bottom w:val="nil"/>
              <w:right w:val="nil"/>
            </w:tcBorders>
            <w:vAlign w:val="center"/>
            <w:hideMark/>
          </w:tcPr>
          <w:p w:rsidR="00743157" w:rsidRPr="00FE5D24" w:rsidRDefault="00743157" w:rsidP="00743157">
            <w:pPr>
              <w:rPr>
                <w:rFonts w:ascii="Arial Unicode MS" w:eastAsia="Arial Unicode MS" w:hAnsi="Arial Unicode MS" w:cs="Arial Unicode MS"/>
                <w:color w:val="000000"/>
                <w:sz w:val="16"/>
                <w:szCs w:val="16"/>
                <w:lang w:bidi="ru-RU"/>
              </w:rPr>
            </w:pPr>
          </w:p>
        </w:tc>
        <w:tc>
          <w:tcPr>
            <w:tcW w:w="468" w:type="dxa"/>
            <w:vMerge/>
            <w:tcBorders>
              <w:top w:val="single" w:sz="4" w:space="0" w:color="auto"/>
              <w:left w:val="single" w:sz="4" w:space="0" w:color="auto"/>
              <w:bottom w:val="nil"/>
              <w:right w:val="nil"/>
            </w:tcBorders>
            <w:vAlign w:val="center"/>
            <w:hideMark/>
          </w:tcPr>
          <w:p w:rsidR="00743157" w:rsidRPr="00FE5D24" w:rsidRDefault="00743157" w:rsidP="00743157">
            <w:pPr>
              <w:rPr>
                <w:rFonts w:ascii="Arial Unicode MS" w:eastAsia="Arial Unicode MS" w:hAnsi="Arial Unicode MS" w:cs="Arial Unicode MS"/>
                <w:color w:val="000000"/>
                <w:sz w:val="16"/>
                <w:szCs w:val="16"/>
                <w:lang w:bidi="ru-RU"/>
              </w:rPr>
            </w:pPr>
          </w:p>
        </w:tc>
        <w:tc>
          <w:tcPr>
            <w:tcW w:w="8561" w:type="dxa"/>
            <w:gridSpan w:val="9"/>
            <w:tcBorders>
              <w:top w:val="single" w:sz="4" w:space="0" w:color="auto"/>
              <w:left w:val="single" w:sz="4" w:space="0" w:color="auto"/>
              <w:bottom w:val="nil"/>
              <w:right w:val="single" w:sz="4" w:space="0" w:color="auto"/>
            </w:tcBorders>
            <w:shd w:val="clear" w:color="auto" w:fill="FFFFFF"/>
            <w:vAlign w:val="bottom"/>
            <w:hideMark/>
          </w:tcPr>
          <w:p w:rsidR="00743157" w:rsidRPr="00FE5D24" w:rsidRDefault="00743157" w:rsidP="00743157">
            <w:pPr>
              <w:widowControl w:val="0"/>
              <w:rPr>
                <w:color w:val="000000"/>
                <w:sz w:val="16"/>
                <w:szCs w:val="16"/>
                <w:lang w:bidi="ru-RU"/>
              </w:rPr>
            </w:pPr>
            <w:r w:rsidRPr="00FE5D24">
              <w:rPr>
                <w:color w:val="000000"/>
                <w:sz w:val="16"/>
                <w:szCs w:val="16"/>
                <w:lang w:bidi="ru-RU"/>
              </w:rPr>
              <w:t>наименование и реквизиты документа, подтверждающего полномочия представителя:</w:t>
            </w:r>
          </w:p>
        </w:tc>
      </w:tr>
      <w:tr w:rsidR="00743157" w:rsidRPr="00FE5D24" w:rsidTr="00CB6F1A">
        <w:trPr>
          <w:trHeight w:val="234"/>
          <w:jc w:val="center"/>
        </w:trPr>
        <w:tc>
          <w:tcPr>
            <w:tcW w:w="600" w:type="dxa"/>
            <w:vMerge/>
            <w:tcBorders>
              <w:top w:val="single" w:sz="4" w:space="0" w:color="auto"/>
              <w:left w:val="single" w:sz="4" w:space="0" w:color="auto"/>
              <w:bottom w:val="nil"/>
              <w:right w:val="nil"/>
            </w:tcBorders>
            <w:vAlign w:val="center"/>
            <w:hideMark/>
          </w:tcPr>
          <w:p w:rsidR="00743157" w:rsidRPr="00FE5D24" w:rsidRDefault="00743157" w:rsidP="00743157">
            <w:pPr>
              <w:rPr>
                <w:color w:val="000000"/>
                <w:sz w:val="16"/>
                <w:szCs w:val="16"/>
                <w:lang w:bidi="ru-RU"/>
              </w:rPr>
            </w:pPr>
          </w:p>
        </w:tc>
        <w:tc>
          <w:tcPr>
            <w:tcW w:w="472" w:type="dxa"/>
            <w:vMerge/>
            <w:tcBorders>
              <w:top w:val="single" w:sz="4" w:space="0" w:color="auto"/>
              <w:left w:val="single" w:sz="4" w:space="0" w:color="auto"/>
              <w:bottom w:val="nil"/>
              <w:right w:val="nil"/>
            </w:tcBorders>
            <w:vAlign w:val="center"/>
            <w:hideMark/>
          </w:tcPr>
          <w:p w:rsidR="00743157" w:rsidRPr="00FE5D24" w:rsidRDefault="00743157" w:rsidP="00743157">
            <w:pPr>
              <w:rPr>
                <w:rFonts w:ascii="Arial Unicode MS" w:eastAsia="Arial Unicode MS" w:hAnsi="Arial Unicode MS" w:cs="Arial Unicode MS"/>
                <w:color w:val="000000"/>
                <w:sz w:val="16"/>
                <w:szCs w:val="16"/>
                <w:lang w:bidi="ru-RU"/>
              </w:rPr>
            </w:pPr>
          </w:p>
        </w:tc>
        <w:tc>
          <w:tcPr>
            <w:tcW w:w="468" w:type="dxa"/>
            <w:vMerge/>
            <w:tcBorders>
              <w:top w:val="single" w:sz="4" w:space="0" w:color="auto"/>
              <w:left w:val="single" w:sz="4" w:space="0" w:color="auto"/>
              <w:bottom w:val="nil"/>
              <w:right w:val="nil"/>
            </w:tcBorders>
            <w:vAlign w:val="center"/>
            <w:hideMark/>
          </w:tcPr>
          <w:p w:rsidR="00743157" w:rsidRPr="00FE5D24" w:rsidRDefault="00743157" w:rsidP="00743157">
            <w:pPr>
              <w:rPr>
                <w:rFonts w:ascii="Arial Unicode MS" w:eastAsia="Arial Unicode MS" w:hAnsi="Arial Unicode MS" w:cs="Arial Unicode MS"/>
                <w:color w:val="000000"/>
                <w:sz w:val="16"/>
                <w:szCs w:val="16"/>
                <w:lang w:bidi="ru-RU"/>
              </w:rPr>
            </w:pPr>
          </w:p>
        </w:tc>
        <w:tc>
          <w:tcPr>
            <w:tcW w:w="8561" w:type="dxa"/>
            <w:gridSpan w:val="9"/>
            <w:tcBorders>
              <w:top w:val="single" w:sz="4" w:space="0" w:color="auto"/>
              <w:left w:val="single" w:sz="4" w:space="0" w:color="auto"/>
              <w:bottom w:val="nil"/>
              <w:right w:val="single" w:sz="4" w:space="0" w:color="auto"/>
            </w:tcBorders>
            <w:shd w:val="clear" w:color="auto" w:fill="FFFFFF"/>
          </w:tcPr>
          <w:p w:rsidR="00743157" w:rsidRPr="00FE5D24" w:rsidRDefault="00743157" w:rsidP="00743157">
            <w:pPr>
              <w:widowControl w:val="0"/>
              <w:rPr>
                <w:rFonts w:ascii="Arial Unicode MS" w:eastAsia="Arial Unicode MS" w:hAnsi="Arial Unicode MS" w:cs="Arial Unicode MS"/>
                <w:color w:val="000000"/>
                <w:sz w:val="16"/>
                <w:szCs w:val="16"/>
                <w:lang w:bidi="ru-RU"/>
              </w:rPr>
            </w:pPr>
          </w:p>
        </w:tc>
      </w:tr>
      <w:tr w:rsidR="00743157" w:rsidRPr="00FE5D24" w:rsidTr="00CB6F1A">
        <w:trPr>
          <w:trHeight w:val="259"/>
          <w:jc w:val="center"/>
        </w:trPr>
        <w:tc>
          <w:tcPr>
            <w:tcW w:w="600" w:type="dxa"/>
            <w:vMerge/>
            <w:tcBorders>
              <w:top w:val="single" w:sz="4" w:space="0" w:color="auto"/>
              <w:left w:val="single" w:sz="4" w:space="0" w:color="auto"/>
              <w:bottom w:val="nil"/>
              <w:right w:val="nil"/>
            </w:tcBorders>
            <w:vAlign w:val="center"/>
            <w:hideMark/>
          </w:tcPr>
          <w:p w:rsidR="00743157" w:rsidRPr="00FE5D24" w:rsidRDefault="00743157" w:rsidP="00743157">
            <w:pPr>
              <w:rPr>
                <w:color w:val="000000"/>
                <w:sz w:val="16"/>
                <w:szCs w:val="16"/>
                <w:lang w:bidi="ru-RU"/>
              </w:rPr>
            </w:pPr>
          </w:p>
        </w:tc>
        <w:tc>
          <w:tcPr>
            <w:tcW w:w="472" w:type="dxa"/>
            <w:vMerge/>
            <w:tcBorders>
              <w:top w:val="single" w:sz="4" w:space="0" w:color="auto"/>
              <w:left w:val="single" w:sz="4" w:space="0" w:color="auto"/>
              <w:bottom w:val="nil"/>
              <w:right w:val="nil"/>
            </w:tcBorders>
            <w:vAlign w:val="center"/>
            <w:hideMark/>
          </w:tcPr>
          <w:p w:rsidR="00743157" w:rsidRPr="00FE5D24" w:rsidRDefault="00743157" w:rsidP="00743157">
            <w:pPr>
              <w:rPr>
                <w:rFonts w:ascii="Arial Unicode MS" w:eastAsia="Arial Unicode MS" w:hAnsi="Arial Unicode MS" w:cs="Arial Unicode MS"/>
                <w:color w:val="000000"/>
                <w:sz w:val="16"/>
                <w:szCs w:val="16"/>
                <w:lang w:bidi="ru-RU"/>
              </w:rPr>
            </w:pPr>
          </w:p>
        </w:tc>
        <w:tc>
          <w:tcPr>
            <w:tcW w:w="468" w:type="dxa"/>
            <w:vMerge/>
            <w:tcBorders>
              <w:top w:val="single" w:sz="4" w:space="0" w:color="auto"/>
              <w:left w:val="single" w:sz="4" w:space="0" w:color="auto"/>
              <w:bottom w:val="nil"/>
              <w:right w:val="nil"/>
            </w:tcBorders>
            <w:vAlign w:val="center"/>
            <w:hideMark/>
          </w:tcPr>
          <w:p w:rsidR="00743157" w:rsidRPr="00FE5D24" w:rsidRDefault="00743157" w:rsidP="00743157">
            <w:pPr>
              <w:rPr>
                <w:rFonts w:ascii="Arial Unicode MS" w:eastAsia="Arial Unicode MS" w:hAnsi="Arial Unicode MS" w:cs="Arial Unicode MS"/>
                <w:color w:val="000000"/>
                <w:sz w:val="16"/>
                <w:szCs w:val="16"/>
                <w:lang w:bidi="ru-RU"/>
              </w:rPr>
            </w:pPr>
          </w:p>
        </w:tc>
        <w:tc>
          <w:tcPr>
            <w:tcW w:w="8561" w:type="dxa"/>
            <w:gridSpan w:val="9"/>
            <w:tcBorders>
              <w:top w:val="single" w:sz="4" w:space="0" w:color="auto"/>
              <w:left w:val="single" w:sz="4" w:space="0" w:color="auto"/>
              <w:bottom w:val="nil"/>
              <w:right w:val="single" w:sz="4" w:space="0" w:color="auto"/>
            </w:tcBorders>
            <w:shd w:val="clear" w:color="auto" w:fill="FFFFFF"/>
          </w:tcPr>
          <w:p w:rsidR="00743157" w:rsidRPr="00FE5D24" w:rsidRDefault="00743157" w:rsidP="00743157">
            <w:pPr>
              <w:widowControl w:val="0"/>
              <w:rPr>
                <w:rFonts w:ascii="Arial Unicode MS" w:eastAsia="Arial Unicode MS" w:hAnsi="Arial Unicode MS" w:cs="Arial Unicode MS"/>
                <w:color w:val="000000"/>
                <w:sz w:val="16"/>
                <w:szCs w:val="16"/>
                <w:lang w:bidi="ru-RU"/>
              </w:rPr>
            </w:pPr>
          </w:p>
        </w:tc>
      </w:tr>
      <w:tr w:rsidR="00743157" w:rsidRPr="00FE5D24" w:rsidTr="00CB6F1A">
        <w:trPr>
          <w:trHeight w:val="411"/>
          <w:jc w:val="center"/>
        </w:trPr>
        <w:tc>
          <w:tcPr>
            <w:tcW w:w="600" w:type="dxa"/>
            <w:vMerge/>
            <w:tcBorders>
              <w:top w:val="single" w:sz="4" w:space="0" w:color="auto"/>
              <w:left w:val="single" w:sz="4" w:space="0" w:color="auto"/>
              <w:bottom w:val="nil"/>
              <w:right w:val="nil"/>
            </w:tcBorders>
            <w:vAlign w:val="center"/>
            <w:hideMark/>
          </w:tcPr>
          <w:p w:rsidR="00743157" w:rsidRPr="00FE5D24" w:rsidRDefault="00743157" w:rsidP="00743157">
            <w:pPr>
              <w:rPr>
                <w:color w:val="000000"/>
                <w:sz w:val="16"/>
                <w:szCs w:val="16"/>
                <w:lang w:bidi="ru-RU"/>
              </w:rPr>
            </w:pPr>
          </w:p>
        </w:tc>
        <w:tc>
          <w:tcPr>
            <w:tcW w:w="472" w:type="dxa"/>
            <w:vMerge/>
            <w:tcBorders>
              <w:top w:val="single" w:sz="4" w:space="0" w:color="auto"/>
              <w:left w:val="single" w:sz="4" w:space="0" w:color="auto"/>
              <w:bottom w:val="nil"/>
              <w:right w:val="nil"/>
            </w:tcBorders>
            <w:vAlign w:val="center"/>
            <w:hideMark/>
          </w:tcPr>
          <w:p w:rsidR="00743157" w:rsidRPr="00FE5D24" w:rsidRDefault="00743157" w:rsidP="00743157">
            <w:pPr>
              <w:rPr>
                <w:rFonts w:ascii="Arial Unicode MS" w:eastAsia="Arial Unicode MS" w:hAnsi="Arial Unicode MS" w:cs="Arial Unicode MS"/>
                <w:color w:val="000000"/>
                <w:sz w:val="16"/>
                <w:szCs w:val="16"/>
                <w:lang w:bidi="ru-RU"/>
              </w:rPr>
            </w:pPr>
          </w:p>
        </w:tc>
        <w:tc>
          <w:tcPr>
            <w:tcW w:w="468" w:type="dxa"/>
            <w:vMerge/>
            <w:tcBorders>
              <w:top w:val="single" w:sz="4" w:space="0" w:color="auto"/>
              <w:left w:val="single" w:sz="4" w:space="0" w:color="auto"/>
              <w:bottom w:val="nil"/>
              <w:right w:val="nil"/>
            </w:tcBorders>
            <w:vAlign w:val="center"/>
            <w:hideMark/>
          </w:tcPr>
          <w:p w:rsidR="00743157" w:rsidRPr="00FE5D24" w:rsidRDefault="00743157" w:rsidP="00743157">
            <w:pPr>
              <w:rPr>
                <w:rFonts w:ascii="Arial Unicode MS" w:eastAsia="Arial Unicode MS" w:hAnsi="Arial Unicode MS" w:cs="Arial Unicode MS"/>
                <w:color w:val="000000"/>
                <w:sz w:val="16"/>
                <w:szCs w:val="16"/>
                <w:lang w:bidi="ru-RU"/>
              </w:rPr>
            </w:pPr>
          </w:p>
        </w:tc>
        <w:tc>
          <w:tcPr>
            <w:tcW w:w="8561" w:type="dxa"/>
            <w:gridSpan w:val="9"/>
            <w:tcBorders>
              <w:top w:val="single" w:sz="4" w:space="0" w:color="auto"/>
              <w:left w:val="single" w:sz="4" w:space="0" w:color="auto"/>
              <w:bottom w:val="nil"/>
              <w:right w:val="single" w:sz="4" w:space="0" w:color="auto"/>
            </w:tcBorders>
            <w:shd w:val="clear" w:color="auto" w:fill="FFFFFF"/>
            <w:vAlign w:val="bottom"/>
            <w:hideMark/>
          </w:tcPr>
          <w:p w:rsidR="00743157" w:rsidRPr="00FE5D24" w:rsidRDefault="00743157" w:rsidP="00743157">
            <w:pPr>
              <w:widowControl w:val="0"/>
              <w:rPr>
                <w:color w:val="000000"/>
                <w:sz w:val="16"/>
                <w:szCs w:val="16"/>
                <w:lang w:bidi="ru-RU"/>
              </w:rPr>
            </w:pPr>
            <w:r w:rsidRPr="00FE5D24">
              <w:rPr>
                <w:b/>
                <w:bCs/>
                <w:color w:val="000000"/>
                <w:sz w:val="16"/>
                <w:szCs w:val="16"/>
                <w:lang w:bidi="ru-RU"/>
              </w:rPr>
              <w:t>юридическое лицо, в том числе орган государственной власти, иной государственный орган, орган местного самоуправления:</w:t>
            </w:r>
          </w:p>
        </w:tc>
      </w:tr>
      <w:tr w:rsidR="00743157" w:rsidRPr="00FE5D24" w:rsidTr="00CB6F1A">
        <w:trPr>
          <w:trHeight w:hRule="exact" w:val="230"/>
          <w:jc w:val="center"/>
        </w:trPr>
        <w:tc>
          <w:tcPr>
            <w:tcW w:w="600" w:type="dxa"/>
            <w:vMerge/>
            <w:tcBorders>
              <w:top w:val="single" w:sz="4" w:space="0" w:color="auto"/>
              <w:left w:val="single" w:sz="4" w:space="0" w:color="auto"/>
              <w:bottom w:val="nil"/>
              <w:right w:val="nil"/>
            </w:tcBorders>
            <w:vAlign w:val="center"/>
            <w:hideMark/>
          </w:tcPr>
          <w:p w:rsidR="00743157" w:rsidRPr="00FE5D24" w:rsidRDefault="00743157" w:rsidP="00743157">
            <w:pPr>
              <w:rPr>
                <w:color w:val="000000"/>
                <w:sz w:val="16"/>
                <w:szCs w:val="16"/>
                <w:lang w:bidi="ru-RU"/>
              </w:rPr>
            </w:pPr>
          </w:p>
        </w:tc>
        <w:tc>
          <w:tcPr>
            <w:tcW w:w="472" w:type="dxa"/>
            <w:vMerge/>
            <w:tcBorders>
              <w:top w:val="single" w:sz="4" w:space="0" w:color="auto"/>
              <w:left w:val="single" w:sz="4" w:space="0" w:color="auto"/>
              <w:bottom w:val="nil"/>
              <w:right w:val="nil"/>
            </w:tcBorders>
            <w:vAlign w:val="center"/>
            <w:hideMark/>
          </w:tcPr>
          <w:p w:rsidR="00743157" w:rsidRPr="00FE5D24" w:rsidRDefault="00743157" w:rsidP="00743157">
            <w:pPr>
              <w:rPr>
                <w:rFonts w:ascii="Arial Unicode MS" w:eastAsia="Arial Unicode MS" w:hAnsi="Arial Unicode MS" w:cs="Arial Unicode MS"/>
                <w:color w:val="000000"/>
                <w:sz w:val="16"/>
                <w:szCs w:val="16"/>
                <w:lang w:bidi="ru-RU"/>
              </w:rPr>
            </w:pPr>
          </w:p>
        </w:tc>
        <w:tc>
          <w:tcPr>
            <w:tcW w:w="468" w:type="dxa"/>
            <w:vMerge/>
            <w:tcBorders>
              <w:top w:val="single" w:sz="4" w:space="0" w:color="auto"/>
              <w:left w:val="single" w:sz="4" w:space="0" w:color="auto"/>
              <w:bottom w:val="nil"/>
              <w:right w:val="nil"/>
            </w:tcBorders>
            <w:vAlign w:val="center"/>
            <w:hideMark/>
          </w:tcPr>
          <w:p w:rsidR="00743157" w:rsidRPr="00FE5D24" w:rsidRDefault="00743157" w:rsidP="00743157">
            <w:pPr>
              <w:rPr>
                <w:rFonts w:ascii="Arial Unicode MS" w:eastAsia="Arial Unicode MS" w:hAnsi="Arial Unicode MS" w:cs="Arial Unicode MS"/>
                <w:color w:val="000000"/>
                <w:sz w:val="16"/>
                <w:szCs w:val="16"/>
                <w:lang w:bidi="ru-RU"/>
              </w:rPr>
            </w:pPr>
          </w:p>
        </w:tc>
        <w:tc>
          <w:tcPr>
            <w:tcW w:w="2902" w:type="dxa"/>
            <w:gridSpan w:val="2"/>
            <w:vMerge w:val="restart"/>
            <w:tcBorders>
              <w:top w:val="single" w:sz="4" w:space="0" w:color="auto"/>
              <w:left w:val="single" w:sz="4" w:space="0" w:color="auto"/>
              <w:bottom w:val="nil"/>
              <w:right w:val="nil"/>
            </w:tcBorders>
            <w:shd w:val="clear" w:color="auto" w:fill="FFFFFF"/>
            <w:hideMark/>
          </w:tcPr>
          <w:p w:rsidR="00743157" w:rsidRPr="00FE5D24" w:rsidRDefault="00743157" w:rsidP="00743157">
            <w:pPr>
              <w:widowControl w:val="0"/>
              <w:rPr>
                <w:color w:val="000000"/>
                <w:sz w:val="16"/>
                <w:szCs w:val="16"/>
                <w:lang w:bidi="ru-RU"/>
              </w:rPr>
            </w:pPr>
            <w:r w:rsidRPr="00FE5D24">
              <w:rPr>
                <w:color w:val="000000"/>
                <w:sz w:val="16"/>
                <w:szCs w:val="16"/>
                <w:lang w:bidi="ru-RU"/>
              </w:rPr>
              <w:t>полное наименование:</w:t>
            </w:r>
          </w:p>
        </w:tc>
        <w:tc>
          <w:tcPr>
            <w:tcW w:w="5659" w:type="dxa"/>
            <w:gridSpan w:val="7"/>
            <w:tcBorders>
              <w:top w:val="single" w:sz="4" w:space="0" w:color="auto"/>
              <w:left w:val="single" w:sz="4" w:space="0" w:color="auto"/>
              <w:bottom w:val="nil"/>
              <w:right w:val="single" w:sz="4" w:space="0" w:color="auto"/>
            </w:tcBorders>
            <w:shd w:val="clear" w:color="auto" w:fill="FFFFFF"/>
          </w:tcPr>
          <w:p w:rsidR="00743157" w:rsidRPr="00FE5D24" w:rsidRDefault="00743157" w:rsidP="00743157">
            <w:pPr>
              <w:widowControl w:val="0"/>
              <w:rPr>
                <w:rFonts w:ascii="Arial Unicode MS" w:eastAsia="Arial Unicode MS" w:hAnsi="Arial Unicode MS" w:cs="Arial Unicode MS"/>
                <w:color w:val="000000"/>
                <w:sz w:val="16"/>
                <w:szCs w:val="16"/>
                <w:lang w:bidi="ru-RU"/>
              </w:rPr>
            </w:pPr>
          </w:p>
        </w:tc>
      </w:tr>
      <w:tr w:rsidR="00743157" w:rsidRPr="00FE5D24" w:rsidTr="00CB6F1A">
        <w:trPr>
          <w:trHeight w:val="266"/>
          <w:jc w:val="center"/>
        </w:trPr>
        <w:tc>
          <w:tcPr>
            <w:tcW w:w="600" w:type="dxa"/>
            <w:vMerge/>
            <w:tcBorders>
              <w:top w:val="single" w:sz="4" w:space="0" w:color="auto"/>
              <w:left w:val="single" w:sz="4" w:space="0" w:color="auto"/>
              <w:bottom w:val="nil"/>
              <w:right w:val="nil"/>
            </w:tcBorders>
            <w:vAlign w:val="center"/>
            <w:hideMark/>
          </w:tcPr>
          <w:p w:rsidR="00743157" w:rsidRPr="00FE5D24" w:rsidRDefault="00743157" w:rsidP="00743157">
            <w:pPr>
              <w:rPr>
                <w:color w:val="000000"/>
                <w:sz w:val="16"/>
                <w:szCs w:val="16"/>
                <w:lang w:bidi="ru-RU"/>
              </w:rPr>
            </w:pPr>
          </w:p>
        </w:tc>
        <w:tc>
          <w:tcPr>
            <w:tcW w:w="472" w:type="dxa"/>
            <w:vMerge/>
            <w:tcBorders>
              <w:top w:val="single" w:sz="4" w:space="0" w:color="auto"/>
              <w:left w:val="single" w:sz="4" w:space="0" w:color="auto"/>
              <w:bottom w:val="nil"/>
              <w:right w:val="nil"/>
            </w:tcBorders>
            <w:vAlign w:val="center"/>
            <w:hideMark/>
          </w:tcPr>
          <w:p w:rsidR="00743157" w:rsidRPr="00FE5D24" w:rsidRDefault="00743157" w:rsidP="00743157">
            <w:pPr>
              <w:rPr>
                <w:rFonts w:ascii="Arial Unicode MS" w:eastAsia="Arial Unicode MS" w:hAnsi="Arial Unicode MS" w:cs="Arial Unicode MS"/>
                <w:color w:val="000000"/>
                <w:sz w:val="16"/>
                <w:szCs w:val="16"/>
                <w:lang w:bidi="ru-RU"/>
              </w:rPr>
            </w:pPr>
          </w:p>
        </w:tc>
        <w:tc>
          <w:tcPr>
            <w:tcW w:w="468" w:type="dxa"/>
            <w:vMerge/>
            <w:tcBorders>
              <w:top w:val="single" w:sz="4" w:space="0" w:color="auto"/>
              <w:left w:val="single" w:sz="4" w:space="0" w:color="auto"/>
              <w:bottom w:val="nil"/>
              <w:right w:val="nil"/>
            </w:tcBorders>
            <w:vAlign w:val="center"/>
            <w:hideMark/>
          </w:tcPr>
          <w:p w:rsidR="00743157" w:rsidRPr="00FE5D24" w:rsidRDefault="00743157" w:rsidP="00743157">
            <w:pPr>
              <w:rPr>
                <w:rFonts w:ascii="Arial Unicode MS" w:eastAsia="Arial Unicode MS" w:hAnsi="Arial Unicode MS" w:cs="Arial Unicode MS"/>
                <w:color w:val="000000"/>
                <w:sz w:val="16"/>
                <w:szCs w:val="16"/>
                <w:lang w:bidi="ru-RU"/>
              </w:rPr>
            </w:pPr>
          </w:p>
        </w:tc>
        <w:tc>
          <w:tcPr>
            <w:tcW w:w="2902" w:type="dxa"/>
            <w:gridSpan w:val="2"/>
            <w:vMerge/>
            <w:tcBorders>
              <w:top w:val="single" w:sz="4" w:space="0" w:color="auto"/>
              <w:left w:val="single" w:sz="4" w:space="0" w:color="auto"/>
              <w:bottom w:val="nil"/>
              <w:right w:val="nil"/>
            </w:tcBorders>
            <w:vAlign w:val="center"/>
            <w:hideMark/>
          </w:tcPr>
          <w:p w:rsidR="00743157" w:rsidRPr="00FE5D24" w:rsidRDefault="00743157" w:rsidP="00743157">
            <w:pPr>
              <w:rPr>
                <w:color w:val="000000"/>
                <w:sz w:val="16"/>
                <w:szCs w:val="16"/>
                <w:lang w:bidi="ru-RU"/>
              </w:rPr>
            </w:pPr>
          </w:p>
        </w:tc>
        <w:tc>
          <w:tcPr>
            <w:tcW w:w="5659" w:type="dxa"/>
            <w:gridSpan w:val="7"/>
            <w:tcBorders>
              <w:top w:val="single" w:sz="4" w:space="0" w:color="auto"/>
              <w:left w:val="single" w:sz="4" w:space="0" w:color="auto"/>
              <w:bottom w:val="nil"/>
              <w:right w:val="single" w:sz="4" w:space="0" w:color="auto"/>
            </w:tcBorders>
            <w:shd w:val="clear" w:color="auto" w:fill="FFFFFF"/>
          </w:tcPr>
          <w:p w:rsidR="00743157" w:rsidRPr="00FE5D24" w:rsidRDefault="00743157" w:rsidP="00743157">
            <w:pPr>
              <w:widowControl w:val="0"/>
              <w:rPr>
                <w:rFonts w:ascii="Arial Unicode MS" w:eastAsia="Arial Unicode MS" w:hAnsi="Arial Unicode MS" w:cs="Arial Unicode MS"/>
                <w:color w:val="000000"/>
                <w:sz w:val="16"/>
                <w:szCs w:val="16"/>
                <w:lang w:bidi="ru-RU"/>
              </w:rPr>
            </w:pPr>
          </w:p>
        </w:tc>
      </w:tr>
      <w:tr w:rsidR="00743157" w:rsidRPr="00FE5D24" w:rsidTr="00CB6F1A">
        <w:trPr>
          <w:trHeight w:hRule="exact" w:val="288"/>
          <w:jc w:val="center"/>
        </w:trPr>
        <w:tc>
          <w:tcPr>
            <w:tcW w:w="600" w:type="dxa"/>
            <w:vMerge/>
            <w:tcBorders>
              <w:top w:val="single" w:sz="4" w:space="0" w:color="auto"/>
              <w:left w:val="single" w:sz="4" w:space="0" w:color="auto"/>
              <w:bottom w:val="nil"/>
              <w:right w:val="nil"/>
            </w:tcBorders>
            <w:vAlign w:val="center"/>
            <w:hideMark/>
          </w:tcPr>
          <w:p w:rsidR="00743157" w:rsidRPr="00FE5D24" w:rsidRDefault="00743157" w:rsidP="00743157">
            <w:pPr>
              <w:rPr>
                <w:color w:val="000000"/>
                <w:sz w:val="16"/>
                <w:szCs w:val="16"/>
                <w:lang w:bidi="ru-RU"/>
              </w:rPr>
            </w:pPr>
          </w:p>
        </w:tc>
        <w:tc>
          <w:tcPr>
            <w:tcW w:w="472" w:type="dxa"/>
            <w:vMerge/>
            <w:tcBorders>
              <w:top w:val="single" w:sz="4" w:space="0" w:color="auto"/>
              <w:left w:val="single" w:sz="4" w:space="0" w:color="auto"/>
              <w:bottom w:val="nil"/>
              <w:right w:val="nil"/>
            </w:tcBorders>
            <w:vAlign w:val="center"/>
            <w:hideMark/>
          </w:tcPr>
          <w:p w:rsidR="00743157" w:rsidRPr="00FE5D24" w:rsidRDefault="00743157" w:rsidP="00743157">
            <w:pPr>
              <w:rPr>
                <w:rFonts w:ascii="Arial Unicode MS" w:eastAsia="Arial Unicode MS" w:hAnsi="Arial Unicode MS" w:cs="Arial Unicode MS"/>
                <w:color w:val="000000"/>
                <w:sz w:val="16"/>
                <w:szCs w:val="16"/>
                <w:lang w:bidi="ru-RU"/>
              </w:rPr>
            </w:pPr>
          </w:p>
        </w:tc>
        <w:tc>
          <w:tcPr>
            <w:tcW w:w="468" w:type="dxa"/>
            <w:vMerge/>
            <w:tcBorders>
              <w:top w:val="single" w:sz="4" w:space="0" w:color="auto"/>
              <w:left w:val="single" w:sz="4" w:space="0" w:color="auto"/>
              <w:bottom w:val="nil"/>
              <w:right w:val="nil"/>
            </w:tcBorders>
            <w:vAlign w:val="center"/>
            <w:hideMark/>
          </w:tcPr>
          <w:p w:rsidR="00743157" w:rsidRPr="00FE5D24" w:rsidRDefault="00743157" w:rsidP="00743157">
            <w:pPr>
              <w:rPr>
                <w:rFonts w:ascii="Arial Unicode MS" w:eastAsia="Arial Unicode MS" w:hAnsi="Arial Unicode MS" w:cs="Arial Unicode MS"/>
                <w:color w:val="000000"/>
                <w:sz w:val="16"/>
                <w:szCs w:val="16"/>
                <w:lang w:bidi="ru-RU"/>
              </w:rPr>
            </w:pPr>
          </w:p>
        </w:tc>
        <w:tc>
          <w:tcPr>
            <w:tcW w:w="4025" w:type="dxa"/>
            <w:gridSpan w:val="3"/>
            <w:tcBorders>
              <w:top w:val="single" w:sz="4" w:space="0" w:color="auto"/>
              <w:left w:val="single" w:sz="4" w:space="0" w:color="auto"/>
              <w:bottom w:val="nil"/>
              <w:right w:val="nil"/>
            </w:tcBorders>
            <w:shd w:val="clear" w:color="auto" w:fill="FFFFFF"/>
            <w:vAlign w:val="bottom"/>
            <w:hideMark/>
          </w:tcPr>
          <w:p w:rsidR="00743157" w:rsidRPr="00FE5D24" w:rsidRDefault="00743157" w:rsidP="00743157">
            <w:pPr>
              <w:widowControl w:val="0"/>
              <w:rPr>
                <w:color w:val="000000"/>
                <w:sz w:val="16"/>
                <w:szCs w:val="16"/>
                <w:lang w:bidi="ru-RU"/>
              </w:rPr>
            </w:pPr>
            <w:r w:rsidRPr="00FE5D24">
              <w:rPr>
                <w:color w:val="000000"/>
                <w:sz w:val="16"/>
                <w:szCs w:val="16"/>
                <w:lang w:bidi="ru-RU"/>
              </w:rPr>
              <w:t>КПП (для российского юридического лица):</w:t>
            </w:r>
          </w:p>
        </w:tc>
        <w:tc>
          <w:tcPr>
            <w:tcW w:w="4536" w:type="dxa"/>
            <w:gridSpan w:val="6"/>
            <w:tcBorders>
              <w:top w:val="single" w:sz="4" w:space="0" w:color="auto"/>
              <w:left w:val="single" w:sz="4" w:space="0" w:color="auto"/>
              <w:bottom w:val="nil"/>
              <w:right w:val="single" w:sz="4" w:space="0" w:color="auto"/>
            </w:tcBorders>
            <w:shd w:val="clear" w:color="auto" w:fill="FFFFFF"/>
            <w:vAlign w:val="bottom"/>
            <w:hideMark/>
          </w:tcPr>
          <w:p w:rsidR="00743157" w:rsidRPr="00FE5D24" w:rsidRDefault="00743157" w:rsidP="00743157">
            <w:pPr>
              <w:widowControl w:val="0"/>
              <w:ind w:firstLine="320"/>
              <w:rPr>
                <w:color w:val="000000"/>
                <w:sz w:val="16"/>
                <w:szCs w:val="16"/>
                <w:lang w:bidi="ru-RU"/>
              </w:rPr>
            </w:pPr>
            <w:r w:rsidRPr="00FE5D24">
              <w:rPr>
                <w:color w:val="000000"/>
                <w:sz w:val="16"/>
                <w:szCs w:val="16"/>
                <w:lang w:bidi="ru-RU"/>
              </w:rPr>
              <w:t>ИНН (для российского юридического лица):</w:t>
            </w:r>
          </w:p>
        </w:tc>
      </w:tr>
      <w:tr w:rsidR="00743157" w:rsidRPr="00FE5D24" w:rsidTr="00CB6F1A">
        <w:trPr>
          <w:trHeight w:hRule="exact" w:val="245"/>
          <w:jc w:val="center"/>
        </w:trPr>
        <w:tc>
          <w:tcPr>
            <w:tcW w:w="600" w:type="dxa"/>
            <w:vMerge/>
            <w:tcBorders>
              <w:top w:val="single" w:sz="4" w:space="0" w:color="auto"/>
              <w:left w:val="single" w:sz="4" w:space="0" w:color="auto"/>
              <w:bottom w:val="nil"/>
              <w:right w:val="nil"/>
            </w:tcBorders>
            <w:vAlign w:val="center"/>
            <w:hideMark/>
          </w:tcPr>
          <w:p w:rsidR="00743157" w:rsidRPr="00FE5D24" w:rsidRDefault="00743157" w:rsidP="00743157">
            <w:pPr>
              <w:rPr>
                <w:color w:val="000000"/>
                <w:sz w:val="16"/>
                <w:szCs w:val="16"/>
                <w:lang w:bidi="ru-RU"/>
              </w:rPr>
            </w:pPr>
          </w:p>
        </w:tc>
        <w:tc>
          <w:tcPr>
            <w:tcW w:w="472" w:type="dxa"/>
            <w:vMerge/>
            <w:tcBorders>
              <w:top w:val="single" w:sz="4" w:space="0" w:color="auto"/>
              <w:left w:val="single" w:sz="4" w:space="0" w:color="auto"/>
              <w:bottom w:val="nil"/>
              <w:right w:val="nil"/>
            </w:tcBorders>
            <w:vAlign w:val="center"/>
            <w:hideMark/>
          </w:tcPr>
          <w:p w:rsidR="00743157" w:rsidRPr="00FE5D24" w:rsidRDefault="00743157" w:rsidP="00743157">
            <w:pPr>
              <w:rPr>
                <w:rFonts w:ascii="Arial Unicode MS" w:eastAsia="Arial Unicode MS" w:hAnsi="Arial Unicode MS" w:cs="Arial Unicode MS"/>
                <w:color w:val="000000"/>
                <w:sz w:val="16"/>
                <w:szCs w:val="16"/>
                <w:lang w:bidi="ru-RU"/>
              </w:rPr>
            </w:pPr>
          </w:p>
        </w:tc>
        <w:tc>
          <w:tcPr>
            <w:tcW w:w="468" w:type="dxa"/>
            <w:vMerge/>
            <w:tcBorders>
              <w:top w:val="single" w:sz="4" w:space="0" w:color="auto"/>
              <w:left w:val="single" w:sz="4" w:space="0" w:color="auto"/>
              <w:bottom w:val="nil"/>
              <w:right w:val="nil"/>
            </w:tcBorders>
            <w:vAlign w:val="center"/>
            <w:hideMark/>
          </w:tcPr>
          <w:p w:rsidR="00743157" w:rsidRPr="00FE5D24" w:rsidRDefault="00743157" w:rsidP="00743157">
            <w:pPr>
              <w:rPr>
                <w:rFonts w:ascii="Arial Unicode MS" w:eastAsia="Arial Unicode MS" w:hAnsi="Arial Unicode MS" w:cs="Arial Unicode MS"/>
                <w:color w:val="000000"/>
                <w:sz w:val="16"/>
                <w:szCs w:val="16"/>
                <w:lang w:bidi="ru-RU"/>
              </w:rPr>
            </w:pPr>
          </w:p>
        </w:tc>
        <w:tc>
          <w:tcPr>
            <w:tcW w:w="4025" w:type="dxa"/>
            <w:gridSpan w:val="3"/>
            <w:tcBorders>
              <w:top w:val="single" w:sz="4" w:space="0" w:color="auto"/>
              <w:left w:val="single" w:sz="4" w:space="0" w:color="auto"/>
              <w:bottom w:val="nil"/>
              <w:right w:val="nil"/>
            </w:tcBorders>
            <w:shd w:val="clear" w:color="auto" w:fill="FFFFFF"/>
          </w:tcPr>
          <w:p w:rsidR="00743157" w:rsidRPr="00FE5D24" w:rsidRDefault="00743157" w:rsidP="00743157">
            <w:pPr>
              <w:widowControl w:val="0"/>
              <w:rPr>
                <w:rFonts w:ascii="Arial Unicode MS" w:eastAsia="Arial Unicode MS" w:hAnsi="Arial Unicode MS" w:cs="Arial Unicode MS"/>
                <w:color w:val="000000"/>
                <w:sz w:val="16"/>
                <w:szCs w:val="16"/>
                <w:lang w:bidi="ru-RU"/>
              </w:rPr>
            </w:pPr>
          </w:p>
        </w:tc>
        <w:tc>
          <w:tcPr>
            <w:tcW w:w="4536" w:type="dxa"/>
            <w:gridSpan w:val="6"/>
            <w:tcBorders>
              <w:top w:val="single" w:sz="4" w:space="0" w:color="auto"/>
              <w:left w:val="single" w:sz="4" w:space="0" w:color="auto"/>
              <w:bottom w:val="nil"/>
              <w:right w:val="single" w:sz="4" w:space="0" w:color="auto"/>
            </w:tcBorders>
            <w:shd w:val="clear" w:color="auto" w:fill="FFFFFF"/>
          </w:tcPr>
          <w:p w:rsidR="00743157" w:rsidRPr="00FE5D24" w:rsidRDefault="00743157" w:rsidP="00743157">
            <w:pPr>
              <w:widowControl w:val="0"/>
              <w:rPr>
                <w:rFonts w:ascii="Arial Unicode MS" w:eastAsia="Arial Unicode MS" w:hAnsi="Arial Unicode MS" w:cs="Arial Unicode MS"/>
                <w:color w:val="000000"/>
                <w:sz w:val="16"/>
                <w:szCs w:val="16"/>
                <w:lang w:bidi="ru-RU"/>
              </w:rPr>
            </w:pPr>
          </w:p>
        </w:tc>
      </w:tr>
      <w:tr w:rsidR="00743157" w:rsidRPr="00FE5D24" w:rsidTr="00CB6F1A">
        <w:trPr>
          <w:trHeight w:hRule="exact" w:val="523"/>
          <w:jc w:val="center"/>
        </w:trPr>
        <w:tc>
          <w:tcPr>
            <w:tcW w:w="600" w:type="dxa"/>
            <w:vMerge/>
            <w:tcBorders>
              <w:top w:val="single" w:sz="4" w:space="0" w:color="auto"/>
              <w:left w:val="single" w:sz="4" w:space="0" w:color="auto"/>
              <w:bottom w:val="nil"/>
              <w:right w:val="nil"/>
            </w:tcBorders>
            <w:vAlign w:val="center"/>
            <w:hideMark/>
          </w:tcPr>
          <w:p w:rsidR="00743157" w:rsidRPr="00FE5D24" w:rsidRDefault="00743157" w:rsidP="00743157">
            <w:pPr>
              <w:rPr>
                <w:color w:val="000000"/>
                <w:sz w:val="16"/>
                <w:szCs w:val="16"/>
                <w:lang w:bidi="ru-RU"/>
              </w:rPr>
            </w:pPr>
          </w:p>
        </w:tc>
        <w:tc>
          <w:tcPr>
            <w:tcW w:w="472" w:type="dxa"/>
            <w:vMerge/>
            <w:tcBorders>
              <w:top w:val="single" w:sz="4" w:space="0" w:color="auto"/>
              <w:left w:val="single" w:sz="4" w:space="0" w:color="auto"/>
              <w:bottom w:val="nil"/>
              <w:right w:val="nil"/>
            </w:tcBorders>
            <w:vAlign w:val="center"/>
            <w:hideMark/>
          </w:tcPr>
          <w:p w:rsidR="00743157" w:rsidRPr="00FE5D24" w:rsidRDefault="00743157" w:rsidP="00743157">
            <w:pPr>
              <w:rPr>
                <w:rFonts w:ascii="Arial Unicode MS" w:eastAsia="Arial Unicode MS" w:hAnsi="Arial Unicode MS" w:cs="Arial Unicode MS"/>
                <w:color w:val="000000"/>
                <w:sz w:val="16"/>
                <w:szCs w:val="16"/>
                <w:lang w:bidi="ru-RU"/>
              </w:rPr>
            </w:pPr>
          </w:p>
        </w:tc>
        <w:tc>
          <w:tcPr>
            <w:tcW w:w="468" w:type="dxa"/>
            <w:vMerge/>
            <w:tcBorders>
              <w:top w:val="single" w:sz="4" w:space="0" w:color="auto"/>
              <w:left w:val="single" w:sz="4" w:space="0" w:color="auto"/>
              <w:bottom w:val="nil"/>
              <w:right w:val="nil"/>
            </w:tcBorders>
            <w:vAlign w:val="center"/>
            <w:hideMark/>
          </w:tcPr>
          <w:p w:rsidR="00743157" w:rsidRPr="00FE5D24" w:rsidRDefault="00743157" w:rsidP="00743157">
            <w:pPr>
              <w:rPr>
                <w:rFonts w:ascii="Arial Unicode MS" w:eastAsia="Arial Unicode MS" w:hAnsi="Arial Unicode MS" w:cs="Arial Unicode MS"/>
                <w:color w:val="000000"/>
                <w:sz w:val="16"/>
                <w:szCs w:val="16"/>
                <w:lang w:bidi="ru-RU"/>
              </w:rPr>
            </w:pPr>
          </w:p>
        </w:tc>
        <w:tc>
          <w:tcPr>
            <w:tcW w:w="2902" w:type="dxa"/>
            <w:gridSpan w:val="2"/>
            <w:tcBorders>
              <w:top w:val="single" w:sz="4" w:space="0" w:color="auto"/>
              <w:left w:val="single" w:sz="4" w:space="0" w:color="auto"/>
              <w:bottom w:val="nil"/>
              <w:right w:val="nil"/>
            </w:tcBorders>
            <w:shd w:val="clear" w:color="auto" w:fill="FFFFFF"/>
            <w:vAlign w:val="bottom"/>
            <w:hideMark/>
          </w:tcPr>
          <w:p w:rsidR="00743157" w:rsidRPr="00FE5D24" w:rsidRDefault="00743157" w:rsidP="00743157">
            <w:pPr>
              <w:widowControl w:val="0"/>
              <w:jc w:val="center"/>
              <w:rPr>
                <w:color w:val="000000"/>
                <w:sz w:val="16"/>
                <w:szCs w:val="16"/>
                <w:lang w:bidi="ru-RU"/>
              </w:rPr>
            </w:pPr>
            <w:r w:rsidRPr="00FE5D24">
              <w:rPr>
                <w:color w:val="000000"/>
                <w:sz w:val="16"/>
                <w:szCs w:val="16"/>
                <w:lang w:bidi="ru-RU"/>
              </w:rPr>
              <w:t>страна регистрации (инкорпорации) (для иностранного юридического лица):</w:t>
            </w:r>
          </w:p>
        </w:tc>
        <w:tc>
          <w:tcPr>
            <w:tcW w:w="2782" w:type="dxa"/>
            <w:gridSpan w:val="5"/>
            <w:tcBorders>
              <w:top w:val="single" w:sz="4" w:space="0" w:color="auto"/>
              <w:left w:val="single" w:sz="4" w:space="0" w:color="auto"/>
              <w:bottom w:val="nil"/>
              <w:right w:val="nil"/>
            </w:tcBorders>
            <w:shd w:val="clear" w:color="auto" w:fill="FFFFFF"/>
            <w:vAlign w:val="center"/>
            <w:hideMark/>
          </w:tcPr>
          <w:p w:rsidR="00743157" w:rsidRPr="00FE5D24" w:rsidRDefault="00743157" w:rsidP="00743157">
            <w:pPr>
              <w:widowControl w:val="0"/>
              <w:jc w:val="center"/>
              <w:rPr>
                <w:color w:val="000000"/>
                <w:sz w:val="16"/>
                <w:szCs w:val="16"/>
                <w:lang w:bidi="ru-RU"/>
              </w:rPr>
            </w:pPr>
            <w:r w:rsidRPr="00FE5D24">
              <w:rPr>
                <w:color w:val="000000"/>
                <w:sz w:val="16"/>
                <w:szCs w:val="16"/>
                <w:lang w:bidi="ru-RU"/>
              </w:rPr>
              <w:t>дата регистрации (для иностранного юридического лица):</w:t>
            </w:r>
          </w:p>
        </w:tc>
        <w:tc>
          <w:tcPr>
            <w:tcW w:w="2877" w:type="dxa"/>
            <w:gridSpan w:val="2"/>
            <w:tcBorders>
              <w:top w:val="single" w:sz="4" w:space="0" w:color="auto"/>
              <w:left w:val="single" w:sz="4" w:space="0" w:color="auto"/>
              <w:bottom w:val="nil"/>
              <w:right w:val="single" w:sz="4" w:space="0" w:color="auto"/>
            </w:tcBorders>
            <w:shd w:val="clear" w:color="auto" w:fill="FFFFFF"/>
            <w:vAlign w:val="center"/>
            <w:hideMark/>
          </w:tcPr>
          <w:p w:rsidR="00743157" w:rsidRPr="00FE5D24" w:rsidRDefault="00743157" w:rsidP="00743157">
            <w:pPr>
              <w:widowControl w:val="0"/>
              <w:jc w:val="center"/>
              <w:rPr>
                <w:color w:val="000000"/>
                <w:sz w:val="16"/>
                <w:szCs w:val="16"/>
                <w:lang w:bidi="ru-RU"/>
              </w:rPr>
            </w:pPr>
            <w:r w:rsidRPr="00FE5D24">
              <w:rPr>
                <w:color w:val="000000"/>
                <w:sz w:val="16"/>
                <w:szCs w:val="16"/>
                <w:lang w:bidi="ru-RU"/>
              </w:rPr>
              <w:t>номер регистрации (для иностранного юридического лица):</w:t>
            </w:r>
          </w:p>
        </w:tc>
      </w:tr>
      <w:tr w:rsidR="00743157" w:rsidRPr="00FE5D24" w:rsidTr="00CB6F1A">
        <w:trPr>
          <w:trHeight w:val="234"/>
          <w:jc w:val="center"/>
        </w:trPr>
        <w:tc>
          <w:tcPr>
            <w:tcW w:w="600" w:type="dxa"/>
            <w:vMerge/>
            <w:tcBorders>
              <w:top w:val="single" w:sz="4" w:space="0" w:color="auto"/>
              <w:left w:val="single" w:sz="4" w:space="0" w:color="auto"/>
              <w:bottom w:val="nil"/>
              <w:right w:val="nil"/>
            </w:tcBorders>
            <w:vAlign w:val="center"/>
            <w:hideMark/>
          </w:tcPr>
          <w:p w:rsidR="00743157" w:rsidRPr="00FE5D24" w:rsidRDefault="00743157" w:rsidP="00743157">
            <w:pPr>
              <w:rPr>
                <w:color w:val="000000"/>
                <w:sz w:val="16"/>
                <w:szCs w:val="16"/>
                <w:lang w:bidi="ru-RU"/>
              </w:rPr>
            </w:pPr>
          </w:p>
        </w:tc>
        <w:tc>
          <w:tcPr>
            <w:tcW w:w="472" w:type="dxa"/>
            <w:vMerge/>
            <w:tcBorders>
              <w:top w:val="single" w:sz="4" w:space="0" w:color="auto"/>
              <w:left w:val="single" w:sz="4" w:space="0" w:color="auto"/>
              <w:bottom w:val="nil"/>
              <w:right w:val="nil"/>
            </w:tcBorders>
            <w:vAlign w:val="center"/>
            <w:hideMark/>
          </w:tcPr>
          <w:p w:rsidR="00743157" w:rsidRPr="00FE5D24" w:rsidRDefault="00743157" w:rsidP="00743157">
            <w:pPr>
              <w:rPr>
                <w:rFonts w:ascii="Arial Unicode MS" w:eastAsia="Arial Unicode MS" w:hAnsi="Arial Unicode MS" w:cs="Arial Unicode MS"/>
                <w:color w:val="000000"/>
                <w:sz w:val="16"/>
                <w:szCs w:val="16"/>
                <w:lang w:bidi="ru-RU"/>
              </w:rPr>
            </w:pPr>
          </w:p>
        </w:tc>
        <w:tc>
          <w:tcPr>
            <w:tcW w:w="468" w:type="dxa"/>
            <w:vMerge/>
            <w:tcBorders>
              <w:top w:val="single" w:sz="4" w:space="0" w:color="auto"/>
              <w:left w:val="single" w:sz="4" w:space="0" w:color="auto"/>
              <w:bottom w:val="nil"/>
              <w:right w:val="nil"/>
            </w:tcBorders>
            <w:vAlign w:val="center"/>
            <w:hideMark/>
          </w:tcPr>
          <w:p w:rsidR="00743157" w:rsidRPr="00FE5D24" w:rsidRDefault="00743157" w:rsidP="00743157">
            <w:pPr>
              <w:rPr>
                <w:rFonts w:ascii="Arial Unicode MS" w:eastAsia="Arial Unicode MS" w:hAnsi="Arial Unicode MS" w:cs="Arial Unicode MS"/>
                <w:color w:val="000000"/>
                <w:sz w:val="16"/>
                <w:szCs w:val="16"/>
                <w:lang w:bidi="ru-RU"/>
              </w:rPr>
            </w:pPr>
          </w:p>
        </w:tc>
        <w:tc>
          <w:tcPr>
            <w:tcW w:w="2902" w:type="dxa"/>
            <w:gridSpan w:val="2"/>
            <w:tcBorders>
              <w:top w:val="single" w:sz="4" w:space="0" w:color="auto"/>
              <w:left w:val="single" w:sz="4" w:space="0" w:color="auto"/>
              <w:bottom w:val="nil"/>
              <w:right w:val="nil"/>
            </w:tcBorders>
            <w:shd w:val="clear" w:color="auto" w:fill="FFFFFF"/>
          </w:tcPr>
          <w:p w:rsidR="00743157" w:rsidRPr="00FE5D24" w:rsidRDefault="00743157" w:rsidP="00743157">
            <w:pPr>
              <w:widowControl w:val="0"/>
              <w:rPr>
                <w:rFonts w:ascii="Arial Unicode MS" w:eastAsia="Arial Unicode MS" w:hAnsi="Arial Unicode MS" w:cs="Arial Unicode MS"/>
                <w:color w:val="000000"/>
                <w:sz w:val="16"/>
                <w:szCs w:val="16"/>
                <w:lang w:bidi="ru-RU"/>
              </w:rPr>
            </w:pPr>
          </w:p>
        </w:tc>
        <w:tc>
          <w:tcPr>
            <w:tcW w:w="2782" w:type="dxa"/>
            <w:gridSpan w:val="5"/>
            <w:tcBorders>
              <w:top w:val="single" w:sz="4" w:space="0" w:color="auto"/>
              <w:left w:val="single" w:sz="4" w:space="0" w:color="auto"/>
              <w:bottom w:val="nil"/>
              <w:right w:val="nil"/>
            </w:tcBorders>
            <w:shd w:val="clear" w:color="auto" w:fill="FFFFFF"/>
            <w:vAlign w:val="bottom"/>
            <w:hideMark/>
          </w:tcPr>
          <w:p w:rsidR="00743157" w:rsidRPr="00FE5D24" w:rsidRDefault="00743157" w:rsidP="00743157">
            <w:pPr>
              <w:widowControl w:val="0"/>
              <w:tabs>
                <w:tab w:val="left" w:pos="676"/>
                <w:tab w:val="left" w:pos="2505"/>
              </w:tabs>
              <w:ind w:firstLine="140"/>
              <w:rPr>
                <w:color w:val="000000"/>
                <w:sz w:val="16"/>
                <w:szCs w:val="16"/>
                <w:lang w:bidi="ru-RU"/>
              </w:rPr>
            </w:pPr>
            <w:r w:rsidRPr="00FE5D24">
              <w:rPr>
                <w:color w:val="000000"/>
                <w:sz w:val="16"/>
                <w:szCs w:val="16"/>
                <w:lang w:bidi="ru-RU"/>
              </w:rPr>
              <w:t>«</w:t>
            </w:r>
            <w:r w:rsidRPr="00FE5D24">
              <w:rPr>
                <w:color w:val="000000"/>
                <w:sz w:val="16"/>
                <w:szCs w:val="16"/>
                <w:lang w:bidi="ru-RU"/>
              </w:rPr>
              <w:tab/>
              <w:t>»</w:t>
            </w:r>
            <w:r w:rsidRPr="00FE5D24">
              <w:rPr>
                <w:color w:val="000000"/>
                <w:sz w:val="16"/>
                <w:szCs w:val="16"/>
                <w:lang w:bidi="ru-RU"/>
              </w:rPr>
              <w:tab/>
              <w:t>г.</w:t>
            </w:r>
          </w:p>
        </w:tc>
        <w:tc>
          <w:tcPr>
            <w:tcW w:w="2877" w:type="dxa"/>
            <w:gridSpan w:val="2"/>
            <w:vMerge w:val="restart"/>
            <w:tcBorders>
              <w:top w:val="single" w:sz="4" w:space="0" w:color="auto"/>
              <w:left w:val="single" w:sz="4" w:space="0" w:color="auto"/>
              <w:bottom w:val="nil"/>
              <w:right w:val="single" w:sz="4" w:space="0" w:color="auto"/>
            </w:tcBorders>
            <w:shd w:val="clear" w:color="auto" w:fill="FFFFFF"/>
          </w:tcPr>
          <w:p w:rsidR="00743157" w:rsidRPr="00FE5D24" w:rsidRDefault="00743157" w:rsidP="00743157">
            <w:pPr>
              <w:widowControl w:val="0"/>
              <w:rPr>
                <w:rFonts w:ascii="Arial Unicode MS" w:eastAsia="Arial Unicode MS" w:hAnsi="Arial Unicode MS" w:cs="Arial Unicode MS"/>
                <w:color w:val="000000"/>
                <w:sz w:val="16"/>
                <w:szCs w:val="16"/>
                <w:lang w:bidi="ru-RU"/>
              </w:rPr>
            </w:pPr>
          </w:p>
        </w:tc>
      </w:tr>
      <w:tr w:rsidR="00743157" w:rsidRPr="00FE5D24" w:rsidTr="00CB6F1A">
        <w:trPr>
          <w:trHeight w:hRule="exact" w:val="245"/>
          <w:jc w:val="center"/>
        </w:trPr>
        <w:tc>
          <w:tcPr>
            <w:tcW w:w="600" w:type="dxa"/>
            <w:vMerge/>
            <w:tcBorders>
              <w:top w:val="single" w:sz="4" w:space="0" w:color="auto"/>
              <w:left w:val="single" w:sz="4" w:space="0" w:color="auto"/>
              <w:bottom w:val="nil"/>
              <w:right w:val="nil"/>
            </w:tcBorders>
            <w:vAlign w:val="center"/>
            <w:hideMark/>
          </w:tcPr>
          <w:p w:rsidR="00743157" w:rsidRPr="00FE5D24" w:rsidRDefault="00743157" w:rsidP="00743157">
            <w:pPr>
              <w:rPr>
                <w:color w:val="000000"/>
                <w:sz w:val="16"/>
                <w:szCs w:val="16"/>
                <w:lang w:bidi="ru-RU"/>
              </w:rPr>
            </w:pPr>
          </w:p>
        </w:tc>
        <w:tc>
          <w:tcPr>
            <w:tcW w:w="472" w:type="dxa"/>
            <w:vMerge/>
            <w:tcBorders>
              <w:top w:val="single" w:sz="4" w:space="0" w:color="auto"/>
              <w:left w:val="single" w:sz="4" w:space="0" w:color="auto"/>
              <w:bottom w:val="nil"/>
              <w:right w:val="nil"/>
            </w:tcBorders>
            <w:vAlign w:val="center"/>
            <w:hideMark/>
          </w:tcPr>
          <w:p w:rsidR="00743157" w:rsidRPr="00FE5D24" w:rsidRDefault="00743157" w:rsidP="00743157">
            <w:pPr>
              <w:rPr>
                <w:rFonts w:ascii="Arial Unicode MS" w:eastAsia="Arial Unicode MS" w:hAnsi="Arial Unicode MS" w:cs="Arial Unicode MS"/>
                <w:color w:val="000000"/>
                <w:sz w:val="16"/>
                <w:szCs w:val="16"/>
                <w:lang w:bidi="ru-RU"/>
              </w:rPr>
            </w:pPr>
          </w:p>
        </w:tc>
        <w:tc>
          <w:tcPr>
            <w:tcW w:w="468" w:type="dxa"/>
            <w:vMerge/>
            <w:tcBorders>
              <w:top w:val="single" w:sz="4" w:space="0" w:color="auto"/>
              <w:left w:val="single" w:sz="4" w:space="0" w:color="auto"/>
              <w:bottom w:val="nil"/>
              <w:right w:val="nil"/>
            </w:tcBorders>
            <w:vAlign w:val="center"/>
            <w:hideMark/>
          </w:tcPr>
          <w:p w:rsidR="00743157" w:rsidRPr="00FE5D24" w:rsidRDefault="00743157" w:rsidP="00743157">
            <w:pPr>
              <w:rPr>
                <w:rFonts w:ascii="Arial Unicode MS" w:eastAsia="Arial Unicode MS" w:hAnsi="Arial Unicode MS" w:cs="Arial Unicode MS"/>
                <w:color w:val="000000"/>
                <w:sz w:val="16"/>
                <w:szCs w:val="16"/>
                <w:lang w:bidi="ru-RU"/>
              </w:rPr>
            </w:pPr>
          </w:p>
        </w:tc>
        <w:tc>
          <w:tcPr>
            <w:tcW w:w="2902" w:type="dxa"/>
            <w:gridSpan w:val="2"/>
            <w:tcBorders>
              <w:top w:val="single" w:sz="4" w:space="0" w:color="auto"/>
              <w:left w:val="single" w:sz="4" w:space="0" w:color="auto"/>
              <w:bottom w:val="nil"/>
              <w:right w:val="nil"/>
            </w:tcBorders>
            <w:shd w:val="clear" w:color="auto" w:fill="FFFFFF"/>
          </w:tcPr>
          <w:p w:rsidR="00743157" w:rsidRPr="00FE5D24" w:rsidRDefault="00743157" w:rsidP="00743157">
            <w:pPr>
              <w:widowControl w:val="0"/>
              <w:rPr>
                <w:rFonts w:ascii="Arial Unicode MS" w:eastAsia="Arial Unicode MS" w:hAnsi="Arial Unicode MS" w:cs="Arial Unicode MS"/>
                <w:color w:val="000000"/>
                <w:sz w:val="16"/>
                <w:szCs w:val="16"/>
                <w:lang w:bidi="ru-RU"/>
              </w:rPr>
            </w:pPr>
          </w:p>
        </w:tc>
        <w:tc>
          <w:tcPr>
            <w:tcW w:w="2782" w:type="dxa"/>
            <w:gridSpan w:val="5"/>
            <w:tcBorders>
              <w:top w:val="single" w:sz="4" w:space="0" w:color="auto"/>
              <w:left w:val="single" w:sz="4" w:space="0" w:color="auto"/>
              <w:bottom w:val="nil"/>
              <w:right w:val="nil"/>
            </w:tcBorders>
            <w:shd w:val="clear" w:color="auto" w:fill="FFFFFF"/>
          </w:tcPr>
          <w:p w:rsidR="00743157" w:rsidRPr="00FE5D24" w:rsidRDefault="00743157" w:rsidP="00743157">
            <w:pPr>
              <w:widowControl w:val="0"/>
              <w:rPr>
                <w:rFonts w:ascii="Arial Unicode MS" w:eastAsia="Arial Unicode MS" w:hAnsi="Arial Unicode MS" w:cs="Arial Unicode MS"/>
                <w:color w:val="000000"/>
                <w:sz w:val="16"/>
                <w:szCs w:val="16"/>
                <w:lang w:bidi="ru-RU"/>
              </w:rPr>
            </w:pPr>
          </w:p>
        </w:tc>
        <w:tc>
          <w:tcPr>
            <w:tcW w:w="2877" w:type="dxa"/>
            <w:gridSpan w:val="2"/>
            <w:vMerge/>
            <w:tcBorders>
              <w:top w:val="single" w:sz="4" w:space="0" w:color="auto"/>
              <w:left w:val="single" w:sz="4" w:space="0" w:color="auto"/>
              <w:bottom w:val="nil"/>
              <w:right w:val="single" w:sz="4" w:space="0" w:color="auto"/>
            </w:tcBorders>
            <w:vAlign w:val="center"/>
            <w:hideMark/>
          </w:tcPr>
          <w:p w:rsidR="00743157" w:rsidRPr="00FE5D24" w:rsidRDefault="00743157" w:rsidP="00743157">
            <w:pPr>
              <w:rPr>
                <w:rFonts w:ascii="Arial Unicode MS" w:eastAsia="Arial Unicode MS" w:hAnsi="Arial Unicode MS" w:cs="Arial Unicode MS"/>
                <w:color w:val="000000"/>
                <w:sz w:val="16"/>
                <w:szCs w:val="16"/>
                <w:lang w:bidi="ru-RU"/>
              </w:rPr>
            </w:pPr>
          </w:p>
        </w:tc>
      </w:tr>
      <w:tr w:rsidR="00743157" w:rsidRPr="00FE5D24" w:rsidTr="00CB6F1A">
        <w:trPr>
          <w:trHeight w:hRule="exact" w:val="511"/>
          <w:jc w:val="center"/>
        </w:trPr>
        <w:tc>
          <w:tcPr>
            <w:tcW w:w="600" w:type="dxa"/>
            <w:vMerge/>
            <w:tcBorders>
              <w:top w:val="single" w:sz="4" w:space="0" w:color="auto"/>
              <w:left w:val="single" w:sz="4" w:space="0" w:color="auto"/>
              <w:bottom w:val="nil"/>
              <w:right w:val="nil"/>
            </w:tcBorders>
            <w:vAlign w:val="center"/>
            <w:hideMark/>
          </w:tcPr>
          <w:p w:rsidR="00743157" w:rsidRPr="00FE5D24" w:rsidRDefault="00743157" w:rsidP="00743157">
            <w:pPr>
              <w:rPr>
                <w:color w:val="000000"/>
                <w:sz w:val="16"/>
                <w:szCs w:val="16"/>
                <w:lang w:bidi="ru-RU"/>
              </w:rPr>
            </w:pPr>
          </w:p>
        </w:tc>
        <w:tc>
          <w:tcPr>
            <w:tcW w:w="472" w:type="dxa"/>
            <w:vMerge/>
            <w:tcBorders>
              <w:top w:val="single" w:sz="4" w:space="0" w:color="auto"/>
              <w:left w:val="single" w:sz="4" w:space="0" w:color="auto"/>
              <w:bottom w:val="nil"/>
              <w:right w:val="nil"/>
            </w:tcBorders>
            <w:vAlign w:val="center"/>
            <w:hideMark/>
          </w:tcPr>
          <w:p w:rsidR="00743157" w:rsidRPr="00FE5D24" w:rsidRDefault="00743157" w:rsidP="00743157">
            <w:pPr>
              <w:rPr>
                <w:rFonts w:ascii="Arial Unicode MS" w:eastAsia="Arial Unicode MS" w:hAnsi="Arial Unicode MS" w:cs="Arial Unicode MS"/>
                <w:color w:val="000000"/>
                <w:sz w:val="16"/>
                <w:szCs w:val="16"/>
                <w:lang w:bidi="ru-RU"/>
              </w:rPr>
            </w:pPr>
          </w:p>
        </w:tc>
        <w:tc>
          <w:tcPr>
            <w:tcW w:w="468" w:type="dxa"/>
            <w:vMerge/>
            <w:tcBorders>
              <w:top w:val="single" w:sz="4" w:space="0" w:color="auto"/>
              <w:left w:val="single" w:sz="4" w:space="0" w:color="auto"/>
              <w:bottom w:val="nil"/>
              <w:right w:val="nil"/>
            </w:tcBorders>
            <w:vAlign w:val="center"/>
            <w:hideMark/>
          </w:tcPr>
          <w:p w:rsidR="00743157" w:rsidRPr="00FE5D24" w:rsidRDefault="00743157" w:rsidP="00743157">
            <w:pPr>
              <w:rPr>
                <w:rFonts w:ascii="Arial Unicode MS" w:eastAsia="Arial Unicode MS" w:hAnsi="Arial Unicode MS" w:cs="Arial Unicode MS"/>
                <w:color w:val="000000"/>
                <w:sz w:val="16"/>
                <w:szCs w:val="16"/>
                <w:lang w:bidi="ru-RU"/>
              </w:rPr>
            </w:pPr>
          </w:p>
        </w:tc>
        <w:tc>
          <w:tcPr>
            <w:tcW w:w="2902" w:type="dxa"/>
            <w:gridSpan w:val="2"/>
            <w:tcBorders>
              <w:top w:val="single" w:sz="4" w:space="0" w:color="auto"/>
              <w:left w:val="single" w:sz="4" w:space="0" w:color="auto"/>
              <w:bottom w:val="nil"/>
              <w:right w:val="nil"/>
            </w:tcBorders>
            <w:shd w:val="clear" w:color="auto" w:fill="FFFFFF"/>
            <w:vAlign w:val="center"/>
            <w:hideMark/>
          </w:tcPr>
          <w:p w:rsidR="00743157" w:rsidRPr="00FE5D24" w:rsidRDefault="00743157" w:rsidP="00743157">
            <w:pPr>
              <w:widowControl w:val="0"/>
              <w:jc w:val="center"/>
              <w:rPr>
                <w:color w:val="000000"/>
                <w:sz w:val="16"/>
                <w:szCs w:val="16"/>
                <w:lang w:bidi="ru-RU"/>
              </w:rPr>
            </w:pPr>
            <w:r w:rsidRPr="00FE5D24">
              <w:rPr>
                <w:color w:val="000000"/>
                <w:sz w:val="16"/>
                <w:szCs w:val="16"/>
                <w:lang w:bidi="ru-RU"/>
              </w:rPr>
              <w:t>почтовый адрес:</w:t>
            </w:r>
          </w:p>
        </w:tc>
        <w:tc>
          <w:tcPr>
            <w:tcW w:w="2782" w:type="dxa"/>
            <w:gridSpan w:val="5"/>
            <w:tcBorders>
              <w:top w:val="single" w:sz="4" w:space="0" w:color="auto"/>
              <w:left w:val="single" w:sz="4" w:space="0" w:color="auto"/>
              <w:bottom w:val="nil"/>
              <w:right w:val="nil"/>
            </w:tcBorders>
            <w:shd w:val="clear" w:color="auto" w:fill="FFFFFF"/>
            <w:vAlign w:val="center"/>
            <w:hideMark/>
          </w:tcPr>
          <w:p w:rsidR="00743157" w:rsidRPr="00FE5D24" w:rsidRDefault="00743157" w:rsidP="00743157">
            <w:pPr>
              <w:widowControl w:val="0"/>
              <w:jc w:val="center"/>
              <w:rPr>
                <w:color w:val="000000"/>
                <w:sz w:val="16"/>
                <w:szCs w:val="16"/>
                <w:lang w:bidi="ru-RU"/>
              </w:rPr>
            </w:pPr>
            <w:r w:rsidRPr="00FE5D24">
              <w:rPr>
                <w:color w:val="000000"/>
                <w:sz w:val="16"/>
                <w:szCs w:val="16"/>
                <w:lang w:bidi="ru-RU"/>
              </w:rPr>
              <w:t>телефон для связи:</w:t>
            </w:r>
          </w:p>
        </w:tc>
        <w:tc>
          <w:tcPr>
            <w:tcW w:w="2877" w:type="dxa"/>
            <w:gridSpan w:val="2"/>
            <w:tcBorders>
              <w:top w:val="single" w:sz="4" w:space="0" w:color="auto"/>
              <w:left w:val="single" w:sz="4" w:space="0" w:color="auto"/>
              <w:bottom w:val="nil"/>
              <w:right w:val="single" w:sz="4" w:space="0" w:color="auto"/>
            </w:tcBorders>
            <w:shd w:val="clear" w:color="auto" w:fill="FFFFFF"/>
            <w:vAlign w:val="bottom"/>
            <w:hideMark/>
          </w:tcPr>
          <w:p w:rsidR="00743157" w:rsidRPr="00FE5D24" w:rsidRDefault="00743157" w:rsidP="00743157">
            <w:pPr>
              <w:widowControl w:val="0"/>
              <w:jc w:val="center"/>
              <w:rPr>
                <w:color w:val="000000"/>
                <w:sz w:val="16"/>
                <w:szCs w:val="16"/>
                <w:lang w:bidi="ru-RU"/>
              </w:rPr>
            </w:pPr>
            <w:r w:rsidRPr="00FE5D24">
              <w:rPr>
                <w:color w:val="000000"/>
                <w:sz w:val="16"/>
                <w:szCs w:val="16"/>
                <w:lang w:bidi="ru-RU"/>
              </w:rPr>
              <w:t>адрес электронной почты (при наличии):</w:t>
            </w:r>
          </w:p>
        </w:tc>
      </w:tr>
      <w:tr w:rsidR="00743157" w:rsidRPr="00FE5D24" w:rsidTr="00CB6F1A">
        <w:trPr>
          <w:trHeight w:hRule="exact" w:val="233"/>
          <w:jc w:val="center"/>
        </w:trPr>
        <w:tc>
          <w:tcPr>
            <w:tcW w:w="600" w:type="dxa"/>
            <w:vMerge/>
            <w:tcBorders>
              <w:top w:val="single" w:sz="4" w:space="0" w:color="auto"/>
              <w:left w:val="single" w:sz="4" w:space="0" w:color="auto"/>
              <w:bottom w:val="nil"/>
              <w:right w:val="nil"/>
            </w:tcBorders>
            <w:vAlign w:val="center"/>
            <w:hideMark/>
          </w:tcPr>
          <w:p w:rsidR="00743157" w:rsidRPr="00FE5D24" w:rsidRDefault="00743157" w:rsidP="00743157">
            <w:pPr>
              <w:rPr>
                <w:color w:val="000000"/>
                <w:sz w:val="16"/>
                <w:szCs w:val="16"/>
                <w:lang w:bidi="ru-RU"/>
              </w:rPr>
            </w:pPr>
          </w:p>
        </w:tc>
        <w:tc>
          <w:tcPr>
            <w:tcW w:w="472" w:type="dxa"/>
            <w:vMerge/>
            <w:tcBorders>
              <w:top w:val="single" w:sz="4" w:space="0" w:color="auto"/>
              <w:left w:val="single" w:sz="4" w:space="0" w:color="auto"/>
              <w:bottom w:val="nil"/>
              <w:right w:val="nil"/>
            </w:tcBorders>
            <w:vAlign w:val="center"/>
            <w:hideMark/>
          </w:tcPr>
          <w:p w:rsidR="00743157" w:rsidRPr="00FE5D24" w:rsidRDefault="00743157" w:rsidP="00743157">
            <w:pPr>
              <w:rPr>
                <w:rFonts w:ascii="Arial Unicode MS" w:eastAsia="Arial Unicode MS" w:hAnsi="Arial Unicode MS" w:cs="Arial Unicode MS"/>
                <w:color w:val="000000"/>
                <w:sz w:val="16"/>
                <w:szCs w:val="16"/>
                <w:lang w:bidi="ru-RU"/>
              </w:rPr>
            </w:pPr>
          </w:p>
        </w:tc>
        <w:tc>
          <w:tcPr>
            <w:tcW w:w="468" w:type="dxa"/>
            <w:vMerge/>
            <w:tcBorders>
              <w:top w:val="single" w:sz="4" w:space="0" w:color="auto"/>
              <w:left w:val="single" w:sz="4" w:space="0" w:color="auto"/>
              <w:bottom w:val="nil"/>
              <w:right w:val="nil"/>
            </w:tcBorders>
            <w:vAlign w:val="center"/>
            <w:hideMark/>
          </w:tcPr>
          <w:p w:rsidR="00743157" w:rsidRPr="00FE5D24" w:rsidRDefault="00743157" w:rsidP="00743157">
            <w:pPr>
              <w:rPr>
                <w:rFonts w:ascii="Arial Unicode MS" w:eastAsia="Arial Unicode MS" w:hAnsi="Arial Unicode MS" w:cs="Arial Unicode MS"/>
                <w:color w:val="000000"/>
                <w:sz w:val="16"/>
                <w:szCs w:val="16"/>
                <w:lang w:bidi="ru-RU"/>
              </w:rPr>
            </w:pPr>
          </w:p>
        </w:tc>
        <w:tc>
          <w:tcPr>
            <w:tcW w:w="2902" w:type="dxa"/>
            <w:gridSpan w:val="2"/>
            <w:tcBorders>
              <w:top w:val="single" w:sz="4" w:space="0" w:color="auto"/>
              <w:left w:val="single" w:sz="4" w:space="0" w:color="auto"/>
              <w:bottom w:val="nil"/>
              <w:right w:val="nil"/>
            </w:tcBorders>
            <w:shd w:val="clear" w:color="auto" w:fill="FFFFFF"/>
            <w:vAlign w:val="center"/>
            <w:hideMark/>
          </w:tcPr>
          <w:p w:rsidR="00743157" w:rsidRPr="00FE5D24" w:rsidRDefault="00743157" w:rsidP="00743157">
            <w:pPr>
              <w:widowControl w:val="0"/>
              <w:jc w:val="both"/>
              <w:rPr>
                <w:color w:val="000000"/>
                <w:sz w:val="16"/>
                <w:szCs w:val="16"/>
                <w:lang w:bidi="ru-RU"/>
              </w:rPr>
            </w:pPr>
            <w:r w:rsidRPr="00FE5D24">
              <w:rPr>
                <w:color w:val="000000"/>
                <w:sz w:val="16"/>
                <w:szCs w:val="16"/>
                <w:lang w:bidi="ru-RU"/>
              </w:rPr>
              <w:t>—</w:t>
            </w:r>
          </w:p>
        </w:tc>
        <w:tc>
          <w:tcPr>
            <w:tcW w:w="2782" w:type="dxa"/>
            <w:gridSpan w:val="5"/>
            <w:tcBorders>
              <w:top w:val="single" w:sz="4" w:space="0" w:color="auto"/>
              <w:left w:val="single" w:sz="4" w:space="0" w:color="auto"/>
              <w:bottom w:val="nil"/>
              <w:right w:val="nil"/>
            </w:tcBorders>
            <w:shd w:val="clear" w:color="auto" w:fill="FFFFFF"/>
          </w:tcPr>
          <w:p w:rsidR="00743157" w:rsidRPr="00FE5D24" w:rsidRDefault="00743157" w:rsidP="00743157">
            <w:pPr>
              <w:widowControl w:val="0"/>
              <w:rPr>
                <w:rFonts w:ascii="Arial Unicode MS" w:eastAsia="Arial Unicode MS" w:hAnsi="Arial Unicode MS" w:cs="Arial Unicode MS"/>
                <w:color w:val="000000"/>
                <w:sz w:val="16"/>
                <w:szCs w:val="16"/>
                <w:lang w:bidi="ru-RU"/>
              </w:rPr>
            </w:pPr>
          </w:p>
        </w:tc>
        <w:tc>
          <w:tcPr>
            <w:tcW w:w="2877" w:type="dxa"/>
            <w:gridSpan w:val="2"/>
            <w:tcBorders>
              <w:top w:val="single" w:sz="4" w:space="0" w:color="auto"/>
              <w:left w:val="single" w:sz="4" w:space="0" w:color="auto"/>
              <w:bottom w:val="nil"/>
              <w:right w:val="single" w:sz="4" w:space="0" w:color="auto"/>
            </w:tcBorders>
            <w:shd w:val="clear" w:color="auto" w:fill="FFFFFF"/>
          </w:tcPr>
          <w:p w:rsidR="00743157" w:rsidRPr="00FE5D24" w:rsidRDefault="00743157" w:rsidP="00743157">
            <w:pPr>
              <w:widowControl w:val="0"/>
              <w:rPr>
                <w:rFonts w:ascii="Arial Unicode MS" w:eastAsia="Arial Unicode MS" w:hAnsi="Arial Unicode MS" w:cs="Arial Unicode MS"/>
                <w:color w:val="000000"/>
                <w:sz w:val="16"/>
                <w:szCs w:val="16"/>
                <w:lang w:bidi="ru-RU"/>
              </w:rPr>
            </w:pPr>
          </w:p>
        </w:tc>
      </w:tr>
      <w:tr w:rsidR="00743157" w:rsidRPr="00FE5D24" w:rsidTr="00CB6F1A">
        <w:trPr>
          <w:trHeight w:val="277"/>
          <w:jc w:val="center"/>
        </w:trPr>
        <w:tc>
          <w:tcPr>
            <w:tcW w:w="600" w:type="dxa"/>
            <w:vMerge/>
            <w:tcBorders>
              <w:top w:val="single" w:sz="4" w:space="0" w:color="auto"/>
              <w:left w:val="single" w:sz="4" w:space="0" w:color="auto"/>
              <w:bottom w:val="nil"/>
              <w:right w:val="nil"/>
            </w:tcBorders>
            <w:vAlign w:val="center"/>
            <w:hideMark/>
          </w:tcPr>
          <w:p w:rsidR="00743157" w:rsidRPr="00FE5D24" w:rsidRDefault="00743157" w:rsidP="00743157">
            <w:pPr>
              <w:rPr>
                <w:color w:val="000000"/>
                <w:sz w:val="16"/>
                <w:szCs w:val="16"/>
                <w:lang w:bidi="ru-RU"/>
              </w:rPr>
            </w:pPr>
          </w:p>
        </w:tc>
        <w:tc>
          <w:tcPr>
            <w:tcW w:w="472" w:type="dxa"/>
            <w:vMerge/>
            <w:tcBorders>
              <w:top w:val="single" w:sz="4" w:space="0" w:color="auto"/>
              <w:left w:val="single" w:sz="4" w:space="0" w:color="auto"/>
              <w:bottom w:val="nil"/>
              <w:right w:val="nil"/>
            </w:tcBorders>
            <w:vAlign w:val="center"/>
            <w:hideMark/>
          </w:tcPr>
          <w:p w:rsidR="00743157" w:rsidRPr="00FE5D24" w:rsidRDefault="00743157" w:rsidP="00743157">
            <w:pPr>
              <w:rPr>
                <w:rFonts w:ascii="Arial Unicode MS" w:eastAsia="Arial Unicode MS" w:hAnsi="Arial Unicode MS" w:cs="Arial Unicode MS"/>
                <w:color w:val="000000"/>
                <w:sz w:val="16"/>
                <w:szCs w:val="16"/>
                <w:lang w:bidi="ru-RU"/>
              </w:rPr>
            </w:pPr>
          </w:p>
        </w:tc>
        <w:tc>
          <w:tcPr>
            <w:tcW w:w="468" w:type="dxa"/>
            <w:vMerge/>
            <w:tcBorders>
              <w:top w:val="single" w:sz="4" w:space="0" w:color="auto"/>
              <w:left w:val="single" w:sz="4" w:space="0" w:color="auto"/>
              <w:bottom w:val="nil"/>
              <w:right w:val="nil"/>
            </w:tcBorders>
            <w:vAlign w:val="center"/>
            <w:hideMark/>
          </w:tcPr>
          <w:p w:rsidR="00743157" w:rsidRPr="00FE5D24" w:rsidRDefault="00743157" w:rsidP="00743157">
            <w:pPr>
              <w:rPr>
                <w:rFonts w:ascii="Arial Unicode MS" w:eastAsia="Arial Unicode MS" w:hAnsi="Arial Unicode MS" w:cs="Arial Unicode MS"/>
                <w:color w:val="000000"/>
                <w:sz w:val="16"/>
                <w:szCs w:val="16"/>
                <w:lang w:bidi="ru-RU"/>
              </w:rPr>
            </w:pPr>
          </w:p>
        </w:tc>
        <w:tc>
          <w:tcPr>
            <w:tcW w:w="8561" w:type="dxa"/>
            <w:gridSpan w:val="9"/>
            <w:tcBorders>
              <w:top w:val="single" w:sz="4" w:space="0" w:color="auto"/>
              <w:left w:val="single" w:sz="4" w:space="0" w:color="auto"/>
              <w:bottom w:val="nil"/>
              <w:right w:val="single" w:sz="4" w:space="0" w:color="auto"/>
            </w:tcBorders>
            <w:shd w:val="clear" w:color="auto" w:fill="FFFFFF"/>
            <w:vAlign w:val="bottom"/>
            <w:hideMark/>
          </w:tcPr>
          <w:p w:rsidR="00743157" w:rsidRPr="00FE5D24" w:rsidRDefault="00743157" w:rsidP="00743157">
            <w:pPr>
              <w:widowControl w:val="0"/>
              <w:rPr>
                <w:color w:val="000000"/>
                <w:sz w:val="16"/>
                <w:szCs w:val="16"/>
                <w:lang w:bidi="ru-RU"/>
              </w:rPr>
            </w:pPr>
            <w:r w:rsidRPr="00FE5D24">
              <w:rPr>
                <w:color w:val="000000"/>
                <w:sz w:val="16"/>
                <w:szCs w:val="16"/>
                <w:lang w:bidi="ru-RU"/>
              </w:rPr>
              <w:t>наименование и реквизиты документа, подтверждающего полномочия представителя:</w:t>
            </w:r>
          </w:p>
        </w:tc>
      </w:tr>
      <w:tr w:rsidR="00743157" w:rsidRPr="00FE5D24" w:rsidTr="00CB6F1A">
        <w:trPr>
          <w:trHeight w:val="234"/>
          <w:jc w:val="center"/>
        </w:trPr>
        <w:tc>
          <w:tcPr>
            <w:tcW w:w="600" w:type="dxa"/>
            <w:vMerge/>
            <w:tcBorders>
              <w:top w:val="single" w:sz="4" w:space="0" w:color="auto"/>
              <w:left w:val="single" w:sz="4" w:space="0" w:color="auto"/>
              <w:bottom w:val="nil"/>
              <w:right w:val="nil"/>
            </w:tcBorders>
            <w:vAlign w:val="center"/>
            <w:hideMark/>
          </w:tcPr>
          <w:p w:rsidR="00743157" w:rsidRPr="00FE5D24" w:rsidRDefault="00743157" w:rsidP="00743157">
            <w:pPr>
              <w:rPr>
                <w:color w:val="000000"/>
                <w:sz w:val="16"/>
                <w:szCs w:val="16"/>
                <w:lang w:bidi="ru-RU"/>
              </w:rPr>
            </w:pPr>
          </w:p>
        </w:tc>
        <w:tc>
          <w:tcPr>
            <w:tcW w:w="472" w:type="dxa"/>
            <w:vMerge/>
            <w:tcBorders>
              <w:top w:val="single" w:sz="4" w:space="0" w:color="auto"/>
              <w:left w:val="single" w:sz="4" w:space="0" w:color="auto"/>
              <w:bottom w:val="nil"/>
              <w:right w:val="nil"/>
            </w:tcBorders>
            <w:vAlign w:val="center"/>
            <w:hideMark/>
          </w:tcPr>
          <w:p w:rsidR="00743157" w:rsidRPr="00FE5D24" w:rsidRDefault="00743157" w:rsidP="00743157">
            <w:pPr>
              <w:rPr>
                <w:rFonts w:ascii="Arial Unicode MS" w:eastAsia="Arial Unicode MS" w:hAnsi="Arial Unicode MS" w:cs="Arial Unicode MS"/>
                <w:color w:val="000000"/>
                <w:sz w:val="16"/>
                <w:szCs w:val="16"/>
                <w:lang w:bidi="ru-RU"/>
              </w:rPr>
            </w:pPr>
          </w:p>
        </w:tc>
        <w:tc>
          <w:tcPr>
            <w:tcW w:w="468" w:type="dxa"/>
            <w:vMerge/>
            <w:tcBorders>
              <w:top w:val="single" w:sz="4" w:space="0" w:color="auto"/>
              <w:left w:val="single" w:sz="4" w:space="0" w:color="auto"/>
              <w:bottom w:val="nil"/>
              <w:right w:val="nil"/>
            </w:tcBorders>
            <w:vAlign w:val="center"/>
            <w:hideMark/>
          </w:tcPr>
          <w:p w:rsidR="00743157" w:rsidRPr="00FE5D24" w:rsidRDefault="00743157" w:rsidP="00743157">
            <w:pPr>
              <w:rPr>
                <w:rFonts w:ascii="Arial Unicode MS" w:eastAsia="Arial Unicode MS" w:hAnsi="Arial Unicode MS" w:cs="Arial Unicode MS"/>
                <w:color w:val="000000"/>
                <w:sz w:val="16"/>
                <w:szCs w:val="16"/>
                <w:lang w:bidi="ru-RU"/>
              </w:rPr>
            </w:pPr>
          </w:p>
        </w:tc>
        <w:tc>
          <w:tcPr>
            <w:tcW w:w="8561" w:type="dxa"/>
            <w:gridSpan w:val="9"/>
            <w:tcBorders>
              <w:top w:val="single" w:sz="4" w:space="0" w:color="auto"/>
              <w:left w:val="single" w:sz="4" w:space="0" w:color="auto"/>
              <w:bottom w:val="nil"/>
              <w:right w:val="single" w:sz="4" w:space="0" w:color="auto"/>
            </w:tcBorders>
            <w:shd w:val="clear" w:color="auto" w:fill="FFFFFF"/>
          </w:tcPr>
          <w:p w:rsidR="00743157" w:rsidRPr="00FE5D24" w:rsidRDefault="00743157" w:rsidP="00743157">
            <w:pPr>
              <w:widowControl w:val="0"/>
              <w:rPr>
                <w:rFonts w:ascii="Arial Unicode MS" w:eastAsia="Arial Unicode MS" w:hAnsi="Arial Unicode MS" w:cs="Arial Unicode MS"/>
                <w:color w:val="000000"/>
                <w:sz w:val="16"/>
                <w:szCs w:val="16"/>
                <w:lang w:bidi="ru-RU"/>
              </w:rPr>
            </w:pPr>
          </w:p>
        </w:tc>
      </w:tr>
      <w:tr w:rsidR="00743157" w:rsidRPr="00FE5D24" w:rsidTr="00CB6F1A">
        <w:trPr>
          <w:trHeight w:val="263"/>
          <w:jc w:val="center"/>
        </w:trPr>
        <w:tc>
          <w:tcPr>
            <w:tcW w:w="600" w:type="dxa"/>
            <w:vMerge/>
            <w:tcBorders>
              <w:top w:val="single" w:sz="4" w:space="0" w:color="auto"/>
              <w:left w:val="single" w:sz="4" w:space="0" w:color="auto"/>
              <w:bottom w:val="nil"/>
              <w:right w:val="nil"/>
            </w:tcBorders>
            <w:vAlign w:val="center"/>
            <w:hideMark/>
          </w:tcPr>
          <w:p w:rsidR="00743157" w:rsidRPr="00FE5D24" w:rsidRDefault="00743157" w:rsidP="00743157">
            <w:pPr>
              <w:rPr>
                <w:color w:val="000000"/>
                <w:sz w:val="16"/>
                <w:szCs w:val="16"/>
                <w:lang w:bidi="ru-RU"/>
              </w:rPr>
            </w:pPr>
          </w:p>
        </w:tc>
        <w:tc>
          <w:tcPr>
            <w:tcW w:w="472" w:type="dxa"/>
            <w:vMerge/>
            <w:tcBorders>
              <w:top w:val="single" w:sz="4" w:space="0" w:color="auto"/>
              <w:left w:val="single" w:sz="4" w:space="0" w:color="auto"/>
              <w:bottom w:val="nil"/>
              <w:right w:val="nil"/>
            </w:tcBorders>
            <w:vAlign w:val="center"/>
            <w:hideMark/>
          </w:tcPr>
          <w:p w:rsidR="00743157" w:rsidRPr="00FE5D24" w:rsidRDefault="00743157" w:rsidP="00743157">
            <w:pPr>
              <w:rPr>
                <w:rFonts w:ascii="Arial Unicode MS" w:eastAsia="Arial Unicode MS" w:hAnsi="Arial Unicode MS" w:cs="Arial Unicode MS"/>
                <w:color w:val="000000"/>
                <w:sz w:val="16"/>
                <w:szCs w:val="16"/>
                <w:lang w:bidi="ru-RU"/>
              </w:rPr>
            </w:pPr>
          </w:p>
        </w:tc>
        <w:tc>
          <w:tcPr>
            <w:tcW w:w="468" w:type="dxa"/>
            <w:vMerge/>
            <w:tcBorders>
              <w:top w:val="single" w:sz="4" w:space="0" w:color="auto"/>
              <w:left w:val="single" w:sz="4" w:space="0" w:color="auto"/>
              <w:bottom w:val="nil"/>
              <w:right w:val="nil"/>
            </w:tcBorders>
            <w:vAlign w:val="center"/>
            <w:hideMark/>
          </w:tcPr>
          <w:p w:rsidR="00743157" w:rsidRPr="00FE5D24" w:rsidRDefault="00743157" w:rsidP="00743157">
            <w:pPr>
              <w:rPr>
                <w:rFonts w:ascii="Arial Unicode MS" w:eastAsia="Arial Unicode MS" w:hAnsi="Arial Unicode MS" w:cs="Arial Unicode MS"/>
                <w:color w:val="000000"/>
                <w:sz w:val="16"/>
                <w:szCs w:val="16"/>
                <w:lang w:bidi="ru-RU"/>
              </w:rPr>
            </w:pPr>
          </w:p>
        </w:tc>
        <w:tc>
          <w:tcPr>
            <w:tcW w:w="8561" w:type="dxa"/>
            <w:gridSpan w:val="9"/>
            <w:tcBorders>
              <w:top w:val="single" w:sz="4" w:space="0" w:color="auto"/>
              <w:left w:val="single" w:sz="4" w:space="0" w:color="auto"/>
              <w:bottom w:val="nil"/>
              <w:right w:val="single" w:sz="4" w:space="0" w:color="auto"/>
            </w:tcBorders>
            <w:shd w:val="clear" w:color="auto" w:fill="FFFFFF"/>
          </w:tcPr>
          <w:p w:rsidR="00743157" w:rsidRPr="00FE5D24" w:rsidRDefault="00743157" w:rsidP="00743157">
            <w:pPr>
              <w:widowControl w:val="0"/>
              <w:rPr>
                <w:rFonts w:ascii="Arial Unicode MS" w:eastAsia="Arial Unicode MS" w:hAnsi="Arial Unicode MS" w:cs="Arial Unicode MS"/>
                <w:color w:val="000000"/>
                <w:sz w:val="16"/>
                <w:szCs w:val="16"/>
                <w:lang w:bidi="ru-RU"/>
              </w:rPr>
            </w:pPr>
          </w:p>
        </w:tc>
      </w:tr>
      <w:tr w:rsidR="00743157" w:rsidRPr="00FE5D24" w:rsidTr="00CB6F1A">
        <w:trPr>
          <w:trHeight w:hRule="exact" w:val="288"/>
          <w:jc w:val="center"/>
        </w:trPr>
        <w:tc>
          <w:tcPr>
            <w:tcW w:w="600" w:type="dxa"/>
            <w:vMerge w:val="restart"/>
            <w:tcBorders>
              <w:top w:val="single" w:sz="4" w:space="0" w:color="auto"/>
              <w:left w:val="single" w:sz="4" w:space="0" w:color="auto"/>
              <w:bottom w:val="nil"/>
              <w:right w:val="nil"/>
            </w:tcBorders>
            <w:shd w:val="clear" w:color="auto" w:fill="FFFFFF"/>
            <w:hideMark/>
          </w:tcPr>
          <w:p w:rsidR="00743157" w:rsidRPr="00FE5D24" w:rsidRDefault="00743157" w:rsidP="00743157">
            <w:pPr>
              <w:widowControl w:val="0"/>
              <w:ind w:firstLine="260"/>
              <w:rPr>
                <w:color w:val="000000"/>
                <w:sz w:val="16"/>
                <w:szCs w:val="16"/>
                <w:lang w:bidi="ru-RU"/>
              </w:rPr>
            </w:pPr>
            <w:r w:rsidRPr="00FE5D24">
              <w:rPr>
                <w:b/>
                <w:bCs/>
                <w:color w:val="000000"/>
                <w:sz w:val="16"/>
                <w:szCs w:val="16"/>
                <w:lang w:bidi="ru-RU"/>
              </w:rPr>
              <w:t>8</w:t>
            </w:r>
          </w:p>
        </w:tc>
        <w:tc>
          <w:tcPr>
            <w:tcW w:w="9501" w:type="dxa"/>
            <w:gridSpan w:val="11"/>
            <w:tcBorders>
              <w:top w:val="single" w:sz="4" w:space="0" w:color="auto"/>
              <w:left w:val="single" w:sz="4" w:space="0" w:color="auto"/>
              <w:bottom w:val="nil"/>
              <w:right w:val="single" w:sz="4" w:space="0" w:color="auto"/>
            </w:tcBorders>
            <w:shd w:val="clear" w:color="auto" w:fill="FFFFFF"/>
            <w:vAlign w:val="bottom"/>
            <w:hideMark/>
          </w:tcPr>
          <w:p w:rsidR="00743157" w:rsidRPr="00FE5D24" w:rsidRDefault="00743157" w:rsidP="00743157">
            <w:pPr>
              <w:widowControl w:val="0"/>
              <w:rPr>
                <w:color w:val="000000"/>
                <w:sz w:val="16"/>
                <w:szCs w:val="16"/>
                <w:lang w:bidi="ru-RU"/>
              </w:rPr>
            </w:pPr>
            <w:r w:rsidRPr="00FE5D24">
              <w:rPr>
                <w:b/>
                <w:bCs/>
                <w:color w:val="000000"/>
                <w:sz w:val="16"/>
                <w:szCs w:val="16"/>
                <w:lang w:bidi="ru-RU"/>
              </w:rPr>
              <w:t>Документы, прилагаемые к заявлению:</w:t>
            </w:r>
          </w:p>
        </w:tc>
      </w:tr>
      <w:tr w:rsidR="00743157" w:rsidRPr="00FE5D24" w:rsidTr="00CB6F1A">
        <w:trPr>
          <w:trHeight w:val="234"/>
          <w:jc w:val="center"/>
        </w:trPr>
        <w:tc>
          <w:tcPr>
            <w:tcW w:w="600" w:type="dxa"/>
            <w:vMerge/>
            <w:tcBorders>
              <w:top w:val="single" w:sz="4" w:space="0" w:color="auto"/>
              <w:left w:val="single" w:sz="4" w:space="0" w:color="auto"/>
              <w:bottom w:val="nil"/>
              <w:right w:val="nil"/>
            </w:tcBorders>
            <w:vAlign w:val="center"/>
            <w:hideMark/>
          </w:tcPr>
          <w:p w:rsidR="00743157" w:rsidRPr="00FE5D24" w:rsidRDefault="00743157" w:rsidP="00743157">
            <w:pPr>
              <w:rPr>
                <w:color w:val="000000"/>
                <w:sz w:val="16"/>
                <w:szCs w:val="16"/>
                <w:lang w:bidi="ru-RU"/>
              </w:rPr>
            </w:pPr>
          </w:p>
        </w:tc>
        <w:tc>
          <w:tcPr>
            <w:tcW w:w="9501" w:type="dxa"/>
            <w:gridSpan w:val="11"/>
            <w:tcBorders>
              <w:top w:val="single" w:sz="4" w:space="0" w:color="auto"/>
              <w:left w:val="single" w:sz="4" w:space="0" w:color="auto"/>
              <w:bottom w:val="nil"/>
              <w:right w:val="single" w:sz="4" w:space="0" w:color="auto"/>
            </w:tcBorders>
            <w:shd w:val="clear" w:color="auto" w:fill="FFFFFF"/>
          </w:tcPr>
          <w:p w:rsidR="00743157" w:rsidRPr="00FE5D24" w:rsidRDefault="00743157" w:rsidP="00743157">
            <w:pPr>
              <w:widowControl w:val="0"/>
              <w:rPr>
                <w:rFonts w:ascii="Arial Unicode MS" w:eastAsia="Arial Unicode MS" w:hAnsi="Arial Unicode MS" w:cs="Arial Unicode MS"/>
                <w:color w:val="000000"/>
                <w:sz w:val="16"/>
                <w:szCs w:val="16"/>
                <w:lang w:bidi="ru-RU"/>
              </w:rPr>
            </w:pPr>
          </w:p>
        </w:tc>
      </w:tr>
      <w:tr w:rsidR="00743157" w:rsidRPr="00FE5D24" w:rsidTr="00CB6F1A">
        <w:trPr>
          <w:trHeight w:val="234"/>
          <w:jc w:val="center"/>
        </w:trPr>
        <w:tc>
          <w:tcPr>
            <w:tcW w:w="600" w:type="dxa"/>
            <w:vMerge/>
            <w:tcBorders>
              <w:top w:val="single" w:sz="4" w:space="0" w:color="auto"/>
              <w:left w:val="single" w:sz="4" w:space="0" w:color="auto"/>
              <w:bottom w:val="nil"/>
              <w:right w:val="nil"/>
            </w:tcBorders>
            <w:vAlign w:val="center"/>
            <w:hideMark/>
          </w:tcPr>
          <w:p w:rsidR="00743157" w:rsidRPr="00FE5D24" w:rsidRDefault="00743157" w:rsidP="00743157">
            <w:pPr>
              <w:rPr>
                <w:color w:val="000000"/>
                <w:sz w:val="16"/>
                <w:szCs w:val="16"/>
                <w:lang w:bidi="ru-RU"/>
              </w:rPr>
            </w:pPr>
          </w:p>
        </w:tc>
        <w:tc>
          <w:tcPr>
            <w:tcW w:w="9501" w:type="dxa"/>
            <w:gridSpan w:val="11"/>
            <w:tcBorders>
              <w:top w:val="single" w:sz="4" w:space="0" w:color="auto"/>
              <w:left w:val="single" w:sz="4" w:space="0" w:color="auto"/>
              <w:bottom w:val="nil"/>
              <w:right w:val="single" w:sz="4" w:space="0" w:color="auto"/>
            </w:tcBorders>
            <w:shd w:val="clear" w:color="auto" w:fill="FFFFFF"/>
          </w:tcPr>
          <w:p w:rsidR="00743157" w:rsidRPr="00FE5D24" w:rsidRDefault="00743157" w:rsidP="00743157">
            <w:pPr>
              <w:widowControl w:val="0"/>
              <w:rPr>
                <w:rFonts w:ascii="Arial Unicode MS" w:eastAsia="Arial Unicode MS" w:hAnsi="Arial Unicode MS" w:cs="Arial Unicode MS"/>
                <w:color w:val="000000"/>
                <w:sz w:val="16"/>
                <w:szCs w:val="16"/>
                <w:lang w:bidi="ru-RU"/>
              </w:rPr>
            </w:pPr>
          </w:p>
        </w:tc>
      </w:tr>
      <w:tr w:rsidR="00743157" w:rsidRPr="00FE5D24" w:rsidTr="00CB6F1A">
        <w:trPr>
          <w:trHeight w:val="238"/>
          <w:jc w:val="center"/>
        </w:trPr>
        <w:tc>
          <w:tcPr>
            <w:tcW w:w="600" w:type="dxa"/>
            <w:vMerge/>
            <w:tcBorders>
              <w:top w:val="single" w:sz="4" w:space="0" w:color="auto"/>
              <w:left w:val="single" w:sz="4" w:space="0" w:color="auto"/>
              <w:bottom w:val="nil"/>
              <w:right w:val="nil"/>
            </w:tcBorders>
            <w:vAlign w:val="center"/>
            <w:hideMark/>
          </w:tcPr>
          <w:p w:rsidR="00743157" w:rsidRPr="00FE5D24" w:rsidRDefault="00743157" w:rsidP="00743157">
            <w:pPr>
              <w:rPr>
                <w:color w:val="000000"/>
                <w:sz w:val="16"/>
                <w:szCs w:val="16"/>
                <w:lang w:bidi="ru-RU"/>
              </w:rPr>
            </w:pPr>
          </w:p>
        </w:tc>
        <w:tc>
          <w:tcPr>
            <w:tcW w:w="9501" w:type="dxa"/>
            <w:gridSpan w:val="11"/>
            <w:tcBorders>
              <w:top w:val="single" w:sz="4" w:space="0" w:color="auto"/>
              <w:left w:val="single" w:sz="4" w:space="0" w:color="auto"/>
              <w:bottom w:val="nil"/>
              <w:right w:val="single" w:sz="4" w:space="0" w:color="auto"/>
            </w:tcBorders>
            <w:shd w:val="clear" w:color="auto" w:fill="FFFFFF"/>
          </w:tcPr>
          <w:p w:rsidR="00743157" w:rsidRPr="00FE5D24" w:rsidRDefault="00743157" w:rsidP="00743157">
            <w:pPr>
              <w:widowControl w:val="0"/>
              <w:rPr>
                <w:rFonts w:ascii="Arial Unicode MS" w:eastAsia="Arial Unicode MS" w:hAnsi="Arial Unicode MS" w:cs="Arial Unicode MS"/>
                <w:color w:val="000000"/>
                <w:sz w:val="16"/>
                <w:szCs w:val="16"/>
                <w:lang w:bidi="ru-RU"/>
              </w:rPr>
            </w:pPr>
          </w:p>
        </w:tc>
      </w:tr>
      <w:tr w:rsidR="00743157" w:rsidRPr="00FE5D24" w:rsidTr="00CB6F1A">
        <w:trPr>
          <w:trHeight w:hRule="exact" w:val="288"/>
          <w:jc w:val="center"/>
        </w:trPr>
        <w:tc>
          <w:tcPr>
            <w:tcW w:w="600" w:type="dxa"/>
            <w:vMerge/>
            <w:tcBorders>
              <w:top w:val="single" w:sz="4" w:space="0" w:color="auto"/>
              <w:left w:val="single" w:sz="4" w:space="0" w:color="auto"/>
              <w:bottom w:val="nil"/>
              <w:right w:val="nil"/>
            </w:tcBorders>
            <w:vAlign w:val="center"/>
            <w:hideMark/>
          </w:tcPr>
          <w:p w:rsidR="00743157" w:rsidRPr="00FE5D24" w:rsidRDefault="00743157" w:rsidP="00743157">
            <w:pPr>
              <w:rPr>
                <w:color w:val="000000"/>
                <w:sz w:val="16"/>
                <w:szCs w:val="16"/>
                <w:lang w:bidi="ru-RU"/>
              </w:rPr>
            </w:pPr>
          </w:p>
        </w:tc>
        <w:tc>
          <w:tcPr>
            <w:tcW w:w="5242" w:type="dxa"/>
            <w:gridSpan w:val="6"/>
            <w:tcBorders>
              <w:top w:val="single" w:sz="4" w:space="0" w:color="auto"/>
              <w:left w:val="single" w:sz="4" w:space="0" w:color="auto"/>
              <w:bottom w:val="nil"/>
              <w:right w:val="nil"/>
            </w:tcBorders>
            <w:shd w:val="clear" w:color="auto" w:fill="FFFFFF"/>
            <w:hideMark/>
          </w:tcPr>
          <w:p w:rsidR="00743157" w:rsidRPr="00FE5D24" w:rsidRDefault="00743157" w:rsidP="00743157">
            <w:pPr>
              <w:widowControl w:val="0"/>
              <w:tabs>
                <w:tab w:val="left" w:leader="underscore" w:pos="2578"/>
                <w:tab w:val="left" w:leader="underscore" w:pos="3895"/>
              </w:tabs>
              <w:rPr>
                <w:color w:val="000000"/>
                <w:sz w:val="16"/>
                <w:szCs w:val="16"/>
                <w:lang w:bidi="ru-RU"/>
              </w:rPr>
            </w:pPr>
            <w:r w:rsidRPr="00FE5D24">
              <w:rPr>
                <w:color w:val="000000"/>
                <w:sz w:val="16"/>
                <w:szCs w:val="16"/>
                <w:lang w:bidi="ru-RU"/>
              </w:rPr>
              <w:t xml:space="preserve">Оригинал в количестве </w:t>
            </w:r>
            <w:r w:rsidRPr="00FE5D24">
              <w:rPr>
                <w:color w:val="000000"/>
                <w:sz w:val="16"/>
                <w:szCs w:val="16"/>
                <w:lang w:bidi="ru-RU"/>
              </w:rPr>
              <w:tab/>
              <w:t xml:space="preserve"> экз., на </w:t>
            </w:r>
            <w:r w:rsidRPr="00FE5D24">
              <w:rPr>
                <w:color w:val="000000"/>
                <w:sz w:val="16"/>
                <w:szCs w:val="16"/>
                <w:lang w:bidi="ru-RU"/>
              </w:rPr>
              <w:tab/>
              <w:t>л.</w:t>
            </w:r>
          </w:p>
        </w:tc>
        <w:tc>
          <w:tcPr>
            <w:tcW w:w="4259" w:type="dxa"/>
            <w:gridSpan w:val="5"/>
            <w:tcBorders>
              <w:top w:val="single" w:sz="4" w:space="0" w:color="auto"/>
              <w:left w:val="single" w:sz="4" w:space="0" w:color="auto"/>
              <w:bottom w:val="nil"/>
              <w:right w:val="single" w:sz="4" w:space="0" w:color="auto"/>
            </w:tcBorders>
            <w:shd w:val="clear" w:color="auto" w:fill="FFFFFF"/>
            <w:hideMark/>
          </w:tcPr>
          <w:p w:rsidR="00743157" w:rsidRPr="00FE5D24" w:rsidRDefault="00743157" w:rsidP="00743157">
            <w:pPr>
              <w:widowControl w:val="0"/>
              <w:tabs>
                <w:tab w:val="left" w:leader="underscore" w:pos="2210"/>
                <w:tab w:val="left" w:leader="underscore" w:pos="3420"/>
              </w:tabs>
              <w:rPr>
                <w:color w:val="000000"/>
                <w:sz w:val="16"/>
                <w:szCs w:val="16"/>
                <w:lang w:bidi="ru-RU"/>
              </w:rPr>
            </w:pPr>
            <w:r w:rsidRPr="00FE5D24">
              <w:rPr>
                <w:color w:val="000000"/>
                <w:sz w:val="16"/>
                <w:szCs w:val="16"/>
                <w:lang w:bidi="ru-RU"/>
              </w:rPr>
              <w:t xml:space="preserve">Копия в количестве </w:t>
            </w:r>
            <w:r w:rsidRPr="00FE5D24">
              <w:rPr>
                <w:color w:val="000000"/>
                <w:sz w:val="16"/>
                <w:szCs w:val="16"/>
                <w:lang w:bidi="ru-RU"/>
              </w:rPr>
              <w:tab/>
              <w:t xml:space="preserve"> экз., на </w:t>
            </w:r>
            <w:r w:rsidRPr="00FE5D24">
              <w:rPr>
                <w:color w:val="000000"/>
                <w:sz w:val="16"/>
                <w:szCs w:val="16"/>
                <w:lang w:bidi="ru-RU"/>
              </w:rPr>
              <w:tab/>
              <w:t>л.</w:t>
            </w:r>
          </w:p>
        </w:tc>
      </w:tr>
      <w:tr w:rsidR="00743157" w:rsidRPr="00FE5D24" w:rsidTr="00CB6F1A">
        <w:trPr>
          <w:trHeight w:val="234"/>
          <w:jc w:val="center"/>
        </w:trPr>
        <w:tc>
          <w:tcPr>
            <w:tcW w:w="600" w:type="dxa"/>
            <w:vMerge/>
            <w:tcBorders>
              <w:top w:val="single" w:sz="4" w:space="0" w:color="auto"/>
              <w:left w:val="single" w:sz="4" w:space="0" w:color="auto"/>
              <w:bottom w:val="nil"/>
              <w:right w:val="nil"/>
            </w:tcBorders>
            <w:vAlign w:val="center"/>
            <w:hideMark/>
          </w:tcPr>
          <w:p w:rsidR="00743157" w:rsidRPr="00FE5D24" w:rsidRDefault="00743157" w:rsidP="00743157">
            <w:pPr>
              <w:rPr>
                <w:color w:val="000000"/>
                <w:sz w:val="16"/>
                <w:szCs w:val="16"/>
                <w:lang w:bidi="ru-RU"/>
              </w:rPr>
            </w:pPr>
          </w:p>
        </w:tc>
        <w:tc>
          <w:tcPr>
            <w:tcW w:w="9501" w:type="dxa"/>
            <w:gridSpan w:val="11"/>
            <w:tcBorders>
              <w:top w:val="single" w:sz="4" w:space="0" w:color="auto"/>
              <w:left w:val="single" w:sz="4" w:space="0" w:color="auto"/>
              <w:bottom w:val="nil"/>
              <w:right w:val="single" w:sz="4" w:space="0" w:color="auto"/>
            </w:tcBorders>
            <w:shd w:val="clear" w:color="auto" w:fill="FFFFFF"/>
          </w:tcPr>
          <w:p w:rsidR="00743157" w:rsidRPr="00FE5D24" w:rsidRDefault="00743157" w:rsidP="00743157">
            <w:pPr>
              <w:widowControl w:val="0"/>
              <w:rPr>
                <w:rFonts w:ascii="Arial Unicode MS" w:eastAsia="Arial Unicode MS" w:hAnsi="Arial Unicode MS" w:cs="Arial Unicode MS"/>
                <w:color w:val="000000"/>
                <w:sz w:val="16"/>
                <w:szCs w:val="16"/>
                <w:lang w:bidi="ru-RU"/>
              </w:rPr>
            </w:pPr>
          </w:p>
        </w:tc>
      </w:tr>
      <w:tr w:rsidR="00743157" w:rsidRPr="00FE5D24" w:rsidTr="00CB6F1A">
        <w:trPr>
          <w:trHeight w:val="234"/>
          <w:jc w:val="center"/>
        </w:trPr>
        <w:tc>
          <w:tcPr>
            <w:tcW w:w="600" w:type="dxa"/>
            <w:vMerge/>
            <w:tcBorders>
              <w:top w:val="single" w:sz="4" w:space="0" w:color="auto"/>
              <w:left w:val="single" w:sz="4" w:space="0" w:color="auto"/>
              <w:bottom w:val="nil"/>
              <w:right w:val="nil"/>
            </w:tcBorders>
            <w:vAlign w:val="center"/>
            <w:hideMark/>
          </w:tcPr>
          <w:p w:rsidR="00743157" w:rsidRPr="00FE5D24" w:rsidRDefault="00743157" w:rsidP="00743157">
            <w:pPr>
              <w:rPr>
                <w:color w:val="000000"/>
                <w:sz w:val="16"/>
                <w:szCs w:val="16"/>
                <w:lang w:bidi="ru-RU"/>
              </w:rPr>
            </w:pPr>
          </w:p>
        </w:tc>
        <w:tc>
          <w:tcPr>
            <w:tcW w:w="9501" w:type="dxa"/>
            <w:gridSpan w:val="11"/>
            <w:tcBorders>
              <w:top w:val="single" w:sz="4" w:space="0" w:color="auto"/>
              <w:left w:val="single" w:sz="4" w:space="0" w:color="auto"/>
              <w:bottom w:val="nil"/>
              <w:right w:val="single" w:sz="4" w:space="0" w:color="auto"/>
            </w:tcBorders>
            <w:shd w:val="clear" w:color="auto" w:fill="FFFFFF"/>
          </w:tcPr>
          <w:p w:rsidR="00743157" w:rsidRPr="00FE5D24" w:rsidRDefault="00743157" w:rsidP="00743157">
            <w:pPr>
              <w:widowControl w:val="0"/>
              <w:rPr>
                <w:rFonts w:ascii="Arial Unicode MS" w:eastAsia="Arial Unicode MS" w:hAnsi="Arial Unicode MS" w:cs="Arial Unicode MS"/>
                <w:color w:val="000000"/>
                <w:sz w:val="16"/>
                <w:szCs w:val="16"/>
                <w:lang w:bidi="ru-RU"/>
              </w:rPr>
            </w:pPr>
          </w:p>
        </w:tc>
      </w:tr>
      <w:tr w:rsidR="00743157" w:rsidRPr="00FE5D24" w:rsidTr="00CB6F1A">
        <w:trPr>
          <w:trHeight w:hRule="exact" w:val="288"/>
          <w:jc w:val="center"/>
        </w:trPr>
        <w:tc>
          <w:tcPr>
            <w:tcW w:w="600" w:type="dxa"/>
            <w:vMerge/>
            <w:tcBorders>
              <w:top w:val="single" w:sz="4" w:space="0" w:color="auto"/>
              <w:left w:val="single" w:sz="4" w:space="0" w:color="auto"/>
              <w:bottom w:val="nil"/>
              <w:right w:val="nil"/>
            </w:tcBorders>
            <w:vAlign w:val="center"/>
            <w:hideMark/>
          </w:tcPr>
          <w:p w:rsidR="00743157" w:rsidRPr="00FE5D24" w:rsidRDefault="00743157" w:rsidP="00743157">
            <w:pPr>
              <w:rPr>
                <w:color w:val="000000"/>
                <w:sz w:val="16"/>
                <w:szCs w:val="16"/>
                <w:lang w:bidi="ru-RU"/>
              </w:rPr>
            </w:pPr>
          </w:p>
        </w:tc>
        <w:tc>
          <w:tcPr>
            <w:tcW w:w="5242" w:type="dxa"/>
            <w:gridSpan w:val="6"/>
            <w:tcBorders>
              <w:top w:val="single" w:sz="4" w:space="0" w:color="auto"/>
              <w:left w:val="single" w:sz="4" w:space="0" w:color="auto"/>
              <w:bottom w:val="nil"/>
              <w:right w:val="nil"/>
            </w:tcBorders>
            <w:shd w:val="clear" w:color="auto" w:fill="FFFFFF"/>
            <w:vAlign w:val="bottom"/>
            <w:hideMark/>
          </w:tcPr>
          <w:p w:rsidR="00743157" w:rsidRPr="00FE5D24" w:rsidRDefault="00743157" w:rsidP="00743157">
            <w:pPr>
              <w:widowControl w:val="0"/>
              <w:tabs>
                <w:tab w:val="left" w:leader="underscore" w:pos="2585"/>
                <w:tab w:val="left" w:leader="underscore" w:pos="3895"/>
              </w:tabs>
              <w:rPr>
                <w:color w:val="000000"/>
                <w:sz w:val="16"/>
                <w:szCs w:val="16"/>
                <w:lang w:bidi="ru-RU"/>
              </w:rPr>
            </w:pPr>
            <w:r w:rsidRPr="00FE5D24">
              <w:rPr>
                <w:color w:val="000000"/>
                <w:sz w:val="16"/>
                <w:szCs w:val="16"/>
                <w:lang w:bidi="ru-RU"/>
              </w:rPr>
              <w:t xml:space="preserve">Оригинал в количестве </w:t>
            </w:r>
            <w:r w:rsidRPr="00FE5D24">
              <w:rPr>
                <w:color w:val="000000"/>
                <w:sz w:val="16"/>
                <w:szCs w:val="16"/>
                <w:lang w:bidi="ru-RU"/>
              </w:rPr>
              <w:tab/>
              <w:t xml:space="preserve"> экз., на </w:t>
            </w:r>
            <w:r w:rsidRPr="00FE5D24">
              <w:rPr>
                <w:color w:val="000000"/>
                <w:sz w:val="16"/>
                <w:szCs w:val="16"/>
                <w:lang w:bidi="ru-RU"/>
              </w:rPr>
              <w:tab/>
              <w:t>л.</w:t>
            </w:r>
          </w:p>
        </w:tc>
        <w:tc>
          <w:tcPr>
            <w:tcW w:w="4259" w:type="dxa"/>
            <w:gridSpan w:val="5"/>
            <w:tcBorders>
              <w:top w:val="single" w:sz="4" w:space="0" w:color="auto"/>
              <w:left w:val="single" w:sz="4" w:space="0" w:color="auto"/>
              <w:bottom w:val="nil"/>
              <w:right w:val="single" w:sz="4" w:space="0" w:color="auto"/>
            </w:tcBorders>
            <w:shd w:val="clear" w:color="auto" w:fill="FFFFFF"/>
            <w:vAlign w:val="bottom"/>
            <w:hideMark/>
          </w:tcPr>
          <w:p w:rsidR="00743157" w:rsidRPr="00FE5D24" w:rsidRDefault="00743157" w:rsidP="00743157">
            <w:pPr>
              <w:widowControl w:val="0"/>
              <w:tabs>
                <w:tab w:val="left" w:leader="underscore" w:pos="2210"/>
                <w:tab w:val="left" w:leader="underscore" w:pos="3420"/>
              </w:tabs>
              <w:rPr>
                <w:color w:val="000000"/>
                <w:sz w:val="16"/>
                <w:szCs w:val="16"/>
                <w:lang w:bidi="ru-RU"/>
              </w:rPr>
            </w:pPr>
            <w:r w:rsidRPr="00FE5D24">
              <w:rPr>
                <w:color w:val="000000"/>
                <w:sz w:val="16"/>
                <w:szCs w:val="16"/>
                <w:lang w:bidi="ru-RU"/>
              </w:rPr>
              <w:t xml:space="preserve">Копия в количестве </w:t>
            </w:r>
            <w:r w:rsidRPr="00FE5D24">
              <w:rPr>
                <w:color w:val="000000"/>
                <w:sz w:val="16"/>
                <w:szCs w:val="16"/>
                <w:lang w:bidi="ru-RU"/>
              </w:rPr>
              <w:tab/>
              <w:t xml:space="preserve"> экз., на </w:t>
            </w:r>
            <w:r w:rsidRPr="00FE5D24">
              <w:rPr>
                <w:color w:val="000000"/>
                <w:sz w:val="16"/>
                <w:szCs w:val="16"/>
                <w:lang w:bidi="ru-RU"/>
              </w:rPr>
              <w:tab/>
              <w:t>л.</w:t>
            </w:r>
          </w:p>
        </w:tc>
      </w:tr>
      <w:tr w:rsidR="00743157" w:rsidRPr="00FE5D24" w:rsidTr="00CB6F1A">
        <w:trPr>
          <w:trHeight w:val="238"/>
          <w:jc w:val="center"/>
        </w:trPr>
        <w:tc>
          <w:tcPr>
            <w:tcW w:w="600" w:type="dxa"/>
            <w:vMerge/>
            <w:tcBorders>
              <w:top w:val="single" w:sz="4" w:space="0" w:color="auto"/>
              <w:left w:val="single" w:sz="4" w:space="0" w:color="auto"/>
              <w:bottom w:val="nil"/>
              <w:right w:val="nil"/>
            </w:tcBorders>
            <w:vAlign w:val="center"/>
            <w:hideMark/>
          </w:tcPr>
          <w:p w:rsidR="00743157" w:rsidRPr="00FE5D24" w:rsidRDefault="00743157" w:rsidP="00743157">
            <w:pPr>
              <w:rPr>
                <w:color w:val="000000"/>
                <w:sz w:val="16"/>
                <w:szCs w:val="16"/>
                <w:lang w:bidi="ru-RU"/>
              </w:rPr>
            </w:pPr>
          </w:p>
        </w:tc>
        <w:tc>
          <w:tcPr>
            <w:tcW w:w="9501" w:type="dxa"/>
            <w:gridSpan w:val="11"/>
            <w:tcBorders>
              <w:top w:val="single" w:sz="4" w:space="0" w:color="auto"/>
              <w:left w:val="single" w:sz="4" w:space="0" w:color="auto"/>
              <w:bottom w:val="nil"/>
              <w:right w:val="single" w:sz="4" w:space="0" w:color="auto"/>
            </w:tcBorders>
            <w:shd w:val="clear" w:color="auto" w:fill="FFFFFF"/>
          </w:tcPr>
          <w:p w:rsidR="00743157" w:rsidRPr="00FE5D24" w:rsidRDefault="00743157" w:rsidP="00743157">
            <w:pPr>
              <w:widowControl w:val="0"/>
              <w:rPr>
                <w:rFonts w:ascii="Arial Unicode MS" w:eastAsia="Arial Unicode MS" w:hAnsi="Arial Unicode MS" w:cs="Arial Unicode MS"/>
                <w:color w:val="000000"/>
                <w:sz w:val="16"/>
                <w:szCs w:val="16"/>
                <w:lang w:bidi="ru-RU"/>
              </w:rPr>
            </w:pPr>
          </w:p>
        </w:tc>
      </w:tr>
      <w:tr w:rsidR="00743157" w:rsidRPr="00FE5D24" w:rsidTr="00CB6F1A">
        <w:trPr>
          <w:trHeight w:val="234"/>
          <w:jc w:val="center"/>
        </w:trPr>
        <w:tc>
          <w:tcPr>
            <w:tcW w:w="600" w:type="dxa"/>
            <w:vMerge/>
            <w:tcBorders>
              <w:top w:val="single" w:sz="4" w:space="0" w:color="auto"/>
              <w:left w:val="single" w:sz="4" w:space="0" w:color="auto"/>
              <w:bottom w:val="nil"/>
              <w:right w:val="nil"/>
            </w:tcBorders>
            <w:vAlign w:val="center"/>
            <w:hideMark/>
          </w:tcPr>
          <w:p w:rsidR="00743157" w:rsidRPr="00FE5D24" w:rsidRDefault="00743157" w:rsidP="00743157">
            <w:pPr>
              <w:rPr>
                <w:color w:val="000000"/>
                <w:sz w:val="16"/>
                <w:szCs w:val="16"/>
                <w:lang w:bidi="ru-RU"/>
              </w:rPr>
            </w:pPr>
          </w:p>
        </w:tc>
        <w:tc>
          <w:tcPr>
            <w:tcW w:w="9501" w:type="dxa"/>
            <w:gridSpan w:val="11"/>
            <w:tcBorders>
              <w:top w:val="single" w:sz="4" w:space="0" w:color="auto"/>
              <w:left w:val="single" w:sz="4" w:space="0" w:color="auto"/>
              <w:bottom w:val="nil"/>
              <w:right w:val="single" w:sz="4" w:space="0" w:color="auto"/>
            </w:tcBorders>
            <w:shd w:val="clear" w:color="auto" w:fill="FFFFFF"/>
          </w:tcPr>
          <w:p w:rsidR="00743157" w:rsidRPr="00FE5D24" w:rsidRDefault="00743157" w:rsidP="00743157">
            <w:pPr>
              <w:widowControl w:val="0"/>
              <w:rPr>
                <w:rFonts w:ascii="Arial Unicode MS" w:eastAsia="Arial Unicode MS" w:hAnsi="Arial Unicode MS" w:cs="Arial Unicode MS"/>
                <w:color w:val="000000"/>
                <w:sz w:val="16"/>
                <w:szCs w:val="16"/>
                <w:lang w:bidi="ru-RU"/>
              </w:rPr>
            </w:pPr>
          </w:p>
        </w:tc>
      </w:tr>
      <w:tr w:rsidR="00743157" w:rsidRPr="00FE5D24" w:rsidTr="00CB6F1A">
        <w:trPr>
          <w:trHeight w:hRule="exact" w:val="292"/>
          <w:jc w:val="center"/>
        </w:trPr>
        <w:tc>
          <w:tcPr>
            <w:tcW w:w="600" w:type="dxa"/>
            <w:vMerge/>
            <w:tcBorders>
              <w:top w:val="single" w:sz="4" w:space="0" w:color="auto"/>
              <w:left w:val="single" w:sz="4" w:space="0" w:color="auto"/>
              <w:bottom w:val="nil"/>
              <w:right w:val="nil"/>
            </w:tcBorders>
            <w:vAlign w:val="center"/>
            <w:hideMark/>
          </w:tcPr>
          <w:p w:rsidR="00743157" w:rsidRPr="00FE5D24" w:rsidRDefault="00743157" w:rsidP="00743157">
            <w:pPr>
              <w:rPr>
                <w:color w:val="000000"/>
                <w:sz w:val="16"/>
                <w:szCs w:val="16"/>
                <w:lang w:bidi="ru-RU"/>
              </w:rPr>
            </w:pPr>
          </w:p>
        </w:tc>
        <w:tc>
          <w:tcPr>
            <w:tcW w:w="5242" w:type="dxa"/>
            <w:gridSpan w:val="6"/>
            <w:tcBorders>
              <w:top w:val="single" w:sz="4" w:space="0" w:color="auto"/>
              <w:left w:val="single" w:sz="4" w:space="0" w:color="auto"/>
              <w:bottom w:val="nil"/>
              <w:right w:val="nil"/>
            </w:tcBorders>
            <w:shd w:val="clear" w:color="auto" w:fill="FFFFFF"/>
            <w:hideMark/>
          </w:tcPr>
          <w:p w:rsidR="00743157" w:rsidRPr="00FE5D24" w:rsidRDefault="00743157" w:rsidP="00743157">
            <w:pPr>
              <w:widowControl w:val="0"/>
              <w:tabs>
                <w:tab w:val="left" w:leader="underscore" w:pos="2585"/>
                <w:tab w:val="left" w:leader="underscore" w:pos="3895"/>
              </w:tabs>
              <w:rPr>
                <w:color w:val="000000"/>
                <w:sz w:val="16"/>
                <w:szCs w:val="16"/>
                <w:lang w:bidi="ru-RU"/>
              </w:rPr>
            </w:pPr>
            <w:r w:rsidRPr="00FE5D24">
              <w:rPr>
                <w:color w:val="000000"/>
                <w:sz w:val="16"/>
                <w:szCs w:val="16"/>
                <w:lang w:bidi="ru-RU"/>
              </w:rPr>
              <w:t xml:space="preserve">Оригинал в количестве </w:t>
            </w:r>
            <w:r w:rsidRPr="00FE5D24">
              <w:rPr>
                <w:color w:val="000000"/>
                <w:sz w:val="16"/>
                <w:szCs w:val="16"/>
                <w:lang w:bidi="ru-RU"/>
              </w:rPr>
              <w:tab/>
              <w:t xml:space="preserve"> </w:t>
            </w:r>
            <w:proofErr w:type="spellStart"/>
            <w:proofErr w:type="gramStart"/>
            <w:r w:rsidRPr="00FE5D24">
              <w:rPr>
                <w:color w:val="000000"/>
                <w:sz w:val="16"/>
                <w:szCs w:val="16"/>
                <w:lang w:bidi="ru-RU"/>
              </w:rPr>
              <w:t>экз</w:t>
            </w:r>
            <w:proofErr w:type="spellEnd"/>
            <w:r w:rsidRPr="00FE5D24">
              <w:rPr>
                <w:color w:val="000000"/>
                <w:sz w:val="16"/>
                <w:szCs w:val="16"/>
                <w:lang w:bidi="ru-RU"/>
              </w:rPr>
              <w:t>,,</w:t>
            </w:r>
            <w:proofErr w:type="gramEnd"/>
            <w:r w:rsidRPr="00FE5D24">
              <w:rPr>
                <w:color w:val="000000"/>
                <w:sz w:val="16"/>
                <w:szCs w:val="16"/>
                <w:lang w:bidi="ru-RU"/>
              </w:rPr>
              <w:t xml:space="preserve"> на </w:t>
            </w:r>
            <w:r w:rsidRPr="00FE5D24">
              <w:rPr>
                <w:color w:val="000000"/>
                <w:sz w:val="16"/>
                <w:szCs w:val="16"/>
                <w:lang w:bidi="ru-RU"/>
              </w:rPr>
              <w:tab/>
              <w:t>л.</w:t>
            </w:r>
          </w:p>
        </w:tc>
        <w:tc>
          <w:tcPr>
            <w:tcW w:w="4259" w:type="dxa"/>
            <w:gridSpan w:val="5"/>
            <w:tcBorders>
              <w:top w:val="single" w:sz="4" w:space="0" w:color="auto"/>
              <w:left w:val="single" w:sz="4" w:space="0" w:color="auto"/>
              <w:bottom w:val="nil"/>
              <w:right w:val="single" w:sz="4" w:space="0" w:color="auto"/>
            </w:tcBorders>
            <w:shd w:val="clear" w:color="auto" w:fill="FFFFFF"/>
            <w:hideMark/>
          </w:tcPr>
          <w:p w:rsidR="00743157" w:rsidRPr="00FE5D24" w:rsidRDefault="00743157" w:rsidP="00743157">
            <w:pPr>
              <w:widowControl w:val="0"/>
              <w:tabs>
                <w:tab w:val="left" w:leader="underscore" w:pos="2203"/>
                <w:tab w:val="left" w:leader="underscore" w:pos="3420"/>
              </w:tabs>
              <w:rPr>
                <w:color w:val="000000"/>
                <w:sz w:val="16"/>
                <w:szCs w:val="16"/>
                <w:lang w:bidi="ru-RU"/>
              </w:rPr>
            </w:pPr>
            <w:r w:rsidRPr="00FE5D24">
              <w:rPr>
                <w:color w:val="000000"/>
                <w:sz w:val="16"/>
                <w:szCs w:val="16"/>
                <w:lang w:bidi="ru-RU"/>
              </w:rPr>
              <w:t xml:space="preserve">Копия в количестве </w:t>
            </w:r>
            <w:r w:rsidRPr="00FE5D24">
              <w:rPr>
                <w:color w:val="000000"/>
                <w:sz w:val="16"/>
                <w:szCs w:val="16"/>
                <w:lang w:bidi="ru-RU"/>
              </w:rPr>
              <w:tab/>
              <w:t xml:space="preserve"> экз., на </w:t>
            </w:r>
            <w:r w:rsidRPr="00FE5D24">
              <w:rPr>
                <w:color w:val="000000"/>
                <w:sz w:val="16"/>
                <w:szCs w:val="16"/>
                <w:lang w:bidi="ru-RU"/>
              </w:rPr>
              <w:tab/>
              <w:t>л.</w:t>
            </w:r>
          </w:p>
        </w:tc>
      </w:tr>
      <w:tr w:rsidR="00743157" w:rsidRPr="00FE5D24" w:rsidTr="00CB6F1A">
        <w:trPr>
          <w:trHeight w:hRule="exact" w:val="288"/>
          <w:jc w:val="center"/>
        </w:trPr>
        <w:tc>
          <w:tcPr>
            <w:tcW w:w="600" w:type="dxa"/>
            <w:vMerge w:val="restart"/>
            <w:tcBorders>
              <w:top w:val="single" w:sz="4" w:space="0" w:color="auto"/>
              <w:left w:val="single" w:sz="4" w:space="0" w:color="auto"/>
              <w:bottom w:val="single" w:sz="4" w:space="0" w:color="auto"/>
              <w:right w:val="nil"/>
            </w:tcBorders>
            <w:shd w:val="clear" w:color="auto" w:fill="FFFFFF"/>
            <w:hideMark/>
          </w:tcPr>
          <w:p w:rsidR="00743157" w:rsidRPr="00FE5D24" w:rsidRDefault="00743157" w:rsidP="00743157">
            <w:pPr>
              <w:widowControl w:val="0"/>
              <w:ind w:firstLine="260"/>
              <w:rPr>
                <w:color w:val="000000"/>
                <w:sz w:val="16"/>
                <w:szCs w:val="16"/>
                <w:lang w:bidi="ru-RU"/>
              </w:rPr>
            </w:pPr>
            <w:r w:rsidRPr="00FE5D24">
              <w:rPr>
                <w:b/>
                <w:bCs/>
                <w:color w:val="000000"/>
                <w:sz w:val="16"/>
                <w:szCs w:val="16"/>
                <w:lang w:bidi="ru-RU"/>
              </w:rPr>
              <w:t>9</w:t>
            </w:r>
          </w:p>
        </w:tc>
        <w:tc>
          <w:tcPr>
            <w:tcW w:w="9501" w:type="dxa"/>
            <w:gridSpan w:val="11"/>
            <w:tcBorders>
              <w:top w:val="single" w:sz="4" w:space="0" w:color="auto"/>
              <w:left w:val="single" w:sz="4" w:space="0" w:color="auto"/>
              <w:bottom w:val="nil"/>
              <w:right w:val="single" w:sz="4" w:space="0" w:color="auto"/>
            </w:tcBorders>
            <w:shd w:val="clear" w:color="auto" w:fill="FFFFFF"/>
            <w:vAlign w:val="bottom"/>
            <w:hideMark/>
          </w:tcPr>
          <w:p w:rsidR="00743157" w:rsidRPr="00FE5D24" w:rsidRDefault="00743157" w:rsidP="00743157">
            <w:pPr>
              <w:widowControl w:val="0"/>
              <w:rPr>
                <w:color w:val="000000"/>
                <w:sz w:val="16"/>
                <w:szCs w:val="16"/>
                <w:lang w:bidi="ru-RU"/>
              </w:rPr>
            </w:pPr>
            <w:r w:rsidRPr="00FE5D24">
              <w:rPr>
                <w:b/>
                <w:bCs/>
                <w:color w:val="000000"/>
                <w:sz w:val="16"/>
                <w:szCs w:val="16"/>
                <w:lang w:bidi="ru-RU"/>
              </w:rPr>
              <w:t>Примечание:</w:t>
            </w:r>
          </w:p>
        </w:tc>
      </w:tr>
      <w:tr w:rsidR="00743157" w:rsidRPr="00FE5D24" w:rsidTr="00CB6F1A">
        <w:trPr>
          <w:trHeight w:val="238"/>
          <w:jc w:val="center"/>
        </w:trPr>
        <w:tc>
          <w:tcPr>
            <w:tcW w:w="600" w:type="dxa"/>
            <w:vMerge/>
            <w:tcBorders>
              <w:top w:val="single" w:sz="4" w:space="0" w:color="auto"/>
              <w:left w:val="single" w:sz="4" w:space="0" w:color="auto"/>
              <w:bottom w:val="single" w:sz="4" w:space="0" w:color="auto"/>
              <w:right w:val="nil"/>
            </w:tcBorders>
            <w:vAlign w:val="center"/>
            <w:hideMark/>
          </w:tcPr>
          <w:p w:rsidR="00743157" w:rsidRPr="00FE5D24" w:rsidRDefault="00743157" w:rsidP="00743157">
            <w:pPr>
              <w:rPr>
                <w:color w:val="000000"/>
                <w:sz w:val="16"/>
                <w:szCs w:val="16"/>
                <w:lang w:bidi="ru-RU"/>
              </w:rPr>
            </w:pPr>
          </w:p>
        </w:tc>
        <w:tc>
          <w:tcPr>
            <w:tcW w:w="9501" w:type="dxa"/>
            <w:gridSpan w:val="11"/>
            <w:tcBorders>
              <w:top w:val="single" w:sz="4" w:space="0" w:color="auto"/>
              <w:left w:val="single" w:sz="4" w:space="0" w:color="auto"/>
              <w:bottom w:val="nil"/>
              <w:right w:val="single" w:sz="4" w:space="0" w:color="auto"/>
            </w:tcBorders>
            <w:shd w:val="clear" w:color="auto" w:fill="FFFFFF"/>
          </w:tcPr>
          <w:p w:rsidR="00743157" w:rsidRPr="00FE5D24" w:rsidRDefault="00743157" w:rsidP="00743157">
            <w:pPr>
              <w:widowControl w:val="0"/>
              <w:rPr>
                <w:rFonts w:ascii="Arial Unicode MS" w:eastAsia="Arial Unicode MS" w:hAnsi="Arial Unicode MS" w:cs="Arial Unicode MS"/>
                <w:color w:val="000000"/>
                <w:sz w:val="16"/>
                <w:szCs w:val="16"/>
                <w:lang w:bidi="ru-RU"/>
              </w:rPr>
            </w:pPr>
          </w:p>
        </w:tc>
      </w:tr>
      <w:tr w:rsidR="00743157" w:rsidRPr="00FE5D24" w:rsidTr="00CB6F1A">
        <w:trPr>
          <w:trHeight w:val="230"/>
          <w:jc w:val="center"/>
        </w:trPr>
        <w:tc>
          <w:tcPr>
            <w:tcW w:w="600" w:type="dxa"/>
            <w:vMerge/>
            <w:tcBorders>
              <w:top w:val="single" w:sz="4" w:space="0" w:color="auto"/>
              <w:left w:val="single" w:sz="4" w:space="0" w:color="auto"/>
              <w:bottom w:val="single" w:sz="4" w:space="0" w:color="auto"/>
              <w:right w:val="nil"/>
            </w:tcBorders>
            <w:vAlign w:val="center"/>
            <w:hideMark/>
          </w:tcPr>
          <w:p w:rsidR="00743157" w:rsidRPr="00FE5D24" w:rsidRDefault="00743157" w:rsidP="00743157">
            <w:pPr>
              <w:rPr>
                <w:color w:val="000000"/>
                <w:sz w:val="16"/>
                <w:szCs w:val="16"/>
                <w:lang w:bidi="ru-RU"/>
              </w:rPr>
            </w:pPr>
          </w:p>
        </w:tc>
        <w:tc>
          <w:tcPr>
            <w:tcW w:w="9501" w:type="dxa"/>
            <w:gridSpan w:val="11"/>
            <w:tcBorders>
              <w:top w:val="single" w:sz="4" w:space="0" w:color="auto"/>
              <w:left w:val="single" w:sz="4" w:space="0" w:color="auto"/>
              <w:bottom w:val="nil"/>
              <w:right w:val="single" w:sz="4" w:space="0" w:color="auto"/>
            </w:tcBorders>
            <w:shd w:val="clear" w:color="auto" w:fill="FFFFFF"/>
          </w:tcPr>
          <w:p w:rsidR="00743157" w:rsidRPr="00FE5D24" w:rsidRDefault="00743157" w:rsidP="00743157">
            <w:pPr>
              <w:widowControl w:val="0"/>
              <w:rPr>
                <w:rFonts w:ascii="Arial Unicode MS" w:eastAsia="Arial Unicode MS" w:hAnsi="Arial Unicode MS" w:cs="Arial Unicode MS"/>
                <w:color w:val="000000"/>
                <w:sz w:val="16"/>
                <w:szCs w:val="16"/>
                <w:lang w:bidi="ru-RU"/>
              </w:rPr>
            </w:pPr>
          </w:p>
        </w:tc>
      </w:tr>
      <w:tr w:rsidR="00743157" w:rsidRPr="00FE5D24" w:rsidTr="00CB6F1A">
        <w:trPr>
          <w:trHeight w:hRule="exact" w:val="331"/>
          <w:jc w:val="center"/>
        </w:trPr>
        <w:tc>
          <w:tcPr>
            <w:tcW w:w="6706" w:type="dxa"/>
            <w:gridSpan w:val="9"/>
            <w:tcBorders>
              <w:top w:val="single" w:sz="4" w:space="0" w:color="auto"/>
              <w:left w:val="single" w:sz="4" w:space="0" w:color="auto"/>
              <w:bottom w:val="nil"/>
              <w:right w:val="nil"/>
            </w:tcBorders>
            <w:shd w:val="clear" w:color="auto" w:fill="FFFFFF"/>
          </w:tcPr>
          <w:p w:rsidR="00743157" w:rsidRPr="00FE5D24" w:rsidRDefault="00743157" w:rsidP="00743157">
            <w:pPr>
              <w:widowControl w:val="0"/>
              <w:rPr>
                <w:rFonts w:ascii="Arial Unicode MS" w:eastAsia="Arial Unicode MS" w:hAnsi="Arial Unicode MS" w:cs="Arial Unicode MS"/>
                <w:color w:val="000000"/>
                <w:sz w:val="16"/>
                <w:szCs w:val="16"/>
                <w:lang w:bidi="ru-RU"/>
              </w:rPr>
            </w:pPr>
          </w:p>
        </w:tc>
        <w:tc>
          <w:tcPr>
            <w:tcW w:w="3395" w:type="dxa"/>
            <w:gridSpan w:val="3"/>
            <w:tcBorders>
              <w:top w:val="single" w:sz="4" w:space="0" w:color="auto"/>
              <w:left w:val="single" w:sz="4" w:space="0" w:color="auto"/>
              <w:bottom w:val="nil"/>
              <w:right w:val="single" w:sz="4" w:space="0" w:color="auto"/>
            </w:tcBorders>
            <w:shd w:val="clear" w:color="auto" w:fill="FFFFFF"/>
            <w:vAlign w:val="bottom"/>
            <w:hideMark/>
          </w:tcPr>
          <w:p w:rsidR="00743157" w:rsidRPr="00FE5D24" w:rsidRDefault="00743157" w:rsidP="00743157">
            <w:pPr>
              <w:widowControl w:val="0"/>
              <w:tabs>
                <w:tab w:val="left" w:leader="underscore" w:pos="1571"/>
              </w:tabs>
              <w:ind w:firstLine="160"/>
              <w:rPr>
                <w:color w:val="000000"/>
                <w:sz w:val="16"/>
                <w:szCs w:val="16"/>
                <w:lang w:bidi="ru-RU"/>
              </w:rPr>
            </w:pPr>
            <w:r w:rsidRPr="00FE5D24">
              <w:rPr>
                <w:color w:val="000000"/>
                <w:sz w:val="16"/>
                <w:szCs w:val="16"/>
                <w:lang w:bidi="ru-RU"/>
              </w:rPr>
              <w:t>Лист№</w:t>
            </w:r>
            <w:r w:rsidRPr="00FE5D24">
              <w:rPr>
                <w:color w:val="000000"/>
                <w:sz w:val="16"/>
                <w:szCs w:val="16"/>
                <w:lang w:bidi="ru-RU"/>
              </w:rPr>
              <w:tab/>
            </w:r>
            <w:r w:rsidRPr="00FE5D24">
              <w:rPr>
                <w:color w:val="000000"/>
                <w:sz w:val="16"/>
                <w:szCs w:val="16"/>
                <w:u w:val="single"/>
                <w:lang w:bidi="ru-RU"/>
              </w:rPr>
              <w:t>Всего листов</w:t>
            </w:r>
          </w:p>
        </w:tc>
      </w:tr>
      <w:tr w:rsidR="00743157" w:rsidRPr="00FE5D24" w:rsidTr="00CB6F1A">
        <w:trPr>
          <w:trHeight w:val="122"/>
          <w:jc w:val="center"/>
        </w:trPr>
        <w:tc>
          <w:tcPr>
            <w:tcW w:w="10101" w:type="dxa"/>
            <w:gridSpan w:val="12"/>
            <w:tcBorders>
              <w:top w:val="single" w:sz="4" w:space="0" w:color="auto"/>
              <w:left w:val="single" w:sz="4" w:space="0" w:color="auto"/>
              <w:bottom w:val="nil"/>
              <w:right w:val="single" w:sz="4" w:space="0" w:color="auto"/>
            </w:tcBorders>
            <w:shd w:val="clear" w:color="auto" w:fill="FFFFFF"/>
            <w:vAlign w:val="bottom"/>
            <w:hideMark/>
          </w:tcPr>
          <w:p w:rsidR="00743157" w:rsidRPr="00FE5D24" w:rsidRDefault="00743157" w:rsidP="00743157">
            <w:pPr>
              <w:widowControl w:val="0"/>
              <w:tabs>
                <w:tab w:val="left" w:leader="dot" w:pos="18"/>
                <w:tab w:val="left" w:leader="dot" w:pos="180"/>
                <w:tab w:val="left" w:leader="dot" w:pos="569"/>
                <w:tab w:val="left" w:leader="dot" w:pos="3305"/>
                <w:tab w:val="left" w:leader="dot" w:pos="3557"/>
                <w:tab w:val="left" w:leader="dot" w:pos="4054"/>
                <w:tab w:val="left" w:leader="underscore" w:pos="4421"/>
                <w:tab w:val="left" w:leader="underscore" w:pos="4720"/>
                <w:tab w:val="left" w:leader="underscore" w:pos="6977"/>
                <w:tab w:val="left" w:leader="underscore" w:pos="7070"/>
                <w:tab w:val="left" w:leader="dot" w:pos="7366"/>
                <w:tab w:val="left" w:leader="dot" w:pos="7639"/>
                <w:tab w:val="left" w:leader="dot" w:pos="7992"/>
              </w:tabs>
              <w:jc w:val="right"/>
              <w:rPr>
                <w:color w:val="000000"/>
                <w:sz w:val="16"/>
                <w:szCs w:val="16"/>
                <w:lang w:bidi="ru-RU"/>
              </w:rPr>
            </w:pPr>
            <w:r w:rsidRPr="00FE5D24">
              <w:rPr>
                <w:b/>
                <w:bCs/>
                <w:color w:val="000000"/>
                <w:sz w:val="16"/>
                <w:szCs w:val="16"/>
                <w:lang w:bidi="ru-RU"/>
              </w:rPr>
              <w:tab/>
            </w:r>
            <w:r w:rsidRPr="00FE5D24">
              <w:rPr>
                <w:b/>
                <w:bCs/>
                <w:color w:val="000000"/>
                <w:sz w:val="16"/>
                <w:szCs w:val="16"/>
                <w:lang w:bidi="ru-RU"/>
              </w:rPr>
              <w:tab/>
            </w:r>
            <w:r w:rsidRPr="00FE5D24">
              <w:rPr>
                <w:b/>
                <w:bCs/>
                <w:color w:val="000000"/>
                <w:sz w:val="16"/>
                <w:szCs w:val="16"/>
                <w:lang w:bidi="ru-RU"/>
              </w:rPr>
              <w:tab/>
              <w:t xml:space="preserve"> </w:t>
            </w:r>
            <w:r w:rsidRPr="00FE5D24">
              <w:rPr>
                <w:b/>
                <w:bCs/>
                <w:color w:val="000000"/>
                <w:sz w:val="16"/>
                <w:szCs w:val="16"/>
                <w:lang w:bidi="ru-RU"/>
              </w:rPr>
              <w:tab/>
            </w:r>
            <w:r w:rsidRPr="00FE5D24">
              <w:rPr>
                <w:b/>
                <w:bCs/>
                <w:color w:val="000000"/>
                <w:sz w:val="16"/>
                <w:szCs w:val="16"/>
                <w:lang w:bidi="ru-RU"/>
              </w:rPr>
              <w:tab/>
              <w:t>-</w:t>
            </w:r>
            <w:r w:rsidRPr="00FE5D24">
              <w:rPr>
                <w:b/>
                <w:bCs/>
                <w:color w:val="000000"/>
                <w:sz w:val="16"/>
                <w:szCs w:val="16"/>
                <w:lang w:bidi="ru-RU"/>
              </w:rPr>
              <w:tab/>
            </w:r>
            <w:r w:rsidRPr="00FE5D24">
              <w:rPr>
                <w:b/>
                <w:bCs/>
                <w:color w:val="000000"/>
                <w:sz w:val="16"/>
                <w:szCs w:val="16"/>
                <w:lang w:bidi="ru-RU"/>
              </w:rPr>
              <w:tab/>
            </w:r>
            <w:r w:rsidRPr="00FE5D24">
              <w:rPr>
                <w:b/>
                <w:bCs/>
                <w:color w:val="000000"/>
                <w:sz w:val="16"/>
                <w:szCs w:val="16"/>
                <w:lang w:bidi="ru-RU"/>
              </w:rPr>
              <w:tab/>
              <w:t xml:space="preserve"> </w:t>
            </w:r>
            <w:r w:rsidRPr="00FE5D24">
              <w:rPr>
                <w:b/>
                <w:bCs/>
                <w:color w:val="000000"/>
                <w:sz w:val="16"/>
                <w:szCs w:val="16"/>
                <w:lang w:bidi="ru-RU"/>
              </w:rPr>
              <w:tab/>
            </w:r>
            <w:r w:rsidRPr="00FE5D24">
              <w:rPr>
                <w:b/>
                <w:bCs/>
                <w:color w:val="000000"/>
                <w:sz w:val="16"/>
                <w:szCs w:val="16"/>
                <w:lang w:bidi="ru-RU"/>
              </w:rPr>
              <w:tab/>
              <w:t>-</w:t>
            </w:r>
            <w:r w:rsidRPr="00FE5D24">
              <w:rPr>
                <w:b/>
                <w:bCs/>
                <w:color w:val="000000"/>
                <w:sz w:val="16"/>
                <w:szCs w:val="16"/>
                <w:lang w:bidi="ru-RU"/>
              </w:rPr>
              <w:tab/>
            </w:r>
            <w:r w:rsidRPr="00FE5D24">
              <w:rPr>
                <w:b/>
                <w:bCs/>
                <w:color w:val="000000"/>
                <w:sz w:val="16"/>
                <w:szCs w:val="16"/>
                <w:lang w:bidi="ru-RU"/>
              </w:rPr>
              <w:tab/>
            </w:r>
            <w:r w:rsidRPr="00FE5D24">
              <w:rPr>
                <w:b/>
                <w:bCs/>
                <w:color w:val="000000"/>
                <w:sz w:val="16"/>
                <w:szCs w:val="16"/>
                <w:lang w:bidi="ru-RU"/>
              </w:rPr>
              <w:tab/>
              <w:t>.......</w:t>
            </w:r>
          </w:p>
        </w:tc>
      </w:tr>
      <w:tr w:rsidR="00743157" w:rsidRPr="00FE5D24" w:rsidTr="00CB6F1A">
        <w:trPr>
          <w:trHeight w:hRule="exact" w:val="1569"/>
          <w:jc w:val="center"/>
        </w:trPr>
        <w:tc>
          <w:tcPr>
            <w:tcW w:w="600" w:type="dxa"/>
            <w:tcBorders>
              <w:top w:val="single" w:sz="4" w:space="0" w:color="auto"/>
              <w:left w:val="single" w:sz="4" w:space="0" w:color="auto"/>
              <w:bottom w:val="nil"/>
              <w:right w:val="nil"/>
            </w:tcBorders>
            <w:shd w:val="clear" w:color="auto" w:fill="FFFFFF"/>
            <w:hideMark/>
          </w:tcPr>
          <w:p w:rsidR="00743157" w:rsidRPr="00FE5D24" w:rsidRDefault="00743157" w:rsidP="00743157">
            <w:pPr>
              <w:widowControl w:val="0"/>
              <w:ind w:firstLine="220"/>
              <w:rPr>
                <w:color w:val="000000"/>
                <w:sz w:val="16"/>
                <w:szCs w:val="16"/>
                <w:lang w:bidi="ru-RU"/>
              </w:rPr>
            </w:pPr>
            <w:r w:rsidRPr="00FE5D24">
              <w:rPr>
                <w:b/>
                <w:bCs/>
                <w:color w:val="000000"/>
                <w:sz w:val="16"/>
                <w:szCs w:val="16"/>
                <w:lang w:bidi="ru-RU"/>
              </w:rPr>
              <w:lastRenderedPageBreak/>
              <w:t>10</w:t>
            </w:r>
          </w:p>
        </w:tc>
        <w:tc>
          <w:tcPr>
            <w:tcW w:w="9501" w:type="dxa"/>
            <w:gridSpan w:val="11"/>
            <w:tcBorders>
              <w:top w:val="single" w:sz="4" w:space="0" w:color="auto"/>
              <w:left w:val="single" w:sz="4" w:space="0" w:color="auto"/>
              <w:bottom w:val="nil"/>
              <w:right w:val="single" w:sz="4" w:space="0" w:color="auto"/>
            </w:tcBorders>
            <w:shd w:val="clear" w:color="auto" w:fill="FFFFFF"/>
            <w:hideMark/>
          </w:tcPr>
          <w:p w:rsidR="00743157" w:rsidRPr="00FE5D24" w:rsidRDefault="00743157" w:rsidP="00743157">
            <w:pPr>
              <w:widowControl w:val="0"/>
              <w:jc w:val="both"/>
              <w:rPr>
                <w:color w:val="000000"/>
                <w:sz w:val="16"/>
                <w:szCs w:val="16"/>
                <w:lang w:bidi="ru-RU"/>
              </w:rPr>
            </w:pPr>
            <w:r w:rsidRPr="00FE5D24">
              <w:rPr>
                <w:color w:val="000000"/>
                <w:sz w:val="16"/>
                <w:szCs w:val="16"/>
                <w:lang w:bidi="ru-RU"/>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а также организацией, признаваемой управляющей компанией в соответствии с Федеральным законом "Об инновационном центре "Сколково",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а также организацией, признаваемой управляющей компанией в соответствии с Федеральным законом "Об инновационном центре "Сколково", осуществляющими присвоение, изменение и аннулирование адресов, в целях предоставления государственной услуги.</w:t>
            </w:r>
          </w:p>
        </w:tc>
      </w:tr>
      <w:tr w:rsidR="00743157" w:rsidRPr="00FE5D24" w:rsidTr="00CB6F1A">
        <w:trPr>
          <w:trHeight w:hRule="exact" w:val="838"/>
          <w:jc w:val="center"/>
        </w:trPr>
        <w:tc>
          <w:tcPr>
            <w:tcW w:w="600" w:type="dxa"/>
            <w:tcBorders>
              <w:top w:val="single" w:sz="4" w:space="0" w:color="auto"/>
              <w:left w:val="single" w:sz="4" w:space="0" w:color="auto"/>
              <w:bottom w:val="nil"/>
              <w:right w:val="nil"/>
            </w:tcBorders>
            <w:shd w:val="clear" w:color="auto" w:fill="FFFFFF"/>
            <w:hideMark/>
          </w:tcPr>
          <w:p w:rsidR="00743157" w:rsidRPr="00FE5D24" w:rsidRDefault="00743157" w:rsidP="00743157">
            <w:pPr>
              <w:widowControl w:val="0"/>
              <w:ind w:firstLine="220"/>
              <w:rPr>
                <w:color w:val="000000"/>
                <w:sz w:val="16"/>
                <w:szCs w:val="16"/>
                <w:lang w:bidi="ru-RU"/>
              </w:rPr>
            </w:pPr>
            <w:r w:rsidRPr="00FE5D24">
              <w:rPr>
                <w:b/>
                <w:bCs/>
                <w:color w:val="000000"/>
                <w:sz w:val="16"/>
                <w:szCs w:val="16"/>
                <w:lang w:bidi="ru-RU"/>
              </w:rPr>
              <w:t>11</w:t>
            </w:r>
          </w:p>
        </w:tc>
        <w:tc>
          <w:tcPr>
            <w:tcW w:w="9501" w:type="dxa"/>
            <w:gridSpan w:val="11"/>
            <w:tcBorders>
              <w:top w:val="single" w:sz="4" w:space="0" w:color="auto"/>
              <w:left w:val="single" w:sz="4" w:space="0" w:color="auto"/>
              <w:bottom w:val="nil"/>
              <w:right w:val="single" w:sz="4" w:space="0" w:color="auto"/>
            </w:tcBorders>
            <w:shd w:val="clear" w:color="auto" w:fill="FFFFFF"/>
            <w:vAlign w:val="center"/>
            <w:hideMark/>
          </w:tcPr>
          <w:p w:rsidR="00743157" w:rsidRPr="00FE5D24" w:rsidRDefault="00743157" w:rsidP="00743157">
            <w:pPr>
              <w:widowControl w:val="0"/>
              <w:jc w:val="both"/>
              <w:rPr>
                <w:color w:val="000000"/>
                <w:sz w:val="16"/>
                <w:szCs w:val="16"/>
                <w:lang w:bidi="ru-RU"/>
              </w:rPr>
            </w:pPr>
            <w:r w:rsidRPr="00FE5D24">
              <w:rPr>
                <w:color w:val="000000"/>
                <w:sz w:val="16"/>
                <w:szCs w:val="16"/>
                <w:lang w:bidi="ru-RU"/>
              </w:rPr>
              <w:t>Настоящим также подтверждаю, что:</w:t>
            </w:r>
          </w:p>
          <w:p w:rsidR="00743157" w:rsidRPr="00FE5D24" w:rsidRDefault="00743157" w:rsidP="00743157">
            <w:pPr>
              <w:widowControl w:val="0"/>
              <w:rPr>
                <w:color w:val="000000"/>
                <w:sz w:val="16"/>
                <w:szCs w:val="16"/>
                <w:lang w:bidi="ru-RU"/>
              </w:rPr>
            </w:pPr>
            <w:r w:rsidRPr="00FE5D24">
              <w:rPr>
                <w:color w:val="000000"/>
                <w:sz w:val="16"/>
                <w:szCs w:val="16"/>
                <w:lang w:bidi="ru-RU"/>
              </w:rPr>
              <w:t>сведения, указанные в настоящем заявлении, на дату представления заявления достоверны;</w:t>
            </w:r>
          </w:p>
          <w:p w:rsidR="00743157" w:rsidRPr="00FE5D24" w:rsidRDefault="00743157" w:rsidP="00743157">
            <w:pPr>
              <w:widowControl w:val="0"/>
              <w:rPr>
                <w:color w:val="000000"/>
                <w:sz w:val="16"/>
                <w:szCs w:val="16"/>
                <w:lang w:bidi="ru-RU"/>
              </w:rPr>
            </w:pPr>
            <w:r w:rsidRPr="00FE5D24">
              <w:rPr>
                <w:color w:val="000000"/>
                <w:sz w:val="16"/>
                <w:szCs w:val="16"/>
                <w:lang w:bidi="ru-RU"/>
              </w:rPr>
              <w:t>представленные правоустанавливающий(</w:t>
            </w:r>
            <w:proofErr w:type="spellStart"/>
            <w:r w:rsidRPr="00FE5D24">
              <w:rPr>
                <w:color w:val="000000"/>
                <w:sz w:val="16"/>
                <w:szCs w:val="16"/>
                <w:lang w:bidi="ru-RU"/>
              </w:rPr>
              <w:t>ие</w:t>
            </w:r>
            <w:proofErr w:type="spellEnd"/>
            <w:r w:rsidRPr="00FE5D24">
              <w:rPr>
                <w:color w:val="000000"/>
                <w:sz w:val="16"/>
                <w:szCs w:val="16"/>
                <w:lang w:bidi="ru-RU"/>
              </w:rPr>
              <w:t>)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743157" w:rsidRPr="00FE5D24" w:rsidTr="00CB6F1A">
        <w:trPr>
          <w:trHeight w:hRule="exact" w:val="156"/>
          <w:jc w:val="center"/>
        </w:trPr>
        <w:tc>
          <w:tcPr>
            <w:tcW w:w="600" w:type="dxa"/>
            <w:vMerge w:val="restart"/>
            <w:tcBorders>
              <w:top w:val="single" w:sz="4" w:space="0" w:color="auto"/>
              <w:left w:val="single" w:sz="4" w:space="0" w:color="auto"/>
              <w:bottom w:val="nil"/>
              <w:right w:val="nil"/>
            </w:tcBorders>
            <w:shd w:val="clear" w:color="auto" w:fill="FFFFFF"/>
            <w:hideMark/>
          </w:tcPr>
          <w:p w:rsidR="00743157" w:rsidRPr="00FE5D24" w:rsidRDefault="00743157" w:rsidP="00743157">
            <w:pPr>
              <w:widowControl w:val="0"/>
              <w:ind w:firstLine="220"/>
              <w:rPr>
                <w:color w:val="000000"/>
                <w:sz w:val="16"/>
                <w:szCs w:val="16"/>
                <w:lang w:bidi="ru-RU"/>
              </w:rPr>
            </w:pPr>
            <w:r w:rsidRPr="00FE5D24">
              <w:rPr>
                <w:b/>
                <w:bCs/>
                <w:color w:val="000000"/>
                <w:sz w:val="16"/>
                <w:szCs w:val="16"/>
                <w:lang w:bidi="ru-RU"/>
              </w:rPr>
              <w:t>12</w:t>
            </w:r>
          </w:p>
        </w:tc>
        <w:tc>
          <w:tcPr>
            <w:tcW w:w="6106" w:type="dxa"/>
            <w:gridSpan w:val="8"/>
            <w:tcBorders>
              <w:top w:val="single" w:sz="4" w:space="0" w:color="auto"/>
              <w:left w:val="single" w:sz="4" w:space="0" w:color="auto"/>
              <w:bottom w:val="nil"/>
              <w:right w:val="nil"/>
            </w:tcBorders>
            <w:shd w:val="clear" w:color="auto" w:fill="FFFFFF"/>
            <w:vAlign w:val="bottom"/>
            <w:hideMark/>
          </w:tcPr>
          <w:p w:rsidR="00743157" w:rsidRPr="00FE5D24" w:rsidRDefault="00743157" w:rsidP="00743157">
            <w:pPr>
              <w:widowControl w:val="0"/>
              <w:rPr>
                <w:color w:val="000000"/>
                <w:sz w:val="16"/>
                <w:szCs w:val="16"/>
                <w:lang w:bidi="ru-RU"/>
              </w:rPr>
            </w:pPr>
            <w:r w:rsidRPr="00FE5D24">
              <w:rPr>
                <w:b/>
                <w:bCs/>
                <w:color w:val="000000"/>
                <w:sz w:val="16"/>
                <w:szCs w:val="16"/>
                <w:lang w:bidi="ru-RU"/>
              </w:rPr>
              <w:t>Подпись</w:t>
            </w:r>
          </w:p>
        </w:tc>
        <w:tc>
          <w:tcPr>
            <w:tcW w:w="3395" w:type="dxa"/>
            <w:gridSpan w:val="3"/>
            <w:tcBorders>
              <w:top w:val="single" w:sz="4" w:space="0" w:color="auto"/>
              <w:left w:val="single" w:sz="4" w:space="0" w:color="auto"/>
              <w:bottom w:val="nil"/>
              <w:right w:val="single" w:sz="4" w:space="0" w:color="auto"/>
            </w:tcBorders>
            <w:shd w:val="clear" w:color="auto" w:fill="FFFFFF"/>
            <w:vAlign w:val="bottom"/>
            <w:hideMark/>
          </w:tcPr>
          <w:p w:rsidR="00743157" w:rsidRPr="00FE5D24" w:rsidRDefault="00743157" w:rsidP="00743157">
            <w:pPr>
              <w:widowControl w:val="0"/>
              <w:rPr>
                <w:color w:val="000000"/>
                <w:sz w:val="16"/>
                <w:szCs w:val="16"/>
                <w:lang w:bidi="ru-RU"/>
              </w:rPr>
            </w:pPr>
            <w:r w:rsidRPr="00FE5D24">
              <w:rPr>
                <w:b/>
                <w:bCs/>
                <w:color w:val="000000"/>
                <w:sz w:val="16"/>
                <w:szCs w:val="16"/>
                <w:lang w:bidi="ru-RU"/>
              </w:rPr>
              <w:t>Дата</w:t>
            </w:r>
          </w:p>
        </w:tc>
      </w:tr>
      <w:tr w:rsidR="00743157" w:rsidRPr="00FE5D24" w:rsidTr="00CB6F1A">
        <w:trPr>
          <w:trHeight w:hRule="exact" w:val="359"/>
          <w:jc w:val="center"/>
        </w:trPr>
        <w:tc>
          <w:tcPr>
            <w:tcW w:w="600" w:type="dxa"/>
            <w:vMerge/>
            <w:tcBorders>
              <w:top w:val="single" w:sz="4" w:space="0" w:color="auto"/>
              <w:left w:val="single" w:sz="4" w:space="0" w:color="auto"/>
              <w:bottom w:val="nil"/>
              <w:right w:val="nil"/>
            </w:tcBorders>
            <w:vAlign w:val="center"/>
            <w:hideMark/>
          </w:tcPr>
          <w:p w:rsidR="00743157" w:rsidRPr="00FE5D24" w:rsidRDefault="00743157" w:rsidP="00743157">
            <w:pPr>
              <w:rPr>
                <w:color w:val="000000"/>
                <w:sz w:val="16"/>
                <w:szCs w:val="16"/>
                <w:lang w:bidi="ru-RU"/>
              </w:rPr>
            </w:pPr>
          </w:p>
        </w:tc>
        <w:tc>
          <w:tcPr>
            <w:tcW w:w="6106" w:type="dxa"/>
            <w:gridSpan w:val="8"/>
            <w:tcBorders>
              <w:top w:val="single" w:sz="4" w:space="0" w:color="auto"/>
              <w:left w:val="single" w:sz="4" w:space="0" w:color="auto"/>
              <w:bottom w:val="nil"/>
              <w:right w:val="nil"/>
            </w:tcBorders>
            <w:shd w:val="clear" w:color="auto" w:fill="FFFFFF"/>
            <w:vAlign w:val="bottom"/>
            <w:hideMark/>
          </w:tcPr>
          <w:p w:rsidR="00743157" w:rsidRPr="00FE5D24" w:rsidRDefault="00743157" w:rsidP="00743157">
            <w:pPr>
              <w:widowControl w:val="0"/>
              <w:tabs>
                <w:tab w:val="left" w:pos="3976"/>
              </w:tabs>
              <w:ind w:left="1100"/>
              <w:rPr>
                <w:color w:val="000000"/>
                <w:sz w:val="16"/>
                <w:szCs w:val="16"/>
                <w:lang w:bidi="ru-RU"/>
              </w:rPr>
            </w:pPr>
            <w:r w:rsidRPr="00FE5D24">
              <w:rPr>
                <w:rFonts w:ascii="Arial" w:eastAsia="Arial" w:hAnsi="Arial" w:cs="Arial"/>
                <w:color w:val="000000"/>
                <w:sz w:val="16"/>
                <w:szCs w:val="16"/>
                <w:lang w:bidi="ru-RU"/>
              </w:rPr>
              <w:t>(подпись)</w:t>
            </w:r>
            <w:r w:rsidRPr="00FE5D24">
              <w:rPr>
                <w:rFonts w:ascii="Arial" w:eastAsia="Arial" w:hAnsi="Arial" w:cs="Arial"/>
                <w:color w:val="000000"/>
                <w:sz w:val="16"/>
                <w:szCs w:val="16"/>
                <w:lang w:bidi="ru-RU"/>
              </w:rPr>
              <w:tab/>
              <w:t>(инициалы, фамилия)</w:t>
            </w:r>
          </w:p>
        </w:tc>
        <w:tc>
          <w:tcPr>
            <w:tcW w:w="3395" w:type="dxa"/>
            <w:gridSpan w:val="3"/>
            <w:tcBorders>
              <w:top w:val="single" w:sz="4" w:space="0" w:color="auto"/>
              <w:left w:val="single" w:sz="4" w:space="0" w:color="auto"/>
              <w:bottom w:val="nil"/>
              <w:right w:val="single" w:sz="4" w:space="0" w:color="auto"/>
            </w:tcBorders>
            <w:shd w:val="clear" w:color="auto" w:fill="FFFFFF"/>
            <w:hideMark/>
          </w:tcPr>
          <w:p w:rsidR="00743157" w:rsidRPr="00FE5D24" w:rsidRDefault="00743157" w:rsidP="00743157">
            <w:pPr>
              <w:widowControl w:val="0"/>
              <w:tabs>
                <w:tab w:val="left" w:leader="underscore" w:pos="490"/>
                <w:tab w:val="left" w:leader="underscore" w:pos="2455"/>
              </w:tabs>
              <w:rPr>
                <w:color w:val="000000"/>
                <w:sz w:val="16"/>
                <w:szCs w:val="16"/>
                <w:lang w:bidi="ru-RU"/>
              </w:rPr>
            </w:pPr>
            <w:r w:rsidRPr="00FE5D24">
              <w:rPr>
                <w:color w:val="000000"/>
                <w:sz w:val="16"/>
                <w:szCs w:val="16"/>
                <w:lang w:bidi="ru-RU"/>
              </w:rPr>
              <w:t>"</w:t>
            </w:r>
            <w:r w:rsidRPr="00FE5D24">
              <w:rPr>
                <w:color w:val="000000"/>
                <w:sz w:val="16"/>
                <w:szCs w:val="16"/>
                <w:lang w:bidi="ru-RU"/>
              </w:rPr>
              <w:tab/>
              <w:t>"</w:t>
            </w:r>
            <w:r w:rsidRPr="00FE5D24">
              <w:rPr>
                <w:color w:val="000000"/>
                <w:sz w:val="16"/>
                <w:szCs w:val="16"/>
                <w:lang w:bidi="ru-RU"/>
              </w:rPr>
              <w:tab/>
              <w:t>г.</w:t>
            </w:r>
          </w:p>
        </w:tc>
      </w:tr>
      <w:tr w:rsidR="00743157" w:rsidRPr="00FE5D24" w:rsidTr="00CB6F1A">
        <w:trPr>
          <w:trHeight w:hRule="exact" w:val="378"/>
          <w:jc w:val="center"/>
        </w:trPr>
        <w:tc>
          <w:tcPr>
            <w:tcW w:w="600" w:type="dxa"/>
            <w:vMerge w:val="restart"/>
            <w:tcBorders>
              <w:top w:val="single" w:sz="4" w:space="0" w:color="auto"/>
              <w:left w:val="single" w:sz="4" w:space="0" w:color="auto"/>
              <w:bottom w:val="single" w:sz="4" w:space="0" w:color="auto"/>
              <w:right w:val="nil"/>
            </w:tcBorders>
            <w:shd w:val="clear" w:color="auto" w:fill="FFFFFF"/>
            <w:hideMark/>
          </w:tcPr>
          <w:p w:rsidR="00743157" w:rsidRPr="00FE5D24" w:rsidRDefault="00743157" w:rsidP="00743157">
            <w:pPr>
              <w:widowControl w:val="0"/>
              <w:ind w:firstLine="220"/>
              <w:rPr>
                <w:color w:val="000000"/>
                <w:sz w:val="16"/>
                <w:szCs w:val="16"/>
                <w:lang w:bidi="ru-RU"/>
              </w:rPr>
            </w:pPr>
            <w:r w:rsidRPr="00FE5D24">
              <w:rPr>
                <w:b/>
                <w:bCs/>
                <w:color w:val="000000"/>
                <w:sz w:val="16"/>
                <w:szCs w:val="16"/>
                <w:lang w:bidi="ru-RU"/>
              </w:rPr>
              <w:t>13</w:t>
            </w:r>
          </w:p>
        </w:tc>
        <w:tc>
          <w:tcPr>
            <w:tcW w:w="9501" w:type="dxa"/>
            <w:gridSpan w:val="11"/>
            <w:tcBorders>
              <w:top w:val="single" w:sz="4" w:space="0" w:color="auto"/>
              <w:left w:val="single" w:sz="4" w:space="0" w:color="auto"/>
              <w:bottom w:val="nil"/>
              <w:right w:val="single" w:sz="4" w:space="0" w:color="auto"/>
            </w:tcBorders>
            <w:shd w:val="clear" w:color="auto" w:fill="FFFFFF"/>
            <w:vAlign w:val="bottom"/>
            <w:hideMark/>
          </w:tcPr>
          <w:p w:rsidR="00743157" w:rsidRPr="00FE5D24" w:rsidRDefault="00743157" w:rsidP="00743157">
            <w:pPr>
              <w:widowControl w:val="0"/>
              <w:rPr>
                <w:color w:val="000000"/>
                <w:sz w:val="16"/>
                <w:szCs w:val="16"/>
                <w:lang w:bidi="ru-RU"/>
              </w:rPr>
            </w:pPr>
            <w:r w:rsidRPr="00FE5D24">
              <w:rPr>
                <w:b/>
                <w:bCs/>
                <w:color w:val="000000"/>
                <w:sz w:val="16"/>
                <w:szCs w:val="16"/>
                <w:lang w:bidi="ru-RU"/>
              </w:rPr>
              <w:t>Отметка специалиста, принявшего заявление и приложенные к нему документы:</w:t>
            </w:r>
          </w:p>
        </w:tc>
      </w:tr>
      <w:tr w:rsidR="00743157" w:rsidRPr="00FE5D24" w:rsidTr="00CB6F1A">
        <w:trPr>
          <w:trHeight w:val="259"/>
          <w:jc w:val="center"/>
        </w:trPr>
        <w:tc>
          <w:tcPr>
            <w:tcW w:w="600" w:type="dxa"/>
            <w:vMerge/>
            <w:tcBorders>
              <w:top w:val="single" w:sz="4" w:space="0" w:color="auto"/>
              <w:left w:val="single" w:sz="4" w:space="0" w:color="auto"/>
              <w:bottom w:val="single" w:sz="4" w:space="0" w:color="auto"/>
              <w:right w:val="nil"/>
            </w:tcBorders>
            <w:vAlign w:val="center"/>
            <w:hideMark/>
          </w:tcPr>
          <w:p w:rsidR="00743157" w:rsidRPr="00FE5D24" w:rsidRDefault="00743157" w:rsidP="00743157">
            <w:pPr>
              <w:rPr>
                <w:color w:val="000000"/>
                <w:sz w:val="16"/>
                <w:szCs w:val="16"/>
                <w:lang w:bidi="ru-RU"/>
              </w:rPr>
            </w:pPr>
          </w:p>
        </w:tc>
        <w:tc>
          <w:tcPr>
            <w:tcW w:w="9501" w:type="dxa"/>
            <w:gridSpan w:val="11"/>
            <w:tcBorders>
              <w:top w:val="single" w:sz="4" w:space="0" w:color="auto"/>
              <w:left w:val="single" w:sz="4" w:space="0" w:color="auto"/>
              <w:bottom w:val="nil"/>
              <w:right w:val="single" w:sz="4" w:space="0" w:color="auto"/>
            </w:tcBorders>
            <w:shd w:val="clear" w:color="auto" w:fill="FFFFFF"/>
          </w:tcPr>
          <w:p w:rsidR="00743157" w:rsidRPr="00FE5D24" w:rsidRDefault="00743157" w:rsidP="00743157">
            <w:pPr>
              <w:widowControl w:val="0"/>
              <w:rPr>
                <w:rFonts w:ascii="Arial Unicode MS" w:eastAsia="Arial Unicode MS" w:hAnsi="Arial Unicode MS" w:cs="Arial Unicode MS"/>
                <w:color w:val="000000"/>
                <w:sz w:val="16"/>
                <w:szCs w:val="16"/>
                <w:lang w:bidi="ru-RU"/>
              </w:rPr>
            </w:pPr>
          </w:p>
        </w:tc>
      </w:tr>
    </w:tbl>
    <w:p w:rsidR="00743157" w:rsidRPr="00FE5D24" w:rsidRDefault="00743157" w:rsidP="00743157">
      <w:pPr>
        <w:widowControl w:val="0"/>
        <w:ind w:left="22"/>
        <w:rPr>
          <w:color w:val="000000"/>
          <w:sz w:val="16"/>
          <w:szCs w:val="16"/>
          <w:lang w:bidi="ru-RU"/>
        </w:rPr>
      </w:pPr>
      <w:r w:rsidRPr="00FE5D24">
        <w:rPr>
          <w:color w:val="000000"/>
          <w:sz w:val="16"/>
          <w:szCs w:val="16"/>
          <w:lang w:bidi="ru-RU"/>
        </w:rPr>
        <w:t>Примечание,</w:t>
      </w:r>
    </w:p>
    <w:p w:rsidR="00743157" w:rsidRPr="00FE5D24" w:rsidRDefault="00743157" w:rsidP="00743157">
      <w:pPr>
        <w:widowControl w:val="0"/>
        <w:jc w:val="both"/>
        <w:rPr>
          <w:color w:val="000000"/>
          <w:sz w:val="16"/>
          <w:szCs w:val="16"/>
          <w:lang w:bidi="ru-RU"/>
        </w:rPr>
      </w:pPr>
      <w:r w:rsidRPr="00FE5D24">
        <w:rPr>
          <w:color w:val="000000"/>
          <w:sz w:val="16"/>
          <w:szCs w:val="16"/>
          <w:lang w:bidi="ru-RU"/>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А4.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743157" w:rsidRPr="00CB6F1A" w:rsidRDefault="00743157" w:rsidP="00CB6F1A">
      <w:pPr>
        <w:widowControl w:val="0"/>
        <w:jc w:val="both"/>
        <w:rPr>
          <w:color w:val="000000"/>
          <w:sz w:val="16"/>
          <w:szCs w:val="16"/>
          <w:lang w:bidi="ru-RU"/>
        </w:rPr>
      </w:pPr>
      <w:r w:rsidRPr="00FE5D24">
        <w:rPr>
          <w:color w:val="000000"/>
          <w:sz w:val="16"/>
          <w:szCs w:val="16"/>
          <w:lang w:bidi="ru-RU"/>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743157" w:rsidRPr="00FE5D24" w:rsidRDefault="00743157" w:rsidP="00743157">
      <w:pPr>
        <w:widowControl w:val="0"/>
        <w:ind w:left="1500"/>
        <w:jc w:val="both"/>
        <w:rPr>
          <w:color w:val="000000"/>
          <w:sz w:val="16"/>
          <w:szCs w:val="16"/>
          <w:lang w:bidi="ru-RU"/>
        </w:rPr>
      </w:pPr>
      <w:proofErr w:type="gramStart"/>
      <w:r w:rsidRPr="00FE5D24">
        <w:rPr>
          <w:color w:val="000000"/>
          <w:sz w:val="16"/>
          <w:szCs w:val="16"/>
          <w:lang w:bidi="ru-RU"/>
        </w:rPr>
        <w:t>( V</w:t>
      </w:r>
      <w:proofErr w:type="gramEnd"/>
      <w:r w:rsidRPr="00FE5D24">
        <w:rPr>
          <w:color w:val="000000"/>
          <w:sz w:val="16"/>
          <w:szCs w:val="16"/>
          <w:lang w:bidi="ru-RU"/>
        </w:rPr>
        <w:t xml:space="preserve"> ).</w:t>
      </w:r>
    </w:p>
    <w:p w:rsidR="00743157" w:rsidRDefault="00743157" w:rsidP="00CB6F1A">
      <w:pPr>
        <w:widowControl w:val="0"/>
        <w:ind w:firstLine="480"/>
        <w:jc w:val="both"/>
        <w:rPr>
          <w:color w:val="000000"/>
          <w:sz w:val="16"/>
          <w:szCs w:val="16"/>
          <w:lang w:bidi="ru-RU"/>
        </w:rPr>
      </w:pPr>
      <w:r w:rsidRPr="00FE5D24">
        <w:rPr>
          <w:color w:val="000000"/>
          <w:sz w:val="16"/>
          <w:szCs w:val="16"/>
          <w:lang w:bidi="ru-RU"/>
        </w:rPr>
        <w:t>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а также организации, признаваемой управляющей компанией в соответствии с Федеральным законом "Об инновационном центре "Сколково",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CB6F1A" w:rsidRDefault="00CB6F1A" w:rsidP="00CB6F1A">
      <w:pPr>
        <w:widowControl w:val="0"/>
        <w:jc w:val="both"/>
        <w:rPr>
          <w:color w:val="000000"/>
          <w:sz w:val="16"/>
          <w:szCs w:val="16"/>
          <w:lang w:bidi="ru-RU"/>
        </w:rPr>
      </w:pPr>
    </w:p>
    <w:p w:rsidR="00CB6F1A" w:rsidRPr="00FE5D24" w:rsidRDefault="00CB6F1A" w:rsidP="00CB6F1A">
      <w:pPr>
        <w:widowControl w:val="0"/>
        <w:rPr>
          <w:color w:val="000000"/>
          <w:sz w:val="16"/>
          <w:szCs w:val="16"/>
          <w:lang w:bidi="ru-RU"/>
        </w:rPr>
      </w:pPr>
      <w:r>
        <w:rPr>
          <w:b/>
          <w:bCs/>
          <w:color w:val="000000"/>
          <w:sz w:val="16"/>
          <w:szCs w:val="16"/>
          <w:lang w:bidi="ru-RU"/>
        </w:rPr>
        <w:t xml:space="preserve">                                                                  </w:t>
      </w:r>
      <w:r w:rsidRPr="00FE5D24">
        <w:rPr>
          <w:b/>
          <w:bCs/>
          <w:color w:val="000000"/>
          <w:sz w:val="16"/>
          <w:szCs w:val="16"/>
          <w:lang w:bidi="ru-RU"/>
        </w:rPr>
        <w:t>ФОРМА</w:t>
      </w:r>
      <w:r w:rsidRPr="00FE5D24">
        <w:rPr>
          <w:b/>
          <w:bCs/>
          <w:color w:val="000000"/>
          <w:sz w:val="16"/>
          <w:szCs w:val="16"/>
          <w:lang w:bidi="ru-RU"/>
        </w:rPr>
        <w:br/>
      </w:r>
      <w:r>
        <w:rPr>
          <w:b/>
          <w:bCs/>
          <w:color w:val="000000"/>
          <w:sz w:val="16"/>
          <w:szCs w:val="16"/>
          <w:lang w:bidi="ru-RU"/>
        </w:rPr>
        <w:t xml:space="preserve">                             </w:t>
      </w:r>
      <w:r w:rsidRPr="00FE5D24">
        <w:rPr>
          <w:b/>
          <w:bCs/>
          <w:color w:val="000000"/>
          <w:sz w:val="16"/>
          <w:szCs w:val="16"/>
          <w:lang w:bidi="ru-RU"/>
        </w:rPr>
        <w:t>решения об отказе в приеме документов, необходимых для предоставления услуги</w:t>
      </w:r>
    </w:p>
    <w:p w:rsidR="00CB6F1A" w:rsidRPr="00FE5D24" w:rsidRDefault="00CB6F1A" w:rsidP="00CB6F1A">
      <w:pPr>
        <w:jc w:val="center"/>
        <w:rPr>
          <w:sz w:val="16"/>
          <w:szCs w:val="16"/>
        </w:rPr>
      </w:pPr>
      <w:r w:rsidRPr="00FE5D24">
        <w:rPr>
          <w:sz w:val="16"/>
          <w:szCs w:val="16"/>
        </w:rPr>
        <w:t xml:space="preserve">Администрация </w:t>
      </w:r>
      <w:proofErr w:type="spellStart"/>
      <w:r w:rsidRPr="00FE5D24">
        <w:rPr>
          <w:sz w:val="16"/>
          <w:szCs w:val="16"/>
        </w:rPr>
        <w:t>Чуноярского</w:t>
      </w:r>
      <w:proofErr w:type="spellEnd"/>
      <w:r w:rsidRPr="00FE5D24">
        <w:rPr>
          <w:sz w:val="16"/>
          <w:szCs w:val="16"/>
        </w:rPr>
        <w:t xml:space="preserve"> сельсовета</w:t>
      </w:r>
    </w:p>
    <w:p w:rsidR="00CB6F1A" w:rsidRPr="00FE5D24" w:rsidRDefault="00CB6F1A" w:rsidP="00CB6F1A">
      <w:pPr>
        <w:jc w:val="center"/>
        <w:rPr>
          <w:sz w:val="16"/>
          <w:szCs w:val="16"/>
        </w:rPr>
      </w:pPr>
      <w:proofErr w:type="spellStart"/>
      <w:r w:rsidRPr="00FE5D24">
        <w:rPr>
          <w:sz w:val="16"/>
          <w:szCs w:val="16"/>
        </w:rPr>
        <w:t>Богучанского</w:t>
      </w:r>
      <w:proofErr w:type="spellEnd"/>
      <w:r w:rsidRPr="00FE5D24">
        <w:rPr>
          <w:sz w:val="16"/>
          <w:szCs w:val="16"/>
        </w:rPr>
        <w:t xml:space="preserve"> района Красноярского края</w:t>
      </w:r>
    </w:p>
    <w:p w:rsidR="00CB6F1A" w:rsidRPr="00FE5D24" w:rsidRDefault="00CB6F1A" w:rsidP="00CB6F1A">
      <w:pPr>
        <w:widowControl w:val="0"/>
        <w:pBdr>
          <w:top w:val="single" w:sz="4" w:space="0" w:color="auto"/>
          <w:bottom w:val="single" w:sz="4" w:space="0" w:color="auto"/>
        </w:pBdr>
        <w:jc w:val="center"/>
        <w:rPr>
          <w:color w:val="000000"/>
          <w:sz w:val="16"/>
          <w:szCs w:val="16"/>
          <w:lang w:bidi="ru-RU"/>
        </w:rPr>
      </w:pPr>
      <w:r w:rsidRPr="00FE5D24">
        <w:rPr>
          <w:color w:val="000000"/>
          <w:sz w:val="16"/>
          <w:szCs w:val="16"/>
          <w:lang w:bidi="ru-RU"/>
        </w:rPr>
        <w:t>(Ф.И.О., адрес заявителя (представителя) заявителя)</w:t>
      </w:r>
      <w:r w:rsidRPr="00FE5D24">
        <w:rPr>
          <w:color w:val="000000"/>
          <w:sz w:val="16"/>
          <w:szCs w:val="16"/>
          <w:lang w:bidi="ru-RU"/>
        </w:rPr>
        <w:br/>
        <w:t>(регистрационный номер заявления о присвоении объекту</w:t>
      </w:r>
      <w:r w:rsidRPr="00FE5D24">
        <w:rPr>
          <w:color w:val="000000"/>
          <w:sz w:val="16"/>
          <w:szCs w:val="16"/>
          <w:lang w:bidi="ru-RU"/>
        </w:rPr>
        <w:br/>
        <w:t>адресации адреса или аннулировании его адреса)</w:t>
      </w:r>
    </w:p>
    <w:p w:rsidR="00CB6F1A" w:rsidRPr="00FE5D24" w:rsidRDefault="00CB6F1A" w:rsidP="00CB6F1A">
      <w:pPr>
        <w:widowControl w:val="0"/>
        <w:jc w:val="center"/>
        <w:rPr>
          <w:color w:val="000000"/>
          <w:sz w:val="16"/>
          <w:szCs w:val="16"/>
          <w:lang w:bidi="ru-RU"/>
        </w:rPr>
      </w:pPr>
      <w:r w:rsidRPr="00FE5D24">
        <w:rPr>
          <w:b/>
          <w:bCs/>
          <w:color w:val="000000"/>
          <w:sz w:val="16"/>
          <w:szCs w:val="16"/>
          <w:lang w:bidi="ru-RU"/>
        </w:rPr>
        <w:t>Решение об отказе</w:t>
      </w:r>
      <w:r w:rsidRPr="00FE5D24">
        <w:rPr>
          <w:b/>
          <w:bCs/>
          <w:color w:val="000000"/>
          <w:sz w:val="16"/>
          <w:szCs w:val="16"/>
          <w:lang w:bidi="ru-RU"/>
        </w:rPr>
        <w:br/>
        <w:t>в приеме документов, необходимых для предоставления услуги</w:t>
      </w:r>
      <w:r w:rsidRPr="00FE5D24">
        <w:rPr>
          <w:b/>
          <w:bCs/>
          <w:color w:val="000000"/>
          <w:sz w:val="16"/>
          <w:szCs w:val="16"/>
          <w:lang w:bidi="ru-RU"/>
        </w:rPr>
        <w:br/>
      </w:r>
      <w:r w:rsidRPr="00FE5D24">
        <w:rPr>
          <w:color w:val="000000"/>
          <w:sz w:val="16"/>
          <w:szCs w:val="16"/>
          <w:lang w:bidi="ru-RU"/>
        </w:rPr>
        <w:t>от                             №</w:t>
      </w:r>
    </w:p>
    <w:p w:rsidR="00CB6F1A" w:rsidRPr="00FE5D24" w:rsidRDefault="00CB6F1A" w:rsidP="00CB6F1A">
      <w:pPr>
        <w:pStyle w:val="ac"/>
        <w:jc w:val="both"/>
        <w:rPr>
          <w:sz w:val="16"/>
          <w:szCs w:val="16"/>
          <w:lang w:bidi="ru-RU"/>
        </w:rPr>
      </w:pPr>
      <w:r w:rsidRPr="00FE5D24">
        <w:rPr>
          <w:sz w:val="16"/>
          <w:szCs w:val="16"/>
          <w:lang w:bidi="ru-RU"/>
        </w:rPr>
        <w:t>По результатам рассмотрения заявления по услуге «Присвоение адреса объекту адресации или аннулировании такого адреса»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CB6F1A" w:rsidRPr="00FE5D24" w:rsidRDefault="00CB6F1A" w:rsidP="00CB6F1A">
      <w:pPr>
        <w:pStyle w:val="ac"/>
        <w:jc w:val="both"/>
        <w:rPr>
          <w:sz w:val="16"/>
          <w:szCs w:val="16"/>
          <w:lang w:bidi="ru-RU"/>
        </w:rPr>
      </w:pPr>
    </w:p>
    <w:p w:rsidR="00CB6F1A" w:rsidRPr="00FE5D24" w:rsidRDefault="00CB6F1A" w:rsidP="00CB6F1A">
      <w:pPr>
        <w:pStyle w:val="ac"/>
        <w:jc w:val="both"/>
        <w:rPr>
          <w:sz w:val="16"/>
          <w:szCs w:val="16"/>
          <w:lang w:bidi="ru-RU"/>
        </w:rPr>
      </w:pPr>
      <w:r w:rsidRPr="00FE5D24">
        <w:rPr>
          <w:sz w:val="16"/>
          <w:szCs w:val="16"/>
          <w:lang w:bidi="ru-RU"/>
        </w:rPr>
        <w:t>Дополнительно информируем:</w:t>
      </w:r>
    </w:p>
    <w:p w:rsidR="00CB6F1A" w:rsidRPr="00FE5D24" w:rsidRDefault="00CB6F1A" w:rsidP="00CB6F1A">
      <w:pPr>
        <w:pStyle w:val="ac"/>
        <w:jc w:val="both"/>
        <w:rPr>
          <w:sz w:val="16"/>
          <w:szCs w:val="16"/>
          <w:lang w:bidi="ru-RU"/>
        </w:rPr>
      </w:pPr>
    </w:p>
    <w:p w:rsidR="00CB6F1A" w:rsidRPr="00FE5D24" w:rsidRDefault="00CB6F1A" w:rsidP="00CB6F1A">
      <w:pPr>
        <w:pStyle w:val="ac"/>
        <w:jc w:val="both"/>
        <w:rPr>
          <w:sz w:val="16"/>
          <w:szCs w:val="16"/>
          <w:lang w:bidi="ru-RU"/>
        </w:rPr>
      </w:pPr>
      <w:r w:rsidRPr="00FE5D24">
        <w:rPr>
          <w:sz w:val="16"/>
          <w:szCs w:val="16"/>
          <w:lang w:bidi="ru-RU"/>
        </w:rPr>
        <w:t>указывается дополнительная информация (при необходимости)</w:t>
      </w:r>
    </w:p>
    <w:p w:rsidR="00CB6F1A" w:rsidRPr="00FE5D24" w:rsidRDefault="00CB6F1A" w:rsidP="00CB6F1A">
      <w:pPr>
        <w:pStyle w:val="ac"/>
        <w:jc w:val="both"/>
        <w:rPr>
          <w:sz w:val="16"/>
          <w:szCs w:val="16"/>
          <w:lang w:bidi="ru-RU"/>
        </w:rPr>
      </w:pPr>
    </w:p>
    <w:p w:rsidR="00CB6F1A" w:rsidRPr="00FE5D24" w:rsidRDefault="00CB6F1A" w:rsidP="00CB6F1A">
      <w:pPr>
        <w:pStyle w:val="ac"/>
        <w:jc w:val="both"/>
        <w:rPr>
          <w:sz w:val="16"/>
          <w:szCs w:val="16"/>
          <w:lang w:bidi="ru-RU"/>
        </w:rPr>
      </w:pPr>
      <w:r w:rsidRPr="00FE5D24">
        <w:rPr>
          <w:sz w:val="16"/>
          <w:szCs w:val="16"/>
          <w:lang w:bidi="ru-RU"/>
        </w:rPr>
        <w:t>Вы вправе повторно обратиться в уполномоченный орган с заявлением о предоставлении услуги после устранения указанных нарушений.</w:t>
      </w:r>
    </w:p>
    <w:p w:rsidR="00CB6F1A" w:rsidRPr="00FE5D24" w:rsidRDefault="00CB6F1A" w:rsidP="00CB6F1A">
      <w:pPr>
        <w:pStyle w:val="ac"/>
        <w:jc w:val="both"/>
        <w:rPr>
          <w:sz w:val="16"/>
          <w:szCs w:val="16"/>
          <w:lang w:bidi="ru-RU"/>
        </w:rPr>
      </w:pPr>
    </w:p>
    <w:p w:rsidR="00CB6F1A" w:rsidRPr="00FE5D24" w:rsidRDefault="00CB6F1A" w:rsidP="00CB6F1A">
      <w:pPr>
        <w:pStyle w:val="ac"/>
        <w:jc w:val="both"/>
        <w:rPr>
          <w:sz w:val="16"/>
          <w:szCs w:val="16"/>
          <w:lang w:bidi="ru-RU"/>
        </w:rPr>
      </w:pPr>
      <w:r w:rsidRPr="00FE5D24">
        <w:rPr>
          <w:sz w:val="16"/>
          <w:szCs w:val="16"/>
          <w:lang w:bidi="ru-RU"/>
        </w:rPr>
        <w:t>Данный отказ может быть обжалован в досудебном порядке путем направления жалобы в уполномоченный орган, а также в судебном порядке.</w:t>
      </w:r>
    </w:p>
    <w:p w:rsidR="00CB6F1A" w:rsidRPr="00FE5D24" w:rsidRDefault="00CB6F1A" w:rsidP="00CB6F1A">
      <w:pPr>
        <w:pStyle w:val="ac"/>
        <w:jc w:val="both"/>
        <w:rPr>
          <w:sz w:val="16"/>
          <w:szCs w:val="16"/>
          <w:lang w:bidi="ru-RU"/>
        </w:rPr>
      </w:pPr>
    </w:p>
    <w:p w:rsidR="00CB6F1A" w:rsidRPr="00FE5D24" w:rsidRDefault="00CB6F1A" w:rsidP="00CB6F1A">
      <w:pPr>
        <w:pStyle w:val="ac"/>
        <w:jc w:val="both"/>
        <w:rPr>
          <w:sz w:val="16"/>
          <w:szCs w:val="16"/>
          <w:lang w:bidi="ru-RU"/>
        </w:rPr>
      </w:pPr>
    </w:p>
    <w:p w:rsidR="00CB6F1A" w:rsidRPr="00FE5D24" w:rsidRDefault="00CB6F1A" w:rsidP="00CB6F1A">
      <w:pPr>
        <w:pStyle w:val="ac"/>
        <w:jc w:val="both"/>
        <w:rPr>
          <w:sz w:val="16"/>
          <w:szCs w:val="16"/>
          <w:lang w:bidi="ru-RU"/>
        </w:rPr>
      </w:pPr>
      <w:r w:rsidRPr="00FE5D24">
        <w:rPr>
          <w:noProof/>
          <w:sz w:val="16"/>
          <w:szCs w:val="16"/>
        </w:rPr>
        <mc:AlternateContent>
          <mc:Choice Requires="wps">
            <w:drawing>
              <wp:anchor distT="0" distB="0" distL="114300" distR="114300" simplePos="0" relativeHeight="251661312" behindDoc="0" locked="0" layoutInCell="1" allowOverlap="1" wp14:anchorId="2ECFB842" wp14:editId="71DC8AE0">
                <wp:simplePos x="0" y="0"/>
                <wp:positionH relativeFrom="page">
                  <wp:posOffset>6017895</wp:posOffset>
                </wp:positionH>
                <wp:positionV relativeFrom="paragraph">
                  <wp:posOffset>12700</wp:posOffset>
                </wp:positionV>
                <wp:extent cx="531495" cy="164465"/>
                <wp:effectExtent l="0" t="0" r="0" b="0"/>
                <wp:wrapSquare wrapText="left"/>
                <wp:docPr id="35" name="Надпись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1495" cy="164465"/>
                        </a:xfrm>
                        <a:prstGeom prst="rect">
                          <a:avLst/>
                        </a:prstGeom>
                        <a:noFill/>
                      </wps:spPr>
                      <wps:txbx>
                        <w:txbxContent>
                          <w:p w:rsidR="00E73191" w:rsidRDefault="00E73191" w:rsidP="00CB6F1A">
                            <w:pPr>
                              <w:pStyle w:val="42"/>
                              <w:spacing w:after="0"/>
                              <w:jc w:val="right"/>
                            </w:pPr>
                            <w:r>
                              <w:rPr>
                                <w:color w:val="000000"/>
                              </w:rPr>
                              <w:t>(подпись)</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type w14:anchorId="2ECFB842" id="_x0000_t202" coordsize="21600,21600" o:spt="202" path="m,l,21600r21600,l21600,xe">
                <v:stroke joinstyle="miter"/>
                <v:path gradientshapeok="t" o:connecttype="rect"/>
              </v:shapetype>
              <v:shape id="Надпись 35" o:spid="_x0000_s1026" type="#_x0000_t202" style="position:absolute;left:0;text-align:left;margin-left:473.85pt;margin-top:1pt;width:41.85pt;height:12.95pt;z-index:251661312;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ArHswEAACsDAAAOAAAAZHJzL2Uyb0RvYy54bWysUkFu2zAQvBfoHwjea9qJY7SC5QBFkCJA&#10;0BZI+gCaIi2hIpfgMpZ87D1fyB966KG3fkH5UZe05QTNLeiFWmqXszM7uzzvbcu2OmADruSzyZQz&#10;7RRUjduU/Nvt5bv3nGGUrpItOF3ynUZ+vnr7Ztn5Qp9ADW2lAyMQh0XnS17H6AshUNXaSpyA146S&#10;BoKVka5hI6ogO0K3rTiZTheig1D5AEoj0t+LfZKvMr4xWsUvxqCOrC05cYv5DPlcp1OslrLYBOnr&#10;Rh1oyFewsLJx1PQIdSGjZHeheQFlGxUAwcSJAivAmEbprIHUzKb/qLmppddZCw0H/XFM+P9g1eft&#10;18CaquSnZ5w5acmj4WH4Ofwa/gy/H3883jNK0JQ6jwUV33gqj/1H6MntrBj9NajvSCXiWc3+AVJ1&#10;mkpvgk1f0svoIRmxOw5f95Ep+nl2Opt/IA6KUrPFfL7IbcXTYx8wftJgWQpKHsjbTEBurzGm9rIY&#10;S1IvB5dN24609kwSwdiv+4OeNVQ7ktOR/SV3tJ+ctVeOpps2ZQzCGKwPwQhJjuSmh+1Jlj+/53k8&#10;7fjqLwAAAP//AwBQSwMEFAAGAAgAAAAhAMWGaUXeAAAACQEAAA8AAABkcnMvZG93bnJldi54bWxM&#10;j8FOwzAQRO9I/IO1SNyonVI1bYhTIQRHKrVw4ebE2yRtvI5ipw1/z/ZUjjszmn2TbybXiTMOofWk&#10;IZkpEEiVty3VGr6/Pp5WIEI0ZE3nCTX8YoBNcX+Xm8z6C+3wvI+14BIKmdHQxNhnUoaqQWfCzPdI&#10;7B384Ezkc6ilHcyFy10n50otpTMt8YfG9PjWYHXaj07D4XN7Or6PO3Ws1Qp/kgGnMtlq/fgwvb6A&#10;iDjFWxiu+IwOBTOVfiQbRKdhvUhTjmqY86Srr56TBYiShXQNssjl/wXFHwAAAP//AwBQSwECLQAU&#10;AAYACAAAACEAtoM4kv4AAADhAQAAEwAAAAAAAAAAAAAAAAAAAAAAW0NvbnRlbnRfVHlwZXNdLnht&#10;bFBLAQItABQABgAIAAAAIQA4/SH/1gAAAJQBAAALAAAAAAAAAAAAAAAAAC8BAABfcmVscy8ucmVs&#10;c1BLAQItABQABgAIAAAAIQCVmArHswEAACsDAAAOAAAAAAAAAAAAAAAAAC4CAABkcnMvZTJvRG9j&#10;LnhtbFBLAQItABQABgAIAAAAIQDFhmlF3gAAAAkBAAAPAAAAAAAAAAAAAAAAAA0EAABkcnMvZG93&#10;bnJldi54bWxQSwUGAAAAAAQABADzAAAAGAUAAAAA&#10;" filled="f" stroked="f">
                <v:textbox inset="0,0,0,0">
                  <w:txbxContent>
                    <w:p w:rsidR="00E73191" w:rsidRDefault="00E73191" w:rsidP="00CB6F1A">
                      <w:pPr>
                        <w:pStyle w:val="42"/>
                        <w:spacing w:after="0"/>
                        <w:jc w:val="right"/>
                      </w:pPr>
                      <w:r>
                        <w:rPr>
                          <w:color w:val="000000"/>
                        </w:rPr>
                        <w:t>(подпись)</w:t>
                      </w:r>
                    </w:p>
                  </w:txbxContent>
                </v:textbox>
                <w10:wrap type="square" side="left" anchorx="page"/>
              </v:shape>
            </w:pict>
          </mc:Fallback>
        </mc:AlternateContent>
      </w:r>
      <w:r w:rsidRPr="00FE5D24">
        <w:rPr>
          <w:sz w:val="16"/>
          <w:szCs w:val="16"/>
          <w:lang w:bidi="ru-RU"/>
        </w:rPr>
        <w:t>(должность, Ф.И.О.)</w:t>
      </w:r>
    </w:p>
    <w:p w:rsidR="00CB6F1A" w:rsidRPr="00FE5D24" w:rsidRDefault="00CB6F1A" w:rsidP="00CB6F1A">
      <w:pPr>
        <w:rPr>
          <w:sz w:val="16"/>
          <w:szCs w:val="16"/>
        </w:rPr>
      </w:pPr>
    </w:p>
    <w:p w:rsidR="00CB6F1A" w:rsidRDefault="00CB6F1A" w:rsidP="00CB6F1A">
      <w:pPr>
        <w:rPr>
          <w:sz w:val="20"/>
          <w:szCs w:val="20"/>
        </w:rPr>
      </w:pPr>
    </w:p>
    <w:p w:rsidR="00CB6F1A" w:rsidRDefault="00CB6F1A" w:rsidP="00CB6F1A">
      <w:pPr>
        <w:rPr>
          <w:sz w:val="20"/>
          <w:szCs w:val="20"/>
        </w:rPr>
      </w:pPr>
    </w:p>
    <w:p w:rsidR="00CB6F1A" w:rsidRDefault="00CB6F1A" w:rsidP="00CB6F1A">
      <w:pPr>
        <w:rPr>
          <w:sz w:val="20"/>
          <w:szCs w:val="20"/>
        </w:rPr>
      </w:pPr>
    </w:p>
    <w:p w:rsidR="00CB6F1A" w:rsidRDefault="00CB6F1A" w:rsidP="00CB6F1A">
      <w:pPr>
        <w:rPr>
          <w:sz w:val="20"/>
          <w:szCs w:val="20"/>
        </w:rPr>
      </w:pPr>
    </w:p>
    <w:p w:rsidR="00CB6F1A" w:rsidRDefault="00CB6F1A" w:rsidP="00CB6F1A">
      <w:pPr>
        <w:rPr>
          <w:sz w:val="20"/>
          <w:szCs w:val="20"/>
        </w:rPr>
      </w:pPr>
    </w:p>
    <w:p w:rsidR="00CB6F1A" w:rsidRPr="00EE510C" w:rsidRDefault="00CB6F1A" w:rsidP="00CB6F1A">
      <w:pPr>
        <w:rPr>
          <w:sz w:val="20"/>
          <w:szCs w:val="20"/>
        </w:rPr>
      </w:pPr>
    </w:p>
    <w:p w:rsidR="00CB6F1A" w:rsidRPr="00FF307E" w:rsidRDefault="00CB6F1A" w:rsidP="00CB6F1A">
      <w:pPr>
        <w:rPr>
          <w:sz w:val="18"/>
          <w:szCs w:val="18"/>
        </w:rPr>
      </w:pPr>
      <w:r w:rsidRPr="00FF307E">
        <w:rPr>
          <w:sz w:val="18"/>
          <w:szCs w:val="18"/>
        </w:rPr>
        <w:t xml:space="preserve">Периодическое издание официальных сообщений и </w:t>
      </w:r>
      <w:proofErr w:type="gramStart"/>
      <w:r w:rsidRPr="00FF307E">
        <w:rPr>
          <w:sz w:val="18"/>
          <w:szCs w:val="18"/>
        </w:rPr>
        <w:t xml:space="preserve">материалов,   </w:t>
      </w:r>
      <w:proofErr w:type="gramEnd"/>
      <w:r w:rsidRPr="00FF307E">
        <w:rPr>
          <w:sz w:val="18"/>
          <w:szCs w:val="18"/>
        </w:rPr>
        <w:t xml:space="preserve">нормативных правовых актов органов местного самоуправления      и должностных лиц администрации </w:t>
      </w:r>
      <w:proofErr w:type="spellStart"/>
      <w:r w:rsidRPr="00FF307E">
        <w:rPr>
          <w:sz w:val="18"/>
          <w:szCs w:val="18"/>
        </w:rPr>
        <w:t>Чуноярского</w:t>
      </w:r>
      <w:proofErr w:type="spellEnd"/>
      <w:r w:rsidRPr="00FF307E">
        <w:rPr>
          <w:sz w:val="18"/>
          <w:szCs w:val="18"/>
        </w:rPr>
        <w:t xml:space="preserve"> </w:t>
      </w:r>
      <w:proofErr w:type="spellStart"/>
      <w:r w:rsidRPr="00FF307E">
        <w:rPr>
          <w:sz w:val="18"/>
          <w:szCs w:val="18"/>
        </w:rPr>
        <w:t>сельсовета,выходящее</w:t>
      </w:r>
      <w:proofErr w:type="spellEnd"/>
      <w:r w:rsidRPr="00FF307E">
        <w:rPr>
          <w:sz w:val="18"/>
          <w:szCs w:val="18"/>
        </w:rPr>
        <w:t xml:space="preserve"> не реже одного раза в три месяца.</w:t>
      </w:r>
    </w:p>
    <w:p w:rsidR="00CB6F1A" w:rsidRPr="00FF307E" w:rsidRDefault="00CB6F1A" w:rsidP="00CB6F1A">
      <w:pPr>
        <w:jc w:val="both"/>
        <w:rPr>
          <w:sz w:val="18"/>
          <w:szCs w:val="18"/>
        </w:rPr>
      </w:pPr>
      <w:proofErr w:type="spellStart"/>
      <w:r w:rsidRPr="00FF307E">
        <w:rPr>
          <w:sz w:val="18"/>
          <w:szCs w:val="18"/>
        </w:rPr>
        <w:t>с.Чунояр.ул.Береговая</w:t>
      </w:r>
      <w:proofErr w:type="spellEnd"/>
      <w:r w:rsidRPr="00FF307E">
        <w:rPr>
          <w:sz w:val="18"/>
          <w:szCs w:val="18"/>
        </w:rPr>
        <w:t xml:space="preserve"> 1 </w:t>
      </w:r>
      <w:proofErr w:type="gramStart"/>
      <w:r w:rsidRPr="00FF307E">
        <w:rPr>
          <w:sz w:val="18"/>
          <w:szCs w:val="18"/>
        </w:rPr>
        <w:t>б,тел.</w:t>
      </w:r>
      <w:proofErr w:type="gramEnd"/>
      <w:r w:rsidRPr="00FF307E">
        <w:rPr>
          <w:sz w:val="18"/>
          <w:szCs w:val="18"/>
        </w:rPr>
        <w:t>38-2-61.Учредители:Чуноярский сельский</w:t>
      </w:r>
    </w:p>
    <w:p w:rsidR="00CB6F1A" w:rsidRPr="00FF307E" w:rsidRDefault="00CB6F1A" w:rsidP="00CB6F1A">
      <w:pPr>
        <w:jc w:val="both"/>
        <w:rPr>
          <w:sz w:val="18"/>
          <w:szCs w:val="18"/>
        </w:rPr>
      </w:pPr>
      <w:r w:rsidRPr="00FF307E">
        <w:rPr>
          <w:sz w:val="18"/>
          <w:szCs w:val="18"/>
        </w:rPr>
        <w:t xml:space="preserve">Совет депутатов и Глава </w:t>
      </w:r>
      <w:proofErr w:type="spellStart"/>
      <w:r w:rsidRPr="00FF307E">
        <w:rPr>
          <w:sz w:val="18"/>
          <w:szCs w:val="18"/>
        </w:rPr>
        <w:t>Чуноярского</w:t>
      </w:r>
      <w:proofErr w:type="spellEnd"/>
      <w:r w:rsidRPr="00FF307E">
        <w:rPr>
          <w:sz w:val="18"/>
          <w:szCs w:val="18"/>
        </w:rPr>
        <w:t xml:space="preserve"> </w:t>
      </w:r>
      <w:proofErr w:type="spellStart"/>
      <w:proofErr w:type="gramStart"/>
      <w:r w:rsidRPr="00FF307E">
        <w:rPr>
          <w:sz w:val="18"/>
          <w:szCs w:val="18"/>
        </w:rPr>
        <w:t>сельсовета.Ответственный</w:t>
      </w:r>
      <w:proofErr w:type="spellEnd"/>
      <w:proofErr w:type="gramEnd"/>
      <w:r w:rsidRPr="00FF307E">
        <w:rPr>
          <w:sz w:val="18"/>
          <w:szCs w:val="18"/>
        </w:rPr>
        <w:t xml:space="preserve"> за выпуск</w:t>
      </w:r>
    </w:p>
    <w:p w:rsidR="00CB6F1A" w:rsidRPr="00FF307E" w:rsidRDefault="00CB6F1A" w:rsidP="00CB6F1A">
      <w:pPr>
        <w:jc w:val="both"/>
        <w:rPr>
          <w:sz w:val="18"/>
          <w:szCs w:val="18"/>
        </w:rPr>
      </w:pPr>
      <w:r w:rsidRPr="00FF307E">
        <w:rPr>
          <w:sz w:val="18"/>
          <w:szCs w:val="18"/>
        </w:rPr>
        <w:t xml:space="preserve">Специалист 1-й категории администрации сельсовета   </w:t>
      </w:r>
      <w:proofErr w:type="spellStart"/>
      <w:r w:rsidRPr="00FF307E">
        <w:rPr>
          <w:sz w:val="18"/>
          <w:szCs w:val="18"/>
        </w:rPr>
        <w:t>Т.И.Рукосуева</w:t>
      </w:r>
      <w:proofErr w:type="spellEnd"/>
    </w:p>
    <w:p w:rsidR="00CB6F1A" w:rsidRPr="00E73191" w:rsidRDefault="00CB6F1A" w:rsidP="00E73191">
      <w:pPr>
        <w:jc w:val="both"/>
        <w:rPr>
          <w:sz w:val="18"/>
          <w:szCs w:val="18"/>
        </w:rPr>
        <w:sectPr w:rsidR="00CB6F1A" w:rsidRPr="00E73191">
          <w:pgSz w:w="11900" w:h="16840"/>
          <w:pgMar w:top="1134" w:right="567" w:bottom="1134" w:left="1701" w:header="0" w:footer="48" w:gutter="0"/>
          <w:pgNumType w:start="39"/>
          <w:cols w:space="720"/>
        </w:sectPr>
      </w:pPr>
      <w:r w:rsidRPr="00FF307E">
        <w:rPr>
          <w:sz w:val="18"/>
          <w:szCs w:val="18"/>
        </w:rPr>
        <w:t xml:space="preserve">Тираж 10 </w:t>
      </w:r>
      <w:proofErr w:type="spellStart"/>
      <w:proofErr w:type="gramStart"/>
      <w:r w:rsidRPr="00FF307E">
        <w:rPr>
          <w:sz w:val="18"/>
          <w:szCs w:val="18"/>
        </w:rPr>
        <w:t>экз..Издание</w:t>
      </w:r>
      <w:proofErr w:type="spellEnd"/>
      <w:proofErr w:type="gramEnd"/>
      <w:r w:rsidRPr="00FF307E">
        <w:rPr>
          <w:sz w:val="18"/>
          <w:szCs w:val="18"/>
        </w:rPr>
        <w:t xml:space="preserve"> распространяется бесплатно</w:t>
      </w:r>
      <w:r w:rsidR="00E73191">
        <w:rPr>
          <w:sz w:val="18"/>
          <w:szCs w:val="18"/>
        </w:rPr>
        <w:t>.</w:t>
      </w:r>
    </w:p>
    <w:p w:rsidR="003B3083" w:rsidRPr="00FF307E" w:rsidRDefault="00CB6F1A" w:rsidP="00E73191">
      <w:pPr>
        <w:widowControl w:val="0"/>
        <w:rPr>
          <w:sz w:val="18"/>
          <w:szCs w:val="18"/>
        </w:rPr>
      </w:pPr>
      <w:r>
        <w:rPr>
          <w:b/>
          <w:bCs/>
          <w:color w:val="000000"/>
          <w:sz w:val="16"/>
          <w:szCs w:val="16"/>
          <w:lang w:bidi="ru-RU"/>
        </w:rPr>
        <w:lastRenderedPageBreak/>
        <w:t xml:space="preserve">                     </w:t>
      </w:r>
      <w:bookmarkEnd w:id="2"/>
    </w:p>
    <w:sectPr w:rsidR="003B3083" w:rsidRPr="00FF307E" w:rsidSect="00870095">
      <w:headerReference w:type="even" r:id="rId10"/>
      <w:headerReference w:type="default" r:id="rId11"/>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2E7F" w:rsidRDefault="00362E7F">
      <w:r>
        <w:separator/>
      </w:r>
    </w:p>
  </w:endnote>
  <w:endnote w:type="continuationSeparator" w:id="0">
    <w:p w:rsidR="00362E7F" w:rsidRDefault="00362E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mini">
    <w:altName w:val="Courier New"/>
    <w:panose1 w:val="00000000000000000000"/>
    <w:charset w:val="00"/>
    <w:family w:val="auto"/>
    <w:notTrueType/>
    <w:pitch w:val="variable"/>
    <w:sig w:usb0="00000003" w:usb1="00000000" w:usb2="00000000" w:usb3="00000000" w:csb0="00000001" w:csb1="00000000"/>
  </w:font>
  <w:font w:name="Corbel">
    <w:panose1 w:val="020B0503020204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10022FF" w:usb1="C000E47F" w:usb2="00000029" w:usb3="00000000" w:csb0="000001DF" w:csb1="00000000"/>
  </w:font>
  <w:font w:name="Peterburg">
    <w:altName w:val="Times New Roman"/>
    <w:charset w:val="00"/>
    <w:family w:val="auto"/>
    <w:pitch w:val="default"/>
    <w:sig w:usb0="00000000"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Garamond">
    <w:panose1 w:val="020204040303010108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2E7F" w:rsidRDefault="00362E7F">
      <w:r>
        <w:separator/>
      </w:r>
    </w:p>
  </w:footnote>
  <w:footnote w:type="continuationSeparator" w:id="0">
    <w:p w:rsidR="00362E7F" w:rsidRDefault="00362E7F">
      <w:r>
        <w:continuationSeparator/>
      </w:r>
    </w:p>
  </w:footnote>
  <w:footnote w:id="1">
    <w:p w:rsidR="00E73191" w:rsidRDefault="00E73191" w:rsidP="00743157">
      <w:pPr>
        <w:pStyle w:val="afff6"/>
      </w:pPr>
      <w:r>
        <w:rPr>
          <w:color w:val="000000"/>
          <w:vertAlign w:val="superscript"/>
        </w:rPr>
        <w:footnoteRef/>
      </w:r>
      <w:r>
        <w:rPr>
          <w:color w:val="000000"/>
        </w:rPr>
        <w:t xml:space="preserve"> Строка дублируется для каждого объединенного земельного участка.</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3191" w:rsidRDefault="00E73191" w:rsidP="0093748E">
    <w:pPr>
      <w:pStyle w:val="af3"/>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end"/>
    </w:r>
  </w:p>
  <w:p w:rsidR="00E73191" w:rsidRDefault="00E73191">
    <w:pPr>
      <w:pStyle w:val="af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3191" w:rsidRDefault="00E73191" w:rsidP="0093748E">
    <w:pPr>
      <w:pStyle w:val="af3"/>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separate"/>
    </w:r>
    <w:r>
      <w:rPr>
        <w:rStyle w:val="af5"/>
        <w:noProof/>
      </w:rPr>
      <w:t>1</w:t>
    </w:r>
    <w:r>
      <w:rPr>
        <w:rStyle w:val="af5"/>
      </w:rPr>
      <w:fldChar w:fldCharType="end"/>
    </w:r>
  </w:p>
  <w:p w:rsidR="00E73191" w:rsidRDefault="00E73191" w:rsidP="0093748E">
    <w:pPr>
      <w:pStyle w:val="af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53C4D"/>
    <w:multiLevelType w:val="multilevel"/>
    <w:tmpl w:val="44EA53D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1612284"/>
    <w:multiLevelType w:val="multilevel"/>
    <w:tmpl w:val="01612284"/>
    <w:lvl w:ilvl="0">
      <w:start w:val="1"/>
      <w:numFmt w:val="decimal"/>
      <w:lvlText w:val="%1."/>
      <w:lvlJc w:val="left"/>
      <w:pPr>
        <w:tabs>
          <w:tab w:val="left" w:pos="1260"/>
        </w:tabs>
        <w:ind w:left="126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15:restartNumberingAfterBreak="0">
    <w:nsid w:val="01666461"/>
    <w:multiLevelType w:val="multilevel"/>
    <w:tmpl w:val="62D875E2"/>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C944950"/>
    <w:multiLevelType w:val="multilevel"/>
    <w:tmpl w:val="85DE1D38"/>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1D16060D"/>
    <w:multiLevelType w:val="multilevel"/>
    <w:tmpl w:val="1D16060D"/>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1TimesNewRoman12"/>
      <w:lvlText w:val="%1.%2.%3."/>
      <w:lvlJc w:val="left"/>
      <w:pPr>
        <w:ind w:left="1224" w:hanging="504"/>
      </w:pPr>
      <w:rPr>
        <w:rFonts w:hint="default"/>
      </w:rPr>
    </w:lvl>
    <w:lvl w:ilvl="3">
      <w:start w:val="1"/>
      <w:numFmt w:val="decimal"/>
      <w:lvlText w:val="1.1.4.%1."/>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D910B64"/>
    <w:multiLevelType w:val="multilevel"/>
    <w:tmpl w:val="69BA8DF8"/>
    <w:lvl w:ilvl="0">
      <w:start w:val="6"/>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260A17AA"/>
    <w:multiLevelType w:val="hybridMultilevel"/>
    <w:tmpl w:val="5760566C"/>
    <w:lvl w:ilvl="0" w:tplc="5A72325C">
      <w:start w:val="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657011E"/>
    <w:multiLevelType w:val="multilevel"/>
    <w:tmpl w:val="243ECE98"/>
    <w:lvl w:ilvl="0">
      <w:start w:val="1"/>
      <w:numFmt w:val="decimal"/>
      <w:lvlText w:val="2.5.%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2F016F23"/>
    <w:multiLevelType w:val="multilevel"/>
    <w:tmpl w:val="C4A21DDA"/>
    <w:lvl w:ilvl="0">
      <w:start w:val="3"/>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5"/>
        <w:szCs w:val="15"/>
        <w:u w:val="none"/>
        <w:effect w:val="none"/>
        <w:vertAlign w:val="superscrip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35E973FA"/>
    <w:multiLevelType w:val="multilevel"/>
    <w:tmpl w:val="FAFEA678"/>
    <w:lvl w:ilvl="0">
      <w:start w:val="1"/>
      <w:numFmt w:val="decimal"/>
      <w:lvlText w:val="4.%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15:restartNumberingAfterBreak="0">
    <w:nsid w:val="3B655A56"/>
    <w:multiLevelType w:val="multilevel"/>
    <w:tmpl w:val="B60EE016"/>
    <w:lvl w:ilvl="0">
      <w:start w:val="1"/>
      <w:numFmt w:val="decimal"/>
      <w:lvlText w:val="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4A3A4640"/>
    <w:multiLevelType w:val="multilevel"/>
    <w:tmpl w:val="B7385FF6"/>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15:restartNumberingAfterBreak="0">
    <w:nsid w:val="50854667"/>
    <w:multiLevelType w:val="multilevel"/>
    <w:tmpl w:val="50854667"/>
    <w:lvl w:ilvl="0">
      <w:start w:val="2"/>
      <w:numFmt w:val="decimal"/>
      <w:lvlText w:val="Статья %1."/>
      <w:lvlJc w:val="left"/>
      <w:pPr>
        <w:ind w:left="0" w:firstLine="0"/>
      </w:pPr>
      <w:rPr>
        <w:rFonts w:hint="default"/>
        <w:b w:val="0"/>
        <w:bCs w:val="0"/>
        <w:i w:val="0"/>
        <w:iCs w:val="0"/>
        <w:caps w:val="0"/>
        <w:smallCaps w:val="0"/>
        <w:strike w:val="0"/>
        <w:dstrike w:val="0"/>
        <w:snapToGrid w:val="0"/>
        <w:vanish w:val="0"/>
        <w:color w:val="auto"/>
        <w:spacing w:val="0"/>
        <w:w w:val="0"/>
        <w:kern w:val="0"/>
        <w:position w:val="0"/>
        <w:sz w:val="0"/>
        <w:szCs w:val="0"/>
        <w:u w:val="none" w:color="000000"/>
        <w:shd w:val="clear" w:color="000000" w:fill="000000"/>
        <w:vertAlign w:val="baseline"/>
      </w:rPr>
    </w:lvl>
    <w:lvl w:ilvl="1">
      <w:start w:val="1"/>
      <w:numFmt w:val="decimal"/>
      <w:pStyle w:val="a"/>
      <w:lvlText w:val="%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3" w15:restartNumberingAfterBreak="0">
    <w:nsid w:val="537F7FD4"/>
    <w:multiLevelType w:val="multilevel"/>
    <w:tmpl w:val="6C58E10A"/>
    <w:lvl w:ilvl="0">
      <w:start w:val="3"/>
      <w:numFmt w:val="decimal"/>
      <w:lvlText w:val="5.%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5FB85213"/>
    <w:multiLevelType w:val="multilevel"/>
    <w:tmpl w:val="E91C8456"/>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15:restartNumberingAfterBreak="0">
    <w:nsid w:val="623D153E"/>
    <w:multiLevelType w:val="multilevel"/>
    <w:tmpl w:val="5FC6A11A"/>
    <w:lvl w:ilvl="0">
      <w:start w:val="1"/>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15:restartNumberingAfterBreak="0">
    <w:nsid w:val="6BE754FA"/>
    <w:multiLevelType w:val="multilevel"/>
    <w:tmpl w:val="6BE754FA"/>
    <w:lvl w:ilvl="0">
      <w:start w:val="1"/>
      <w:numFmt w:val="bullet"/>
      <w:lvlText w:val=""/>
      <w:lvlJc w:val="left"/>
      <w:pPr>
        <w:tabs>
          <w:tab w:val="left" w:pos="2138"/>
        </w:tabs>
        <w:ind w:left="2138" w:hanging="360"/>
      </w:pPr>
      <w:rPr>
        <w:rFonts w:ascii="Symbol" w:hAnsi="Symbol" w:hint="default"/>
        <w:vertAlign w:val="baseline"/>
      </w:rPr>
    </w:lvl>
    <w:lvl w:ilvl="1">
      <w:start w:val="1"/>
      <w:numFmt w:val="bullet"/>
      <w:pStyle w:val="a0"/>
      <w:lvlText w:val=""/>
      <w:lvlJc w:val="left"/>
      <w:pPr>
        <w:tabs>
          <w:tab w:val="left" w:pos="2280"/>
        </w:tabs>
        <w:ind w:left="2280" w:hanging="360"/>
      </w:pPr>
      <w:rPr>
        <w:rFonts w:ascii="Symbol" w:hAnsi="Symbol" w:hint="default"/>
        <w:vertAlign w:val="baseline"/>
      </w:rPr>
    </w:lvl>
    <w:lvl w:ilvl="2">
      <w:start w:val="1"/>
      <w:numFmt w:val="bullet"/>
      <w:lvlText w:val=""/>
      <w:lvlJc w:val="left"/>
      <w:pPr>
        <w:tabs>
          <w:tab w:val="left" w:pos="2869"/>
        </w:tabs>
        <w:ind w:left="2869" w:hanging="360"/>
      </w:pPr>
      <w:rPr>
        <w:rFonts w:ascii="Wingdings" w:hAnsi="Wingdings" w:hint="default"/>
      </w:rPr>
    </w:lvl>
    <w:lvl w:ilvl="3">
      <w:start w:val="1"/>
      <w:numFmt w:val="bullet"/>
      <w:lvlText w:val=""/>
      <w:lvlJc w:val="left"/>
      <w:pPr>
        <w:tabs>
          <w:tab w:val="left" w:pos="3589"/>
        </w:tabs>
        <w:ind w:left="3589" w:hanging="360"/>
      </w:pPr>
      <w:rPr>
        <w:rFonts w:ascii="Symbol" w:hAnsi="Symbol" w:hint="default"/>
      </w:rPr>
    </w:lvl>
    <w:lvl w:ilvl="4">
      <w:start w:val="1"/>
      <w:numFmt w:val="bullet"/>
      <w:lvlText w:val="o"/>
      <w:lvlJc w:val="left"/>
      <w:pPr>
        <w:tabs>
          <w:tab w:val="left" w:pos="4309"/>
        </w:tabs>
        <w:ind w:left="4309" w:hanging="360"/>
      </w:pPr>
      <w:rPr>
        <w:rFonts w:ascii="Courier New" w:hAnsi="Courier New" w:cs="Courier New" w:hint="default"/>
      </w:rPr>
    </w:lvl>
    <w:lvl w:ilvl="5">
      <w:start w:val="1"/>
      <w:numFmt w:val="bullet"/>
      <w:lvlText w:val=""/>
      <w:lvlJc w:val="left"/>
      <w:pPr>
        <w:tabs>
          <w:tab w:val="left" w:pos="5029"/>
        </w:tabs>
        <w:ind w:left="5029" w:hanging="360"/>
      </w:pPr>
      <w:rPr>
        <w:rFonts w:ascii="Wingdings" w:hAnsi="Wingdings" w:hint="default"/>
      </w:rPr>
    </w:lvl>
    <w:lvl w:ilvl="6">
      <w:start w:val="1"/>
      <w:numFmt w:val="bullet"/>
      <w:lvlText w:val=""/>
      <w:lvlJc w:val="left"/>
      <w:pPr>
        <w:tabs>
          <w:tab w:val="left" w:pos="5749"/>
        </w:tabs>
        <w:ind w:left="5749" w:hanging="360"/>
      </w:pPr>
      <w:rPr>
        <w:rFonts w:ascii="Symbol" w:hAnsi="Symbol" w:hint="default"/>
      </w:rPr>
    </w:lvl>
    <w:lvl w:ilvl="7">
      <w:start w:val="1"/>
      <w:numFmt w:val="bullet"/>
      <w:lvlText w:val="o"/>
      <w:lvlJc w:val="left"/>
      <w:pPr>
        <w:tabs>
          <w:tab w:val="left" w:pos="6469"/>
        </w:tabs>
        <w:ind w:left="6469" w:hanging="360"/>
      </w:pPr>
      <w:rPr>
        <w:rFonts w:ascii="Courier New" w:hAnsi="Courier New" w:cs="Courier New" w:hint="default"/>
      </w:rPr>
    </w:lvl>
    <w:lvl w:ilvl="8">
      <w:start w:val="1"/>
      <w:numFmt w:val="bullet"/>
      <w:lvlText w:val=""/>
      <w:lvlJc w:val="left"/>
      <w:pPr>
        <w:tabs>
          <w:tab w:val="left" w:pos="7189"/>
        </w:tabs>
        <w:ind w:left="7189" w:hanging="360"/>
      </w:pPr>
      <w:rPr>
        <w:rFonts w:ascii="Wingdings" w:hAnsi="Wingdings" w:hint="default"/>
      </w:rPr>
    </w:lvl>
  </w:abstractNum>
  <w:abstractNum w:abstractNumId="17" w15:restartNumberingAfterBreak="0">
    <w:nsid w:val="6F334597"/>
    <w:multiLevelType w:val="multilevel"/>
    <w:tmpl w:val="C432490C"/>
    <w:lvl w:ilvl="0">
      <w:start w:val="1"/>
      <w:numFmt w:val="decimal"/>
      <w:lvlText w:val="5.%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15:restartNumberingAfterBreak="0">
    <w:nsid w:val="71581C57"/>
    <w:multiLevelType w:val="hybridMultilevel"/>
    <w:tmpl w:val="58D8D74E"/>
    <w:lvl w:ilvl="0" w:tplc="7206CFD8">
      <w:start w:val="1"/>
      <w:numFmt w:val="decimal"/>
      <w:lvlText w:val="%1."/>
      <w:lvlJc w:val="left"/>
      <w:pPr>
        <w:ind w:left="786" w:hanging="360"/>
      </w:pPr>
      <w:rPr>
        <w:b w:val="0"/>
        <w:sz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15:restartNumberingAfterBreak="0">
    <w:nsid w:val="75B20EC8"/>
    <w:multiLevelType w:val="multilevel"/>
    <w:tmpl w:val="A12EE928"/>
    <w:lvl w:ilvl="0">
      <w:start w:val="1"/>
      <w:numFmt w:val="decimal"/>
      <w:lvlText w:val="6.%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15:restartNumberingAfterBreak="0">
    <w:nsid w:val="7C201DA1"/>
    <w:multiLevelType w:val="multilevel"/>
    <w:tmpl w:val="D5A21EE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6"/>
  </w:num>
  <w:num w:numId="2">
    <w:abstractNumId w:val="4"/>
  </w:num>
  <w:num w:numId="3">
    <w:abstractNumId w:val="1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2"/>
    <w:lvlOverride w:ilvl="0">
      <w:startOverride w:val="1"/>
    </w:lvlOverride>
    <w:lvlOverride w:ilvl="1"/>
    <w:lvlOverride w:ilvl="2"/>
    <w:lvlOverride w:ilvl="3"/>
    <w:lvlOverride w:ilvl="4"/>
    <w:lvlOverride w:ilvl="5"/>
    <w:lvlOverride w:ilvl="6"/>
    <w:lvlOverride w:ilvl="7"/>
    <w:lvlOverride w:ilvl="8"/>
  </w:num>
  <w:num w:numId="8">
    <w:abstractNumId w:val="0"/>
  </w:num>
  <w:num w:numId="9">
    <w:abstractNumId w:val="0"/>
    <w:lvlOverride w:ilvl="0">
      <w:startOverride w:val="1"/>
    </w:lvlOverride>
    <w:lvlOverride w:ilvl="1"/>
    <w:lvlOverride w:ilvl="2"/>
    <w:lvlOverride w:ilvl="3"/>
    <w:lvlOverride w:ilvl="4"/>
    <w:lvlOverride w:ilvl="5"/>
    <w:lvlOverride w:ilvl="6"/>
    <w:lvlOverride w:ilvl="7"/>
    <w:lvlOverride w:ilvl="8"/>
  </w:num>
  <w:num w:numId="10">
    <w:abstractNumId w:val="11"/>
  </w:num>
  <w:num w:numId="11">
    <w:abstractNumId w:val="20"/>
  </w:num>
  <w:num w:numId="12">
    <w:abstractNumId w:val="20"/>
    <w:lvlOverride w:ilvl="0">
      <w:startOverride w:val="1"/>
    </w:lvlOverride>
    <w:lvlOverride w:ilvl="1"/>
    <w:lvlOverride w:ilvl="2"/>
    <w:lvlOverride w:ilvl="3"/>
    <w:lvlOverride w:ilvl="4"/>
    <w:lvlOverride w:ilvl="5"/>
    <w:lvlOverride w:ilvl="6"/>
    <w:lvlOverride w:ilvl="7"/>
    <w:lvlOverride w:ilvl="8"/>
  </w:num>
  <w:num w:numId="13">
    <w:abstractNumId w:val="15"/>
  </w:num>
  <w:num w:numId="14">
    <w:abstractNumId w:val="15"/>
    <w:lvlOverride w:ilvl="0">
      <w:startOverride w:val="1"/>
    </w:lvlOverride>
    <w:lvlOverride w:ilvl="1"/>
    <w:lvlOverride w:ilvl="2"/>
    <w:lvlOverride w:ilvl="3"/>
    <w:lvlOverride w:ilvl="4"/>
    <w:lvlOverride w:ilvl="5"/>
    <w:lvlOverride w:ilvl="6"/>
    <w:lvlOverride w:ilvl="7"/>
    <w:lvlOverride w:ilvl="8"/>
  </w:num>
  <w:num w:numId="15">
    <w:abstractNumId w:val="10"/>
  </w:num>
  <w:num w:numId="16">
    <w:abstractNumId w:val="10"/>
    <w:lvlOverride w:ilvl="0">
      <w:startOverride w:val="1"/>
    </w:lvlOverride>
    <w:lvlOverride w:ilvl="1"/>
    <w:lvlOverride w:ilvl="2"/>
    <w:lvlOverride w:ilvl="3"/>
    <w:lvlOverride w:ilvl="4"/>
    <w:lvlOverride w:ilvl="5"/>
    <w:lvlOverride w:ilvl="6"/>
    <w:lvlOverride w:ilvl="7"/>
    <w:lvlOverride w:ilvl="8"/>
  </w:num>
  <w:num w:numId="17">
    <w:abstractNumId w:val="7"/>
  </w:num>
  <w:num w:numId="18">
    <w:abstractNumId w:val="7"/>
    <w:lvlOverride w:ilvl="0">
      <w:startOverride w:val="1"/>
    </w:lvlOverride>
    <w:lvlOverride w:ilvl="1"/>
    <w:lvlOverride w:ilvl="2"/>
    <w:lvlOverride w:ilvl="3"/>
    <w:lvlOverride w:ilvl="4"/>
    <w:lvlOverride w:ilvl="5"/>
    <w:lvlOverride w:ilvl="6"/>
    <w:lvlOverride w:ilvl="7"/>
    <w:lvlOverride w:ilvl="8"/>
  </w:num>
  <w:num w:numId="19">
    <w:abstractNumId w:val="3"/>
  </w:num>
  <w:num w:numId="20">
    <w:abstractNumId w:val="3"/>
    <w:lvlOverride w:ilvl="0">
      <w:startOverride w:val="1"/>
    </w:lvlOverride>
    <w:lvlOverride w:ilvl="1"/>
    <w:lvlOverride w:ilvl="2"/>
    <w:lvlOverride w:ilvl="3"/>
    <w:lvlOverride w:ilvl="4"/>
    <w:lvlOverride w:ilvl="5"/>
    <w:lvlOverride w:ilvl="6"/>
    <w:lvlOverride w:ilvl="7"/>
    <w:lvlOverride w:ilvl="8"/>
  </w:num>
  <w:num w:numId="21">
    <w:abstractNumId w:val="9"/>
  </w:num>
  <w:num w:numId="22">
    <w:abstractNumId w:val="9"/>
    <w:lvlOverride w:ilvl="0">
      <w:startOverride w:val="1"/>
    </w:lvlOverride>
    <w:lvlOverride w:ilvl="1"/>
    <w:lvlOverride w:ilvl="2"/>
    <w:lvlOverride w:ilvl="3"/>
    <w:lvlOverride w:ilvl="4"/>
    <w:lvlOverride w:ilvl="5"/>
    <w:lvlOverride w:ilvl="6"/>
    <w:lvlOverride w:ilvl="7"/>
    <w:lvlOverride w:ilvl="8"/>
  </w:num>
  <w:num w:numId="23">
    <w:abstractNumId w:val="17"/>
  </w:num>
  <w:num w:numId="24">
    <w:abstractNumId w:val="17"/>
    <w:lvlOverride w:ilvl="0">
      <w:startOverride w:val="1"/>
    </w:lvlOverride>
    <w:lvlOverride w:ilvl="1"/>
    <w:lvlOverride w:ilvl="2"/>
    <w:lvlOverride w:ilvl="3"/>
    <w:lvlOverride w:ilvl="4"/>
    <w:lvlOverride w:ilvl="5"/>
    <w:lvlOverride w:ilvl="6"/>
    <w:lvlOverride w:ilvl="7"/>
    <w:lvlOverride w:ilvl="8"/>
  </w:num>
  <w:num w:numId="25">
    <w:abstractNumId w:val="13"/>
  </w:num>
  <w:num w:numId="26">
    <w:abstractNumId w:val="13"/>
    <w:lvlOverride w:ilvl="0">
      <w:startOverride w:val="3"/>
    </w:lvlOverride>
    <w:lvlOverride w:ilvl="1"/>
    <w:lvlOverride w:ilvl="2"/>
    <w:lvlOverride w:ilvl="3"/>
    <w:lvlOverride w:ilvl="4"/>
    <w:lvlOverride w:ilvl="5"/>
    <w:lvlOverride w:ilvl="6"/>
    <w:lvlOverride w:ilvl="7"/>
    <w:lvlOverride w:ilvl="8"/>
  </w:num>
  <w:num w:numId="27">
    <w:abstractNumId w:val="14"/>
  </w:num>
  <w:num w:numId="28">
    <w:abstractNumId w:val="5"/>
  </w:num>
  <w:num w:numId="29">
    <w:abstractNumId w:val="5"/>
    <w:lvlOverride w:ilvl="0">
      <w:startOverride w:val="6"/>
    </w:lvlOverride>
    <w:lvlOverride w:ilvl="1"/>
    <w:lvlOverride w:ilvl="2"/>
    <w:lvlOverride w:ilvl="3"/>
    <w:lvlOverride w:ilvl="4"/>
    <w:lvlOverride w:ilvl="5"/>
    <w:lvlOverride w:ilvl="6"/>
    <w:lvlOverride w:ilvl="7"/>
    <w:lvlOverride w:ilvl="8"/>
  </w:num>
  <w:num w:numId="30">
    <w:abstractNumId w:val="19"/>
  </w:num>
  <w:num w:numId="31">
    <w:abstractNumId w:val="19"/>
    <w:lvlOverride w:ilvl="0">
      <w:startOverride w:val="1"/>
    </w:lvlOverride>
    <w:lvlOverride w:ilvl="1"/>
    <w:lvlOverride w:ilvl="2"/>
    <w:lvlOverride w:ilvl="3"/>
    <w:lvlOverride w:ilvl="4"/>
    <w:lvlOverride w:ilvl="5"/>
    <w:lvlOverride w:ilvl="6"/>
    <w:lvlOverride w:ilvl="7"/>
    <w:lvlOverride w:ilvl="8"/>
  </w:num>
  <w:num w:numId="32">
    <w:abstractNumId w:val="8"/>
  </w:num>
  <w:num w:numId="33">
    <w:abstractNumId w:val="8"/>
    <w:lvlOverride w:ilvl="0">
      <w:startOverride w:val="3"/>
    </w:lvlOverride>
    <w:lvlOverride w:ilvl="1"/>
    <w:lvlOverride w:ilvl="2"/>
    <w:lvlOverride w:ilvl="3"/>
    <w:lvlOverride w:ilvl="4"/>
    <w:lvlOverride w:ilvl="5"/>
    <w:lvlOverride w:ilvl="6"/>
    <w:lvlOverride w:ilvl="7"/>
    <w:lvlOverride w:ilvl="8"/>
  </w:num>
  <w:num w:numId="34">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12B"/>
    <w:rsid w:val="00016FFE"/>
    <w:rsid w:val="0003735B"/>
    <w:rsid w:val="00042DC7"/>
    <w:rsid w:val="000518F3"/>
    <w:rsid w:val="00055D7B"/>
    <w:rsid w:val="00060989"/>
    <w:rsid w:val="00067685"/>
    <w:rsid w:val="0007680C"/>
    <w:rsid w:val="00081BA6"/>
    <w:rsid w:val="000826E7"/>
    <w:rsid w:val="000856F1"/>
    <w:rsid w:val="00091803"/>
    <w:rsid w:val="0009603B"/>
    <w:rsid w:val="000A4880"/>
    <w:rsid w:val="000D409F"/>
    <w:rsid w:val="00102E3D"/>
    <w:rsid w:val="00136E05"/>
    <w:rsid w:val="00144856"/>
    <w:rsid w:val="001517CE"/>
    <w:rsid w:val="00152E44"/>
    <w:rsid w:val="00156EC4"/>
    <w:rsid w:val="00157177"/>
    <w:rsid w:val="00165D91"/>
    <w:rsid w:val="00166C48"/>
    <w:rsid w:val="00181F58"/>
    <w:rsid w:val="00186735"/>
    <w:rsid w:val="001A681C"/>
    <w:rsid w:val="001B38D9"/>
    <w:rsid w:val="001D4D8E"/>
    <w:rsid w:val="001D62A6"/>
    <w:rsid w:val="001E05F2"/>
    <w:rsid w:val="001E5359"/>
    <w:rsid w:val="001E6B1B"/>
    <w:rsid w:val="001F56DF"/>
    <w:rsid w:val="002017D5"/>
    <w:rsid w:val="0020247E"/>
    <w:rsid w:val="00205336"/>
    <w:rsid w:val="00215896"/>
    <w:rsid w:val="0021691E"/>
    <w:rsid w:val="00221DC0"/>
    <w:rsid w:val="0022503D"/>
    <w:rsid w:val="00243468"/>
    <w:rsid w:val="00250336"/>
    <w:rsid w:val="00261820"/>
    <w:rsid w:val="00264ECD"/>
    <w:rsid w:val="00270C44"/>
    <w:rsid w:val="00274DDA"/>
    <w:rsid w:val="00297A47"/>
    <w:rsid w:val="002C2891"/>
    <w:rsid w:val="002C4E89"/>
    <w:rsid w:val="002C64C3"/>
    <w:rsid w:val="002D2A2F"/>
    <w:rsid w:val="002D5BE7"/>
    <w:rsid w:val="002D65EF"/>
    <w:rsid w:val="002E30EB"/>
    <w:rsid w:val="002F033A"/>
    <w:rsid w:val="00305780"/>
    <w:rsid w:val="00315931"/>
    <w:rsid w:val="00315BF7"/>
    <w:rsid w:val="003232C9"/>
    <w:rsid w:val="00343AA5"/>
    <w:rsid w:val="00362E7F"/>
    <w:rsid w:val="00371FAC"/>
    <w:rsid w:val="00391A87"/>
    <w:rsid w:val="00393340"/>
    <w:rsid w:val="00396476"/>
    <w:rsid w:val="003A3566"/>
    <w:rsid w:val="003A64A2"/>
    <w:rsid w:val="003B3083"/>
    <w:rsid w:val="003B5FA0"/>
    <w:rsid w:val="003B6B85"/>
    <w:rsid w:val="003B7578"/>
    <w:rsid w:val="003D5A77"/>
    <w:rsid w:val="003E797F"/>
    <w:rsid w:val="003F4A20"/>
    <w:rsid w:val="004348F4"/>
    <w:rsid w:val="00455D87"/>
    <w:rsid w:val="004567BB"/>
    <w:rsid w:val="00473380"/>
    <w:rsid w:val="00483B7B"/>
    <w:rsid w:val="00487338"/>
    <w:rsid w:val="00492346"/>
    <w:rsid w:val="00496371"/>
    <w:rsid w:val="004B345F"/>
    <w:rsid w:val="004C1488"/>
    <w:rsid w:val="004C2286"/>
    <w:rsid w:val="004C70CE"/>
    <w:rsid w:val="004D47C7"/>
    <w:rsid w:val="004E0C3F"/>
    <w:rsid w:val="004E5EEE"/>
    <w:rsid w:val="004F1303"/>
    <w:rsid w:val="0050280E"/>
    <w:rsid w:val="00504F27"/>
    <w:rsid w:val="00511B9B"/>
    <w:rsid w:val="00521A95"/>
    <w:rsid w:val="00546FD4"/>
    <w:rsid w:val="00556F7F"/>
    <w:rsid w:val="00560F90"/>
    <w:rsid w:val="00562A91"/>
    <w:rsid w:val="005775D0"/>
    <w:rsid w:val="00584CC5"/>
    <w:rsid w:val="00594E74"/>
    <w:rsid w:val="005A04EC"/>
    <w:rsid w:val="005A6F44"/>
    <w:rsid w:val="005A7EEB"/>
    <w:rsid w:val="005B05B3"/>
    <w:rsid w:val="005B47F2"/>
    <w:rsid w:val="005F761C"/>
    <w:rsid w:val="006016B7"/>
    <w:rsid w:val="00606F51"/>
    <w:rsid w:val="006077EF"/>
    <w:rsid w:val="00611C19"/>
    <w:rsid w:val="00624D18"/>
    <w:rsid w:val="00625D06"/>
    <w:rsid w:val="006319F4"/>
    <w:rsid w:val="006445EF"/>
    <w:rsid w:val="00644F2A"/>
    <w:rsid w:val="006719C7"/>
    <w:rsid w:val="006721C0"/>
    <w:rsid w:val="006746C7"/>
    <w:rsid w:val="006A4D13"/>
    <w:rsid w:val="006B015C"/>
    <w:rsid w:val="006B384F"/>
    <w:rsid w:val="006B62E3"/>
    <w:rsid w:val="006C4FF9"/>
    <w:rsid w:val="006E1386"/>
    <w:rsid w:val="006F64DB"/>
    <w:rsid w:val="00703387"/>
    <w:rsid w:val="00703DE1"/>
    <w:rsid w:val="00707D15"/>
    <w:rsid w:val="00717EE7"/>
    <w:rsid w:val="0072515D"/>
    <w:rsid w:val="00736DFD"/>
    <w:rsid w:val="007401E8"/>
    <w:rsid w:val="00743157"/>
    <w:rsid w:val="007448DD"/>
    <w:rsid w:val="00750315"/>
    <w:rsid w:val="007505B1"/>
    <w:rsid w:val="00751095"/>
    <w:rsid w:val="00752DA2"/>
    <w:rsid w:val="007621C2"/>
    <w:rsid w:val="00780862"/>
    <w:rsid w:val="007B6DAB"/>
    <w:rsid w:val="007C1339"/>
    <w:rsid w:val="007C26B2"/>
    <w:rsid w:val="007F4D03"/>
    <w:rsid w:val="00817FB6"/>
    <w:rsid w:val="0082020E"/>
    <w:rsid w:val="008220FE"/>
    <w:rsid w:val="00833078"/>
    <w:rsid w:val="0083632D"/>
    <w:rsid w:val="00856231"/>
    <w:rsid w:val="008616DF"/>
    <w:rsid w:val="008647A4"/>
    <w:rsid w:val="00870095"/>
    <w:rsid w:val="008960FE"/>
    <w:rsid w:val="008A77A1"/>
    <w:rsid w:val="008B258D"/>
    <w:rsid w:val="008B2D78"/>
    <w:rsid w:val="008B4269"/>
    <w:rsid w:val="008C2B20"/>
    <w:rsid w:val="008C442C"/>
    <w:rsid w:val="008D07EC"/>
    <w:rsid w:val="008D37CD"/>
    <w:rsid w:val="008E3583"/>
    <w:rsid w:val="008E6D40"/>
    <w:rsid w:val="008F00CE"/>
    <w:rsid w:val="008F6789"/>
    <w:rsid w:val="0092474A"/>
    <w:rsid w:val="00931A52"/>
    <w:rsid w:val="00934163"/>
    <w:rsid w:val="0093748E"/>
    <w:rsid w:val="009408B8"/>
    <w:rsid w:val="00940F76"/>
    <w:rsid w:val="00941A3F"/>
    <w:rsid w:val="00962FE9"/>
    <w:rsid w:val="00965862"/>
    <w:rsid w:val="00971B4A"/>
    <w:rsid w:val="00982A52"/>
    <w:rsid w:val="00982CD0"/>
    <w:rsid w:val="00985AE9"/>
    <w:rsid w:val="00993146"/>
    <w:rsid w:val="009A2CB5"/>
    <w:rsid w:val="009B7553"/>
    <w:rsid w:val="009C5B9F"/>
    <w:rsid w:val="009D72F8"/>
    <w:rsid w:val="009E1A63"/>
    <w:rsid w:val="009E36BA"/>
    <w:rsid w:val="009F5B2E"/>
    <w:rsid w:val="00A032FA"/>
    <w:rsid w:val="00A502AD"/>
    <w:rsid w:val="00A61ED6"/>
    <w:rsid w:val="00A659F4"/>
    <w:rsid w:val="00A66150"/>
    <w:rsid w:val="00AA2A01"/>
    <w:rsid w:val="00AA5835"/>
    <w:rsid w:val="00AB1689"/>
    <w:rsid w:val="00AB2BE5"/>
    <w:rsid w:val="00AB5813"/>
    <w:rsid w:val="00AB67D3"/>
    <w:rsid w:val="00AD146F"/>
    <w:rsid w:val="00AD28CC"/>
    <w:rsid w:val="00AD6679"/>
    <w:rsid w:val="00AE4FC5"/>
    <w:rsid w:val="00AF66B1"/>
    <w:rsid w:val="00B1099D"/>
    <w:rsid w:val="00B115CE"/>
    <w:rsid w:val="00B13B8F"/>
    <w:rsid w:val="00B14AF4"/>
    <w:rsid w:val="00B14CE4"/>
    <w:rsid w:val="00B15562"/>
    <w:rsid w:val="00B17C08"/>
    <w:rsid w:val="00B30C82"/>
    <w:rsid w:val="00B40CF1"/>
    <w:rsid w:val="00B4141A"/>
    <w:rsid w:val="00B41C95"/>
    <w:rsid w:val="00B43999"/>
    <w:rsid w:val="00B44671"/>
    <w:rsid w:val="00B57955"/>
    <w:rsid w:val="00B67BAA"/>
    <w:rsid w:val="00B8080C"/>
    <w:rsid w:val="00B8244E"/>
    <w:rsid w:val="00BB0B3A"/>
    <w:rsid w:val="00BC0ED2"/>
    <w:rsid w:val="00BC4D94"/>
    <w:rsid w:val="00BC594F"/>
    <w:rsid w:val="00BD07F5"/>
    <w:rsid w:val="00BD2D50"/>
    <w:rsid w:val="00BE2B13"/>
    <w:rsid w:val="00BF466E"/>
    <w:rsid w:val="00C04BAD"/>
    <w:rsid w:val="00C17840"/>
    <w:rsid w:val="00C310F3"/>
    <w:rsid w:val="00C34A60"/>
    <w:rsid w:val="00C36FB9"/>
    <w:rsid w:val="00C41B0D"/>
    <w:rsid w:val="00C6659F"/>
    <w:rsid w:val="00C70D56"/>
    <w:rsid w:val="00C763E4"/>
    <w:rsid w:val="00C83DFF"/>
    <w:rsid w:val="00C83F4B"/>
    <w:rsid w:val="00CB5619"/>
    <w:rsid w:val="00CB6F1A"/>
    <w:rsid w:val="00CF6EF7"/>
    <w:rsid w:val="00D14552"/>
    <w:rsid w:val="00D17F69"/>
    <w:rsid w:val="00D32CC9"/>
    <w:rsid w:val="00D32DB0"/>
    <w:rsid w:val="00D5787A"/>
    <w:rsid w:val="00D602B9"/>
    <w:rsid w:val="00D7012B"/>
    <w:rsid w:val="00D75B24"/>
    <w:rsid w:val="00D83095"/>
    <w:rsid w:val="00D85E0F"/>
    <w:rsid w:val="00D9788D"/>
    <w:rsid w:val="00DC0A97"/>
    <w:rsid w:val="00DC295F"/>
    <w:rsid w:val="00DE3903"/>
    <w:rsid w:val="00DF1CF5"/>
    <w:rsid w:val="00DF6531"/>
    <w:rsid w:val="00DF7462"/>
    <w:rsid w:val="00E0621D"/>
    <w:rsid w:val="00E14FA1"/>
    <w:rsid w:val="00E251D3"/>
    <w:rsid w:val="00E32593"/>
    <w:rsid w:val="00E35644"/>
    <w:rsid w:val="00E4280D"/>
    <w:rsid w:val="00E43675"/>
    <w:rsid w:val="00E465E3"/>
    <w:rsid w:val="00E479A5"/>
    <w:rsid w:val="00E53D79"/>
    <w:rsid w:val="00E56DC3"/>
    <w:rsid w:val="00E6025C"/>
    <w:rsid w:val="00E64988"/>
    <w:rsid w:val="00E66E9C"/>
    <w:rsid w:val="00E72984"/>
    <w:rsid w:val="00E73191"/>
    <w:rsid w:val="00E76168"/>
    <w:rsid w:val="00E81135"/>
    <w:rsid w:val="00E814A5"/>
    <w:rsid w:val="00E846CA"/>
    <w:rsid w:val="00EA256B"/>
    <w:rsid w:val="00EB01BD"/>
    <w:rsid w:val="00EB0A82"/>
    <w:rsid w:val="00EB2C89"/>
    <w:rsid w:val="00EB34C1"/>
    <w:rsid w:val="00ED3FE8"/>
    <w:rsid w:val="00EE510C"/>
    <w:rsid w:val="00EF3596"/>
    <w:rsid w:val="00F125DC"/>
    <w:rsid w:val="00F203E2"/>
    <w:rsid w:val="00F510CC"/>
    <w:rsid w:val="00F56569"/>
    <w:rsid w:val="00F935A5"/>
    <w:rsid w:val="00FA312F"/>
    <w:rsid w:val="00FB2921"/>
    <w:rsid w:val="00FC4900"/>
    <w:rsid w:val="00FD056A"/>
    <w:rsid w:val="00FD2EDF"/>
    <w:rsid w:val="00FD47EF"/>
    <w:rsid w:val="00FE154F"/>
    <w:rsid w:val="00FE39F5"/>
    <w:rsid w:val="00FE5D24"/>
    <w:rsid w:val="00FF307E"/>
    <w:rsid w:val="00FF5569"/>
    <w:rsid w:val="00FF70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BCD9280-EAA2-4E6C-A8FB-699A0755C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lsdException w:name="annotation text" w:semiHidden="1" w:unhideWhenUsed="1" w:qFormat="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iPriority="99" w:unhideWhenUsed="1"/>
    <w:lsdException w:name="page number" w:semiHidden="1" w:unhideWhenUsed="1" w:qFormat="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qFormat="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qFormat="1"/>
    <w:lsdException w:name="Body Text Indent 3" w:semiHidden="1" w:uiPriority="99" w:unhideWhenUsed="1"/>
    <w:lsdException w:name="Block Text" w:semiHidden="1" w:unhideWhenUsed="1"/>
    <w:lsdException w:name="Hyperlink" w:semiHidden="1" w:uiPriority="99" w:unhideWhenUsed="1" w:qFormat="1"/>
    <w:lsdException w:name="FollowedHyperlink" w:semiHidden="1" w:uiPriority="99"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1">
    <w:name w:val="Normal"/>
    <w:qFormat/>
    <w:rsid w:val="00DF1CF5"/>
    <w:rPr>
      <w:sz w:val="24"/>
      <w:szCs w:val="24"/>
    </w:rPr>
  </w:style>
  <w:style w:type="paragraph" w:styleId="1">
    <w:name w:val="heading 1"/>
    <w:basedOn w:val="a1"/>
    <w:next w:val="a1"/>
    <w:link w:val="10"/>
    <w:qFormat/>
    <w:rsid w:val="00D14552"/>
    <w:pPr>
      <w:keepNext/>
      <w:spacing w:before="240" w:after="60"/>
      <w:outlineLvl w:val="0"/>
    </w:pPr>
    <w:rPr>
      <w:rFonts w:ascii="Cambria" w:hAnsi="Cambria"/>
      <w:b/>
      <w:bCs/>
      <w:kern w:val="32"/>
      <w:sz w:val="32"/>
      <w:szCs w:val="32"/>
    </w:rPr>
  </w:style>
  <w:style w:type="paragraph" w:styleId="2">
    <w:name w:val="heading 2"/>
    <w:basedOn w:val="a1"/>
    <w:next w:val="a1"/>
    <w:link w:val="20"/>
    <w:qFormat/>
    <w:rsid w:val="006016B7"/>
    <w:pPr>
      <w:keepNext/>
      <w:spacing w:before="240" w:after="60"/>
      <w:outlineLvl w:val="1"/>
    </w:pPr>
    <w:rPr>
      <w:rFonts w:ascii="Arial" w:hAnsi="Arial" w:cs="Arial"/>
      <w:b/>
      <w:bCs/>
      <w:i/>
      <w:iCs/>
      <w:sz w:val="28"/>
      <w:szCs w:val="28"/>
    </w:rPr>
  </w:style>
  <w:style w:type="paragraph" w:styleId="3">
    <w:name w:val="heading 3"/>
    <w:basedOn w:val="a1"/>
    <w:next w:val="a1"/>
    <w:link w:val="30"/>
    <w:unhideWhenUsed/>
    <w:qFormat/>
    <w:rsid w:val="000D409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semiHidden/>
    <w:unhideWhenUsed/>
    <w:qFormat/>
    <w:rsid w:val="00492346"/>
    <w:pPr>
      <w:keepNext/>
      <w:jc w:val="center"/>
      <w:outlineLvl w:val="3"/>
    </w:pPr>
    <w:rPr>
      <w:rFonts w:ascii="Monotype Corsiva" w:hAnsi="Monotype Corsiva"/>
      <w:bCs/>
      <w:i/>
      <w:iCs/>
      <w:spacing w:val="50"/>
      <w:sz w:val="32"/>
    </w:rPr>
  </w:style>
  <w:style w:type="paragraph" w:styleId="5">
    <w:name w:val="heading 5"/>
    <w:basedOn w:val="a1"/>
    <w:next w:val="a1"/>
    <w:link w:val="50"/>
    <w:unhideWhenUsed/>
    <w:qFormat/>
    <w:rsid w:val="005B47F2"/>
    <w:pPr>
      <w:spacing w:before="240" w:after="60"/>
      <w:outlineLvl w:val="4"/>
    </w:pPr>
    <w:rPr>
      <w:rFonts w:ascii="Calibri" w:hAnsi="Calibri"/>
      <w:b/>
      <w:bCs/>
      <w:i/>
      <w:iCs/>
      <w:sz w:val="26"/>
      <w:szCs w:val="26"/>
    </w:rPr>
  </w:style>
  <w:style w:type="paragraph" w:styleId="6">
    <w:name w:val="heading 6"/>
    <w:basedOn w:val="a1"/>
    <w:next w:val="a1"/>
    <w:link w:val="60"/>
    <w:semiHidden/>
    <w:unhideWhenUsed/>
    <w:qFormat/>
    <w:rsid w:val="00492346"/>
    <w:pPr>
      <w:keepNext/>
      <w:outlineLvl w:val="5"/>
    </w:pPr>
    <w:rPr>
      <w:rFonts w:ascii="mini" w:hAnsi="mini"/>
      <w:b/>
      <w:bCs/>
      <w:i/>
      <w:iCs/>
      <w:spacing w:val="28"/>
      <w:sz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qFormat/>
    <w:rsid w:val="00D14552"/>
    <w:rPr>
      <w:rFonts w:ascii="Cambria" w:eastAsia="Times New Roman" w:hAnsi="Cambria" w:cs="Times New Roman"/>
      <w:b/>
      <w:bCs/>
      <w:kern w:val="32"/>
      <w:sz w:val="32"/>
      <w:szCs w:val="32"/>
    </w:rPr>
  </w:style>
  <w:style w:type="character" w:customStyle="1" w:styleId="20">
    <w:name w:val="Заголовок 2 Знак"/>
    <w:basedOn w:val="a2"/>
    <w:link w:val="2"/>
    <w:qFormat/>
    <w:locked/>
    <w:rsid w:val="006016B7"/>
    <w:rPr>
      <w:rFonts w:ascii="Arial" w:hAnsi="Arial" w:cs="Arial"/>
      <w:b/>
      <w:bCs/>
      <w:i/>
      <w:iCs/>
      <w:sz w:val="28"/>
      <w:szCs w:val="28"/>
      <w:lang w:val="ru-RU" w:eastAsia="ru-RU" w:bidi="ar-SA"/>
    </w:rPr>
  </w:style>
  <w:style w:type="character" w:customStyle="1" w:styleId="30">
    <w:name w:val="Заголовок 3 Знак"/>
    <w:basedOn w:val="a2"/>
    <w:link w:val="3"/>
    <w:qFormat/>
    <w:rsid w:val="000D409F"/>
    <w:rPr>
      <w:rFonts w:asciiTheme="majorHAnsi" w:eastAsiaTheme="majorEastAsia" w:hAnsiTheme="majorHAnsi" w:cstheme="majorBidi"/>
      <w:b/>
      <w:bCs/>
      <w:color w:val="4F81BD" w:themeColor="accent1"/>
      <w:sz w:val="24"/>
      <w:szCs w:val="24"/>
    </w:rPr>
  </w:style>
  <w:style w:type="character" w:customStyle="1" w:styleId="40">
    <w:name w:val="Заголовок 4 Знак"/>
    <w:basedOn w:val="a2"/>
    <w:link w:val="4"/>
    <w:semiHidden/>
    <w:rsid w:val="00492346"/>
    <w:rPr>
      <w:rFonts w:ascii="Monotype Corsiva" w:hAnsi="Monotype Corsiva"/>
      <w:bCs/>
      <w:i/>
      <w:iCs/>
      <w:spacing w:val="50"/>
      <w:sz w:val="32"/>
      <w:szCs w:val="24"/>
    </w:rPr>
  </w:style>
  <w:style w:type="character" w:customStyle="1" w:styleId="50">
    <w:name w:val="Заголовок 5 Знак"/>
    <w:basedOn w:val="a2"/>
    <w:link w:val="5"/>
    <w:rsid w:val="005B47F2"/>
    <w:rPr>
      <w:rFonts w:ascii="Calibri" w:eastAsia="Times New Roman" w:hAnsi="Calibri" w:cs="Times New Roman"/>
      <w:b/>
      <w:bCs/>
      <w:i/>
      <w:iCs/>
      <w:sz w:val="26"/>
      <w:szCs w:val="26"/>
    </w:rPr>
  </w:style>
  <w:style w:type="character" w:customStyle="1" w:styleId="60">
    <w:name w:val="Заголовок 6 Знак"/>
    <w:basedOn w:val="a2"/>
    <w:link w:val="6"/>
    <w:semiHidden/>
    <w:rsid w:val="00492346"/>
    <w:rPr>
      <w:rFonts w:ascii="mini" w:hAnsi="mini"/>
      <w:b/>
      <w:bCs/>
      <w:i/>
      <w:iCs/>
      <w:spacing w:val="28"/>
      <w:sz w:val="32"/>
      <w:szCs w:val="24"/>
    </w:rPr>
  </w:style>
  <w:style w:type="character" w:customStyle="1" w:styleId="a5">
    <w:name w:val="Основной текст Знак"/>
    <w:aliases w:val=" Знак Знак, Знак1 Знак Знак,Знак1 Знак Знак,Основной текст1 Знак Знак Знак"/>
    <w:basedOn w:val="a2"/>
    <w:link w:val="a6"/>
    <w:locked/>
    <w:rsid w:val="001A681C"/>
    <w:rPr>
      <w:i/>
      <w:sz w:val="32"/>
      <w:lang w:val="ru-RU" w:eastAsia="ru-RU" w:bidi="ar-SA"/>
    </w:rPr>
  </w:style>
  <w:style w:type="paragraph" w:styleId="a6">
    <w:name w:val="Body Text"/>
    <w:aliases w:val=" Знак, Знак1 Знак,Знак1 Знак,Основной текст1 Знак Знак"/>
    <w:basedOn w:val="a1"/>
    <w:link w:val="a5"/>
    <w:qFormat/>
    <w:rsid w:val="001A681C"/>
    <w:pPr>
      <w:jc w:val="both"/>
    </w:pPr>
    <w:rPr>
      <w:i/>
      <w:sz w:val="32"/>
      <w:szCs w:val="20"/>
    </w:rPr>
  </w:style>
  <w:style w:type="paragraph" w:customStyle="1" w:styleId="ConsNormal">
    <w:name w:val="ConsNormal"/>
    <w:rsid w:val="001A681C"/>
    <w:pPr>
      <w:widowControl w:val="0"/>
      <w:autoSpaceDE w:val="0"/>
      <w:autoSpaceDN w:val="0"/>
      <w:adjustRightInd w:val="0"/>
      <w:ind w:firstLine="720"/>
    </w:pPr>
    <w:rPr>
      <w:rFonts w:ascii="Arial" w:hAnsi="Arial"/>
    </w:rPr>
  </w:style>
  <w:style w:type="character" w:styleId="a7">
    <w:name w:val="Hyperlink"/>
    <w:uiPriority w:val="99"/>
    <w:qFormat/>
    <w:rsid w:val="00455D87"/>
    <w:rPr>
      <w:color w:val="0000FF"/>
      <w:u w:val="single"/>
    </w:rPr>
  </w:style>
  <w:style w:type="paragraph" w:styleId="11">
    <w:name w:val="toc 1"/>
    <w:basedOn w:val="a1"/>
    <w:next w:val="a1"/>
    <w:autoRedefine/>
    <w:uiPriority w:val="39"/>
    <w:qFormat/>
    <w:rsid w:val="00455D87"/>
    <w:rPr>
      <w:lang w:eastAsia="en-US"/>
    </w:rPr>
  </w:style>
  <w:style w:type="paragraph" w:styleId="21">
    <w:name w:val="toc 2"/>
    <w:basedOn w:val="a1"/>
    <w:next w:val="a1"/>
    <w:autoRedefine/>
    <w:uiPriority w:val="39"/>
    <w:qFormat/>
    <w:rsid w:val="00455D87"/>
    <w:pPr>
      <w:ind w:left="240" w:right="-725"/>
    </w:pPr>
    <w:rPr>
      <w:lang w:eastAsia="en-US"/>
    </w:rPr>
  </w:style>
  <w:style w:type="paragraph" w:styleId="31">
    <w:name w:val="toc 3"/>
    <w:basedOn w:val="a1"/>
    <w:next w:val="a1"/>
    <w:autoRedefine/>
    <w:uiPriority w:val="39"/>
    <w:qFormat/>
    <w:rsid w:val="00455D87"/>
    <w:pPr>
      <w:tabs>
        <w:tab w:val="right" w:leader="dot" w:pos="9911"/>
      </w:tabs>
      <w:ind w:left="540"/>
    </w:pPr>
    <w:rPr>
      <w:lang w:eastAsia="en-US"/>
    </w:rPr>
  </w:style>
  <w:style w:type="paragraph" w:styleId="a8">
    <w:name w:val="List Bullet"/>
    <w:basedOn w:val="a1"/>
    <w:semiHidden/>
    <w:rsid w:val="00455D87"/>
    <w:pPr>
      <w:overflowPunct w:val="0"/>
      <w:autoSpaceDE w:val="0"/>
      <w:autoSpaceDN w:val="0"/>
      <w:adjustRightInd w:val="0"/>
      <w:ind w:firstLine="510"/>
      <w:jc w:val="both"/>
    </w:pPr>
    <w:rPr>
      <w:rFonts w:eastAsia="Calibri"/>
      <w:sz w:val="28"/>
      <w:szCs w:val="20"/>
    </w:rPr>
  </w:style>
  <w:style w:type="paragraph" w:styleId="a9">
    <w:name w:val="Body Text Indent"/>
    <w:basedOn w:val="a1"/>
    <w:link w:val="aa"/>
    <w:qFormat/>
    <w:rsid w:val="00A502AD"/>
    <w:pPr>
      <w:spacing w:after="120"/>
      <w:ind w:left="283"/>
    </w:pPr>
  </w:style>
  <w:style w:type="character" w:customStyle="1" w:styleId="aa">
    <w:name w:val="Основной текст с отступом Знак"/>
    <w:basedOn w:val="a2"/>
    <w:link w:val="a9"/>
    <w:rsid w:val="00FE39F5"/>
    <w:rPr>
      <w:sz w:val="24"/>
      <w:szCs w:val="24"/>
    </w:rPr>
  </w:style>
  <w:style w:type="character" w:customStyle="1" w:styleId="12">
    <w:name w:val="Заголовок №1_"/>
    <w:basedOn w:val="a2"/>
    <w:link w:val="13"/>
    <w:locked/>
    <w:rsid w:val="00584CC5"/>
    <w:rPr>
      <w:sz w:val="34"/>
      <w:szCs w:val="34"/>
      <w:shd w:val="clear" w:color="auto" w:fill="FFFFFF"/>
    </w:rPr>
  </w:style>
  <w:style w:type="paragraph" w:customStyle="1" w:styleId="13">
    <w:name w:val="Заголовок №1"/>
    <w:basedOn w:val="a1"/>
    <w:link w:val="12"/>
    <w:rsid w:val="00584CC5"/>
    <w:pPr>
      <w:widowControl w:val="0"/>
      <w:shd w:val="clear" w:color="auto" w:fill="FFFFFF"/>
      <w:spacing w:before="300" w:after="1140" w:line="240" w:lineRule="atLeast"/>
      <w:jc w:val="center"/>
      <w:outlineLvl w:val="0"/>
    </w:pPr>
    <w:rPr>
      <w:sz w:val="34"/>
      <w:szCs w:val="34"/>
    </w:rPr>
  </w:style>
  <w:style w:type="character" w:customStyle="1" w:styleId="3Exact">
    <w:name w:val="Основной текст (3) Exact"/>
    <w:basedOn w:val="a2"/>
    <w:link w:val="32"/>
    <w:uiPriority w:val="99"/>
    <w:locked/>
    <w:rsid w:val="00584CC5"/>
    <w:rPr>
      <w:rFonts w:ascii="Corbel" w:hAnsi="Corbel" w:cs="Corbel"/>
      <w:spacing w:val="18"/>
      <w:sz w:val="25"/>
      <w:szCs w:val="25"/>
      <w:shd w:val="clear" w:color="auto" w:fill="FFFFFF"/>
    </w:rPr>
  </w:style>
  <w:style w:type="paragraph" w:customStyle="1" w:styleId="32">
    <w:name w:val="Основной текст (3)"/>
    <w:basedOn w:val="a1"/>
    <w:link w:val="3Exact"/>
    <w:qFormat/>
    <w:rsid w:val="00584CC5"/>
    <w:pPr>
      <w:widowControl w:val="0"/>
      <w:shd w:val="clear" w:color="auto" w:fill="FFFFFF"/>
      <w:spacing w:line="240" w:lineRule="atLeast"/>
    </w:pPr>
    <w:rPr>
      <w:rFonts w:ascii="Corbel" w:hAnsi="Corbel" w:cs="Corbel"/>
      <w:spacing w:val="18"/>
      <w:sz w:val="25"/>
      <w:szCs w:val="25"/>
    </w:rPr>
  </w:style>
  <w:style w:type="character" w:customStyle="1" w:styleId="Exact">
    <w:name w:val="Подпись к картинке Exact"/>
    <w:basedOn w:val="a2"/>
    <w:link w:val="ab"/>
    <w:uiPriority w:val="99"/>
    <w:locked/>
    <w:rsid w:val="00584CC5"/>
    <w:rPr>
      <w:spacing w:val="4"/>
      <w:sz w:val="27"/>
      <w:szCs w:val="27"/>
      <w:shd w:val="clear" w:color="auto" w:fill="FFFFFF"/>
    </w:rPr>
  </w:style>
  <w:style w:type="paragraph" w:customStyle="1" w:styleId="ab">
    <w:name w:val="Подпись к картинке"/>
    <w:basedOn w:val="a1"/>
    <w:link w:val="Exact"/>
    <w:uiPriority w:val="99"/>
    <w:rsid w:val="00584CC5"/>
    <w:pPr>
      <w:widowControl w:val="0"/>
      <w:shd w:val="clear" w:color="auto" w:fill="FFFFFF"/>
      <w:spacing w:line="355" w:lineRule="exact"/>
      <w:jc w:val="both"/>
    </w:pPr>
    <w:rPr>
      <w:spacing w:val="4"/>
      <w:sz w:val="27"/>
      <w:szCs w:val="27"/>
    </w:rPr>
  </w:style>
  <w:style w:type="character" w:customStyle="1" w:styleId="22">
    <w:name w:val="Основной текст (2)_"/>
    <w:basedOn w:val="a2"/>
    <w:link w:val="23"/>
    <w:locked/>
    <w:rsid w:val="00584CC5"/>
    <w:rPr>
      <w:sz w:val="27"/>
      <w:szCs w:val="27"/>
      <w:shd w:val="clear" w:color="auto" w:fill="FFFFFF"/>
    </w:rPr>
  </w:style>
  <w:style w:type="paragraph" w:customStyle="1" w:styleId="23">
    <w:name w:val="Основной текст (2)"/>
    <w:basedOn w:val="a1"/>
    <w:link w:val="22"/>
    <w:rsid w:val="00584CC5"/>
    <w:pPr>
      <w:widowControl w:val="0"/>
      <w:shd w:val="clear" w:color="auto" w:fill="FFFFFF"/>
      <w:spacing w:before="1020" w:after="600" w:line="302" w:lineRule="exact"/>
    </w:pPr>
    <w:rPr>
      <w:sz w:val="27"/>
      <w:szCs w:val="27"/>
    </w:rPr>
  </w:style>
  <w:style w:type="character" w:customStyle="1" w:styleId="3pt">
    <w:name w:val="Основной текст + Интервал 3 pt"/>
    <w:basedOn w:val="a2"/>
    <w:uiPriority w:val="99"/>
    <w:rsid w:val="00584CC5"/>
    <w:rPr>
      <w:rFonts w:ascii="Times New Roman" w:hAnsi="Times New Roman" w:cs="Times New Roman" w:hint="default"/>
      <w:strike w:val="0"/>
      <w:dstrike w:val="0"/>
      <w:spacing w:val="60"/>
      <w:sz w:val="29"/>
      <w:szCs w:val="29"/>
      <w:u w:val="none"/>
      <w:effect w:val="none"/>
    </w:rPr>
  </w:style>
  <w:style w:type="paragraph" w:styleId="ac">
    <w:name w:val="No Spacing"/>
    <w:link w:val="ad"/>
    <w:uiPriority w:val="1"/>
    <w:qFormat/>
    <w:rsid w:val="00D14552"/>
    <w:rPr>
      <w:rFonts w:ascii="Calibri" w:hAnsi="Calibri"/>
      <w:sz w:val="22"/>
      <w:szCs w:val="22"/>
    </w:rPr>
  </w:style>
  <w:style w:type="character" w:customStyle="1" w:styleId="ad">
    <w:name w:val="Без интервала Знак"/>
    <w:link w:val="ac"/>
    <w:uiPriority w:val="1"/>
    <w:qFormat/>
    <w:locked/>
    <w:rsid w:val="00483B7B"/>
    <w:rPr>
      <w:rFonts w:ascii="Calibri" w:hAnsi="Calibri"/>
      <w:sz w:val="22"/>
      <w:szCs w:val="22"/>
      <w:lang w:bidi="ar-SA"/>
    </w:rPr>
  </w:style>
  <w:style w:type="paragraph" w:styleId="ae">
    <w:name w:val="List Paragraph"/>
    <w:basedOn w:val="a1"/>
    <w:link w:val="af"/>
    <w:uiPriority w:val="34"/>
    <w:qFormat/>
    <w:rsid w:val="00D14552"/>
    <w:pPr>
      <w:spacing w:after="200" w:line="276" w:lineRule="auto"/>
      <w:ind w:left="720"/>
      <w:contextualSpacing/>
    </w:pPr>
    <w:rPr>
      <w:rFonts w:ascii="Calibri" w:eastAsia="Calibri" w:hAnsi="Calibri"/>
      <w:sz w:val="22"/>
      <w:szCs w:val="22"/>
      <w:lang w:eastAsia="en-US"/>
    </w:rPr>
  </w:style>
  <w:style w:type="character" w:customStyle="1" w:styleId="af">
    <w:name w:val="Абзац списка Знак"/>
    <w:basedOn w:val="a2"/>
    <w:link w:val="ae"/>
    <w:uiPriority w:val="34"/>
    <w:qFormat/>
    <w:rsid w:val="00736DFD"/>
    <w:rPr>
      <w:rFonts w:ascii="Calibri" w:eastAsia="Calibri" w:hAnsi="Calibri"/>
      <w:sz w:val="22"/>
      <w:szCs w:val="22"/>
      <w:lang w:eastAsia="en-US"/>
    </w:rPr>
  </w:style>
  <w:style w:type="table" w:styleId="af0">
    <w:name w:val="Table Grid"/>
    <w:basedOn w:val="a3"/>
    <w:qFormat/>
    <w:rsid w:val="00D14552"/>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alloon Text"/>
    <w:basedOn w:val="a1"/>
    <w:link w:val="af2"/>
    <w:uiPriority w:val="99"/>
    <w:qFormat/>
    <w:rsid w:val="00B1099D"/>
    <w:rPr>
      <w:rFonts w:ascii="Tahoma" w:hAnsi="Tahoma" w:cs="Tahoma"/>
      <w:sz w:val="16"/>
      <w:szCs w:val="16"/>
    </w:rPr>
  </w:style>
  <w:style w:type="character" w:customStyle="1" w:styleId="af2">
    <w:name w:val="Текст выноски Знак"/>
    <w:basedOn w:val="a2"/>
    <w:link w:val="af1"/>
    <w:uiPriority w:val="99"/>
    <w:qFormat/>
    <w:rsid w:val="00B1099D"/>
    <w:rPr>
      <w:rFonts w:ascii="Tahoma" w:hAnsi="Tahoma" w:cs="Tahoma"/>
      <w:sz w:val="16"/>
      <w:szCs w:val="16"/>
    </w:rPr>
  </w:style>
  <w:style w:type="paragraph" w:customStyle="1" w:styleId="ConsPlusNormal">
    <w:name w:val="ConsPlusNormal"/>
    <w:link w:val="ConsPlusNormal0"/>
    <w:qFormat/>
    <w:rsid w:val="005B47F2"/>
    <w:pPr>
      <w:autoSpaceDE w:val="0"/>
      <w:autoSpaceDN w:val="0"/>
      <w:adjustRightInd w:val="0"/>
      <w:ind w:firstLine="720"/>
    </w:pPr>
    <w:rPr>
      <w:rFonts w:ascii="Arial" w:hAnsi="Arial" w:cs="Arial"/>
    </w:rPr>
  </w:style>
  <w:style w:type="character" w:customStyle="1" w:styleId="ConsPlusNormal0">
    <w:name w:val="ConsPlusNormal Знак"/>
    <w:basedOn w:val="a2"/>
    <w:link w:val="ConsPlusNormal"/>
    <w:uiPriority w:val="99"/>
    <w:locked/>
    <w:rsid w:val="00483B7B"/>
    <w:rPr>
      <w:rFonts w:ascii="Arial" w:hAnsi="Arial" w:cs="Arial"/>
      <w:lang w:val="ru-RU" w:eastAsia="ru-RU" w:bidi="ar-SA"/>
    </w:rPr>
  </w:style>
  <w:style w:type="paragraph" w:customStyle="1" w:styleId="ConsPlusTitle">
    <w:name w:val="ConsPlusTitle"/>
    <w:rsid w:val="005B47F2"/>
    <w:pPr>
      <w:autoSpaceDE w:val="0"/>
      <w:autoSpaceDN w:val="0"/>
      <w:adjustRightInd w:val="0"/>
    </w:pPr>
    <w:rPr>
      <w:rFonts w:ascii="Arial" w:hAnsi="Arial" w:cs="Arial"/>
      <w:b/>
      <w:bCs/>
    </w:rPr>
  </w:style>
  <w:style w:type="paragraph" w:customStyle="1" w:styleId="ConsNonformat">
    <w:name w:val="ConsNonformat"/>
    <w:rsid w:val="0093748E"/>
    <w:pPr>
      <w:autoSpaceDE w:val="0"/>
      <w:autoSpaceDN w:val="0"/>
      <w:adjustRightInd w:val="0"/>
    </w:pPr>
    <w:rPr>
      <w:rFonts w:ascii="Courier New" w:hAnsi="Courier New" w:cs="Courier New"/>
    </w:rPr>
  </w:style>
  <w:style w:type="paragraph" w:styleId="af3">
    <w:name w:val="header"/>
    <w:basedOn w:val="a1"/>
    <w:link w:val="af4"/>
    <w:uiPriority w:val="99"/>
    <w:qFormat/>
    <w:rsid w:val="0093748E"/>
    <w:pPr>
      <w:tabs>
        <w:tab w:val="center" w:pos="4677"/>
        <w:tab w:val="right" w:pos="9355"/>
      </w:tabs>
    </w:pPr>
  </w:style>
  <w:style w:type="character" w:customStyle="1" w:styleId="af4">
    <w:name w:val="Верхний колонтитул Знак"/>
    <w:basedOn w:val="a2"/>
    <w:link w:val="af3"/>
    <w:uiPriority w:val="99"/>
    <w:qFormat/>
    <w:rsid w:val="0093748E"/>
    <w:rPr>
      <w:sz w:val="24"/>
      <w:szCs w:val="24"/>
    </w:rPr>
  </w:style>
  <w:style w:type="character" w:styleId="af5">
    <w:name w:val="page number"/>
    <w:basedOn w:val="a2"/>
    <w:qFormat/>
    <w:rsid w:val="0093748E"/>
  </w:style>
  <w:style w:type="character" w:customStyle="1" w:styleId="blk3">
    <w:name w:val="blk3"/>
    <w:rsid w:val="0093748E"/>
    <w:rPr>
      <w:vanish w:val="0"/>
      <w:webHidden w:val="0"/>
      <w:specVanish w:val="0"/>
    </w:rPr>
  </w:style>
  <w:style w:type="paragraph" w:styleId="af6">
    <w:name w:val="Title"/>
    <w:basedOn w:val="a1"/>
    <w:link w:val="af7"/>
    <w:qFormat/>
    <w:rsid w:val="0093748E"/>
    <w:pPr>
      <w:jc w:val="center"/>
    </w:pPr>
    <w:rPr>
      <w:sz w:val="28"/>
      <w:szCs w:val="20"/>
    </w:rPr>
  </w:style>
  <w:style w:type="character" w:customStyle="1" w:styleId="af7">
    <w:name w:val="Заголовок Знак"/>
    <w:basedOn w:val="a2"/>
    <w:link w:val="af6"/>
    <w:rsid w:val="0093748E"/>
    <w:rPr>
      <w:sz w:val="28"/>
    </w:rPr>
  </w:style>
  <w:style w:type="paragraph" w:styleId="33">
    <w:name w:val="Body Text 3"/>
    <w:basedOn w:val="a1"/>
    <w:link w:val="34"/>
    <w:qFormat/>
    <w:rsid w:val="00483B7B"/>
    <w:pPr>
      <w:spacing w:after="120"/>
    </w:pPr>
    <w:rPr>
      <w:sz w:val="16"/>
      <w:szCs w:val="16"/>
    </w:rPr>
  </w:style>
  <w:style w:type="character" w:customStyle="1" w:styleId="34">
    <w:name w:val="Основной текст 3 Знак"/>
    <w:basedOn w:val="a2"/>
    <w:link w:val="33"/>
    <w:qFormat/>
    <w:rsid w:val="00483B7B"/>
    <w:rPr>
      <w:sz w:val="16"/>
      <w:szCs w:val="16"/>
    </w:rPr>
  </w:style>
  <w:style w:type="paragraph" w:customStyle="1" w:styleId="rec1">
    <w:name w:val="rec1"/>
    <w:basedOn w:val="a1"/>
    <w:rsid w:val="00483B7B"/>
    <w:pPr>
      <w:spacing w:before="100" w:beforeAutospacing="1" w:after="100" w:afterAutospacing="1"/>
    </w:pPr>
  </w:style>
  <w:style w:type="paragraph" w:customStyle="1" w:styleId="ConsPlusCell">
    <w:name w:val="ConsPlusCell"/>
    <w:rsid w:val="00483B7B"/>
    <w:pPr>
      <w:widowControl w:val="0"/>
      <w:autoSpaceDE w:val="0"/>
      <w:autoSpaceDN w:val="0"/>
      <w:adjustRightInd w:val="0"/>
    </w:pPr>
    <w:rPr>
      <w:sz w:val="24"/>
      <w:szCs w:val="24"/>
    </w:rPr>
  </w:style>
  <w:style w:type="paragraph" w:customStyle="1" w:styleId="14">
    <w:name w:val="Обычный (веб)1"/>
    <w:basedOn w:val="a1"/>
    <w:uiPriority w:val="99"/>
    <w:rsid w:val="00483B7B"/>
    <w:pPr>
      <w:spacing w:before="150" w:after="150"/>
    </w:pPr>
  </w:style>
  <w:style w:type="paragraph" w:customStyle="1" w:styleId="15">
    <w:name w:val="Абзац списка1"/>
    <w:basedOn w:val="a1"/>
    <w:rsid w:val="00483B7B"/>
    <w:pPr>
      <w:spacing w:after="200" w:line="276" w:lineRule="auto"/>
      <w:ind w:left="720"/>
    </w:pPr>
    <w:rPr>
      <w:rFonts w:ascii="Calibri" w:hAnsi="Calibri"/>
      <w:sz w:val="22"/>
      <w:szCs w:val="22"/>
      <w:lang w:eastAsia="en-US"/>
    </w:rPr>
  </w:style>
  <w:style w:type="paragraph" w:styleId="35">
    <w:name w:val="Body Text Indent 3"/>
    <w:basedOn w:val="a1"/>
    <w:link w:val="36"/>
    <w:uiPriority w:val="99"/>
    <w:unhideWhenUsed/>
    <w:rsid w:val="00483B7B"/>
    <w:pPr>
      <w:spacing w:after="120" w:line="276" w:lineRule="auto"/>
      <w:ind w:left="283"/>
    </w:pPr>
    <w:rPr>
      <w:rFonts w:ascii="Calibri" w:hAnsi="Calibri"/>
      <w:sz w:val="16"/>
      <w:szCs w:val="16"/>
    </w:rPr>
  </w:style>
  <w:style w:type="character" w:customStyle="1" w:styleId="36">
    <w:name w:val="Основной текст с отступом 3 Знак"/>
    <w:basedOn w:val="a2"/>
    <w:link w:val="35"/>
    <w:uiPriority w:val="99"/>
    <w:rsid w:val="00483B7B"/>
    <w:rPr>
      <w:rFonts w:ascii="Calibri" w:eastAsia="Times New Roman" w:hAnsi="Calibri" w:cs="Times New Roman"/>
      <w:sz w:val="16"/>
      <w:szCs w:val="16"/>
    </w:rPr>
  </w:style>
  <w:style w:type="character" w:styleId="af8">
    <w:name w:val="Strong"/>
    <w:basedOn w:val="a2"/>
    <w:uiPriority w:val="22"/>
    <w:qFormat/>
    <w:rsid w:val="00483B7B"/>
    <w:rPr>
      <w:rFonts w:cs="Times New Roman"/>
      <w:b/>
      <w:bCs/>
    </w:rPr>
  </w:style>
  <w:style w:type="paragraph" w:customStyle="1" w:styleId="headertexttopleveltextcentertext">
    <w:name w:val="headertext topleveltext centertext"/>
    <w:basedOn w:val="a1"/>
    <w:rsid w:val="00186735"/>
    <w:pPr>
      <w:spacing w:before="100" w:beforeAutospacing="1" w:after="100" w:afterAutospacing="1"/>
    </w:pPr>
  </w:style>
  <w:style w:type="character" w:customStyle="1" w:styleId="af9">
    <w:name w:val="Основной текст_"/>
    <w:basedOn w:val="a2"/>
    <w:link w:val="8"/>
    <w:qFormat/>
    <w:locked/>
    <w:rsid w:val="00186735"/>
    <w:rPr>
      <w:rFonts w:ascii="Arial" w:eastAsia="Arial" w:hAnsi="Arial" w:cs="Arial"/>
      <w:sz w:val="16"/>
      <w:szCs w:val="16"/>
      <w:shd w:val="clear" w:color="auto" w:fill="FFFFFF"/>
    </w:rPr>
  </w:style>
  <w:style w:type="paragraph" w:customStyle="1" w:styleId="8">
    <w:name w:val="Основной текст8"/>
    <w:basedOn w:val="a1"/>
    <w:link w:val="af9"/>
    <w:rsid w:val="00186735"/>
    <w:pPr>
      <w:widowControl w:val="0"/>
      <w:shd w:val="clear" w:color="auto" w:fill="FFFFFF"/>
      <w:spacing w:after="600" w:line="0" w:lineRule="atLeast"/>
    </w:pPr>
    <w:rPr>
      <w:rFonts w:ascii="Arial" w:eastAsia="Arial" w:hAnsi="Arial" w:cs="Arial"/>
      <w:sz w:val="16"/>
      <w:szCs w:val="16"/>
    </w:rPr>
  </w:style>
  <w:style w:type="character" w:customStyle="1" w:styleId="37">
    <w:name w:val="Основной текст3"/>
    <w:basedOn w:val="af9"/>
    <w:rsid w:val="00186735"/>
    <w:rPr>
      <w:rFonts w:ascii="Arial" w:eastAsia="Arial" w:hAnsi="Arial" w:cs="Arial"/>
      <w:color w:val="000000"/>
      <w:spacing w:val="0"/>
      <w:w w:val="100"/>
      <w:position w:val="0"/>
      <w:sz w:val="16"/>
      <w:szCs w:val="16"/>
      <w:shd w:val="clear" w:color="auto" w:fill="FFFFFF"/>
      <w:lang w:val="ru-RU"/>
    </w:rPr>
  </w:style>
  <w:style w:type="character" w:customStyle="1" w:styleId="24">
    <w:name w:val="Заголовок №2"/>
    <w:basedOn w:val="a2"/>
    <w:rsid w:val="00186735"/>
    <w:rPr>
      <w:rFonts w:ascii="Arial" w:eastAsia="Arial" w:hAnsi="Arial" w:cs="Arial" w:hint="default"/>
      <w:b w:val="0"/>
      <w:bCs w:val="0"/>
      <w:i w:val="0"/>
      <w:iCs w:val="0"/>
      <w:smallCaps w:val="0"/>
      <w:strike w:val="0"/>
      <w:dstrike w:val="0"/>
      <w:color w:val="000000"/>
      <w:spacing w:val="0"/>
      <w:w w:val="100"/>
      <w:position w:val="0"/>
      <w:sz w:val="16"/>
      <w:szCs w:val="16"/>
      <w:u w:val="none"/>
      <w:effect w:val="none"/>
      <w:lang w:val="ru-RU"/>
    </w:rPr>
  </w:style>
  <w:style w:type="character" w:customStyle="1" w:styleId="16">
    <w:name w:val="Гиперссылка1"/>
    <w:basedOn w:val="a2"/>
    <w:rsid w:val="006319F4"/>
  </w:style>
  <w:style w:type="paragraph" w:customStyle="1" w:styleId="17">
    <w:name w:val="Название1"/>
    <w:basedOn w:val="a1"/>
    <w:rsid w:val="006319F4"/>
    <w:pPr>
      <w:spacing w:before="100" w:beforeAutospacing="1" w:after="100" w:afterAutospacing="1"/>
    </w:pPr>
  </w:style>
  <w:style w:type="paragraph" w:customStyle="1" w:styleId="Standard">
    <w:name w:val="Standard"/>
    <w:qFormat/>
    <w:rsid w:val="006319F4"/>
    <w:pPr>
      <w:widowControl w:val="0"/>
      <w:suppressAutoHyphens/>
      <w:autoSpaceDN w:val="0"/>
      <w:textAlignment w:val="baseline"/>
    </w:pPr>
    <w:rPr>
      <w:rFonts w:ascii="Arial" w:hAnsi="Arial" w:cs="Arial"/>
      <w:lang w:eastAsia="zh-CN"/>
    </w:rPr>
  </w:style>
  <w:style w:type="paragraph" w:customStyle="1" w:styleId="ConsTitle">
    <w:name w:val="ConsTitle"/>
    <w:rsid w:val="00D32DB0"/>
    <w:pPr>
      <w:widowControl w:val="0"/>
      <w:autoSpaceDE w:val="0"/>
      <w:autoSpaceDN w:val="0"/>
      <w:adjustRightInd w:val="0"/>
      <w:ind w:right="19772"/>
    </w:pPr>
    <w:rPr>
      <w:rFonts w:ascii="Arial" w:hAnsi="Arial" w:cs="Arial"/>
      <w:b/>
      <w:bCs/>
    </w:rPr>
  </w:style>
  <w:style w:type="character" w:styleId="afa">
    <w:name w:val="Emphasis"/>
    <w:uiPriority w:val="20"/>
    <w:qFormat/>
    <w:rsid w:val="00AD28CC"/>
    <w:rPr>
      <w:i/>
      <w:iCs/>
    </w:rPr>
  </w:style>
  <w:style w:type="paragraph" w:customStyle="1" w:styleId="210">
    <w:name w:val="Основной текст 21"/>
    <w:basedOn w:val="a1"/>
    <w:rsid w:val="000856F1"/>
    <w:pPr>
      <w:suppressAutoHyphens/>
      <w:jc w:val="both"/>
    </w:pPr>
    <w:rPr>
      <w:sz w:val="28"/>
      <w:szCs w:val="20"/>
      <w:lang w:eastAsia="ar-SA"/>
    </w:rPr>
  </w:style>
  <w:style w:type="paragraph" w:styleId="25">
    <w:name w:val="Body Text 2"/>
    <w:basedOn w:val="a1"/>
    <w:link w:val="26"/>
    <w:rsid w:val="00521A95"/>
    <w:pPr>
      <w:spacing w:after="120" w:line="480" w:lineRule="auto"/>
    </w:pPr>
  </w:style>
  <w:style w:type="character" w:customStyle="1" w:styleId="26">
    <w:name w:val="Основной текст 2 Знак"/>
    <w:basedOn w:val="a2"/>
    <w:link w:val="25"/>
    <w:rsid w:val="00521A95"/>
    <w:rPr>
      <w:sz w:val="24"/>
      <w:szCs w:val="24"/>
    </w:rPr>
  </w:style>
  <w:style w:type="character" w:customStyle="1" w:styleId="wmi-callto">
    <w:name w:val="wmi-callto"/>
    <w:basedOn w:val="a2"/>
    <w:qFormat/>
    <w:rsid w:val="00DF7462"/>
  </w:style>
  <w:style w:type="paragraph" w:styleId="afb">
    <w:name w:val="footer"/>
    <w:basedOn w:val="a1"/>
    <w:link w:val="afc"/>
    <w:unhideWhenUsed/>
    <w:qFormat/>
    <w:rsid w:val="00055D7B"/>
    <w:pPr>
      <w:tabs>
        <w:tab w:val="center" w:pos="4677"/>
        <w:tab w:val="right" w:pos="9355"/>
      </w:tabs>
    </w:pPr>
    <w:rPr>
      <w:rFonts w:ascii="Calibri" w:hAnsi="Calibri"/>
      <w:sz w:val="22"/>
      <w:szCs w:val="22"/>
    </w:rPr>
  </w:style>
  <w:style w:type="character" w:customStyle="1" w:styleId="afc">
    <w:name w:val="Нижний колонтитул Знак"/>
    <w:basedOn w:val="a2"/>
    <w:link w:val="afb"/>
    <w:qFormat/>
    <w:rsid w:val="00055D7B"/>
    <w:rPr>
      <w:rFonts w:ascii="Calibri" w:hAnsi="Calibri"/>
      <w:sz w:val="22"/>
      <w:szCs w:val="22"/>
    </w:rPr>
  </w:style>
  <w:style w:type="paragraph" w:customStyle="1" w:styleId="18">
    <w:name w:val="Без интервала1"/>
    <w:qFormat/>
    <w:rsid w:val="00856231"/>
    <w:pPr>
      <w:suppressAutoHyphens/>
      <w:spacing w:line="100" w:lineRule="atLeast"/>
    </w:pPr>
    <w:rPr>
      <w:sz w:val="28"/>
      <w:lang w:eastAsia="ar-SA"/>
    </w:rPr>
  </w:style>
  <w:style w:type="paragraph" w:customStyle="1" w:styleId="400">
    <w:name w:val="40"/>
    <w:basedOn w:val="a1"/>
    <w:rsid w:val="00736DFD"/>
    <w:pPr>
      <w:spacing w:before="100" w:beforeAutospacing="1" w:after="100" w:afterAutospacing="1"/>
    </w:pPr>
  </w:style>
  <w:style w:type="character" w:customStyle="1" w:styleId="apple-converted-space">
    <w:name w:val="apple-converted-space"/>
    <w:basedOn w:val="a2"/>
    <w:qFormat/>
    <w:rsid w:val="008C2B20"/>
  </w:style>
  <w:style w:type="paragraph" w:styleId="HTML">
    <w:name w:val="HTML Preformatted"/>
    <w:basedOn w:val="a1"/>
    <w:link w:val="HTML0"/>
    <w:uiPriority w:val="99"/>
    <w:unhideWhenUsed/>
    <w:rsid w:val="008C2B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2"/>
    <w:link w:val="HTML"/>
    <w:uiPriority w:val="99"/>
    <w:rsid w:val="008C2B20"/>
    <w:rPr>
      <w:rFonts w:ascii="Courier New" w:hAnsi="Courier New"/>
    </w:rPr>
  </w:style>
  <w:style w:type="character" w:customStyle="1" w:styleId="41">
    <w:name w:val="Основной текст (4)_"/>
    <w:basedOn w:val="a2"/>
    <w:link w:val="42"/>
    <w:qFormat/>
    <w:locked/>
    <w:rsid w:val="00261820"/>
    <w:rPr>
      <w:spacing w:val="5"/>
      <w:sz w:val="21"/>
      <w:szCs w:val="21"/>
      <w:shd w:val="clear" w:color="auto" w:fill="FFFFFF"/>
    </w:rPr>
  </w:style>
  <w:style w:type="paragraph" w:customStyle="1" w:styleId="42">
    <w:name w:val="Основной текст (4)"/>
    <w:basedOn w:val="a1"/>
    <w:link w:val="41"/>
    <w:qFormat/>
    <w:rsid w:val="00261820"/>
    <w:pPr>
      <w:widowControl w:val="0"/>
      <w:shd w:val="clear" w:color="auto" w:fill="FFFFFF"/>
      <w:spacing w:after="960" w:line="269" w:lineRule="exact"/>
    </w:pPr>
    <w:rPr>
      <w:spacing w:val="5"/>
      <w:sz w:val="21"/>
      <w:szCs w:val="21"/>
    </w:rPr>
  </w:style>
  <w:style w:type="character" w:styleId="afd">
    <w:name w:val="FollowedHyperlink"/>
    <w:uiPriority w:val="99"/>
    <w:unhideWhenUsed/>
    <w:qFormat/>
    <w:rsid w:val="00FE39F5"/>
    <w:rPr>
      <w:color w:val="800080"/>
      <w:u w:val="single"/>
    </w:rPr>
  </w:style>
  <w:style w:type="character" w:styleId="afe">
    <w:name w:val="annotation reference"/>
    <w:basedOn w:val="a2"/>
    <w:unhideWhenUsed/>
    <w:qFormat/>
    <w:rsid w:val="00FE39F5"/>
    <w:rPr>
      <w:sz w:val="16"/>
      <w:szCs w:val="16"/>
    </w:rPr>
  </w:style>
  <w:style w:type="paragraph" w:styleId="aff">
    <w:name w:val="caption"/>
    <w:basedOn w:val="a1"/>
    <w:next w:val="a1"/>
    <w:unhideWhenUsed/>
    <w:qFormat/>
    <w:rsid w:val="00FE39F5"/>
    <w:pPr>
      <w:spacing w:after="200"/>
      <w:jc w:val="both"/>
    </w:pPr>
    <w:rPr>
      <w:rFonts w:ascii="Verdana" w:hAnsi="Verdana"/>
      <w:b/>
      <w:bCs/>
      <w:color w:val="5B9BD5"/>
      <w:sz w:val="18"/>
      <w:szCs w:val="18"/>
    </w:rPr>
  </w:style>
  <w:style w:type="paragraph" w:styleId="aff0">
    <w:name w:val="annotation text"/>
    <w:basedOn w:val="a1"/>
    <w:link w:val="aff1"/>
    <w:unhideWhenUsed/>
    <w:qFormat/>
    <w:rsid w:val="00FE39F5"/>
    <w:pPr>
      <w:jc w:val="both"/>
    </w:pPr>
    <w:rPr>
      <w:rFonts w:ascii="Verdana" w:hAnsi="Verdana"/>
      <w:sz w:val="20"/>
      <w:szCs w:val="20"/>
    </w:rPr>
  </w:style>
  <w:style w:type="character" w:customStyle="1" w:styleId="aff1">
    <w:name w:val="Текст примечания Знак"/>
    <w:basedOn w:val="a2"/>
    <w:link w:val="aff0"/>
    <w:qFormat/>
    <w:rsid w:val="00FE39F5"/>
    <w:rPr>
      <w:rFonts w:ascii="Verdana" w:hAnsi="Verdana"/>
    </w:rPr>
  </w:style>
  <w:style w:type="paragraph" w:styleId="aff2">
    <w:name w:val="annotation subject"/>
    <w:basedOn w:val="aff0"/>
    <w:next w:val="aff0"/>
    <w:link w:val="aff3"/>
    <w:unhideWhenUsed/>
    <w:qFormat/>
    <w:rsid w:val="00FE39F5"/>
    <w:rPr>
      <w:b/>
      <w:bCs/>
    </w:rPr>
  </w:style>
  <w:style w:type="character" w:customStyle="1" w:styleId="aff3">
    <w:name w:val="Тема примечания Знак"/>
    <w:basedOn w:val="aff1"/>
    <w:link w:val="aff2"/>
    <w:qFormat/>
    <w:rsid w:val="00FE39F5"/>
    <w:rPr>
      <w:rFonts w:ascii="Verdana" w:hAnsi="Verdana"/>
      <w:b/>
      <w:bCs/>
    </w:rPr>
  </w:style>
  <w:style w:type="paragraph" w:styleId="aff4">
    <w:name w:val="Document Map"/>
    <w:basedOn w:val="a1"/>
    <w:link w:val="aff5"/>
    <w:qFormat/>
    <w:rsid w:val="00FE39F5"/>
    <w:pPr>
      <w:shd w:val="clear" w:color="auto" w:fill="000080"/>
      <w:jc w:val="both"/>
    </w:pPr>
    <w:rPr>
      <w:rFonts w:ascii="Tahoma" w:hAnsi="Tahoma" w:cs="Tahoma"/>
      <w:sz w:val="20"/>
      <w:szCs w:val="20"/>
    </w:rPr>
  </w:style>
  <w:style w:type="character" w:customStyle="1" w:styleId="aff5">
    <w:name w:val="Схема документа Знак"/>
    <w:basedOn w:val="a2"/>
    <w:link w:val="aff4"/>
    <w:rsid w:val="00FE39F5"/>
    <w:rPr>
      <w:rFonts w:ascii="Tahoma" w:hAnsi="Tahoma" w:cs="Tahoma"/>
      <w:shd w:val="clear" w:color="auto" w:fill="000080"/>
    </w:rPr>
  </w:style>
  <w:style w:type="paragraph" w:styleId="80">
    <w:name w:val="toc 8"/>
    <w:basedOn w:val="a1"/>
    <w:next w:val="a1"/>
    <w:uiPriority w:val="39"/>
    <w:unhideWhenUsed/>
    <w:qFormat/>
    <w:rsid w:val="00FE39F5"/>
    <w:pPr>
      <w:spacing w:after="100" w:line="259" w:lineRule="auto"/>
      <w:ind w:left="1540"/>
    </w:pPr>
    <w:rPr>
      <w:rFonts w:ascii="Calibri" w:eastAsia="SimSun" w:hAnsi="Calibri"/>
      <w:sz w:val="22"/>
      <w:szCs w:val="22"/>
    </w:rPr>
  </w:style>
  <w:style w:type="paragraph" w:styleId="9">
    <w:name w:val="toc 9"/>
    <w:basedOn w:val="a1"/>
    <w:next w:val="a1"/>
    <w:uiPriority w:val="39"/>
    <w:unhideWhenUsed/>
    <w:qFormat/>
    <w:rsid w:val="00FE39F5"/>
    <w:pPr>
      <w:spacing w:after="100" w:line="259" w:lineRule="auto"/>
      <w:ind w:left="1760"/>
    </w:pPr>
    <w:rPr>
      <w:rFonts w:ascii="Calibri" w:eastAsia="SimSun" w:hAnsi="Calibri"/>
      <w:sz w:val="22"/>
      <w:szCs w:val="22"/>
    </w:rPr>
  </w:style>
  <w:style w:type="paragraph" w:styleId="7">
    <w:name w:val="toc 7"/>
    <w:basedOn w:val="a1"/>
    <w:next w:val="a1"/>
    <w:uiPriority w:val="39"/>
    <w:unhideWhenUsed/>
    <w:qFormat/>
    <w:rsid w:val="00FE39F5"/>
    <w:pPr>
      <w:spacing w:after="100" w:line="259" w:lineRule="auto"/>
      <w:ind w:left="1320"/>
    </w:pPr>
    <w:rPr>
      <w:rFonts w:ascii="Calibri" w:eastAsia="SimSun" w:hAnsi="Calibri"/>
      <w:sz w:val="22"/>
      <w:szCs w:val="22"/>
    </w:rPr>
  </w:style>
  <w:style w:type="paragraph" w:styleId="61">
    <w:name w:val="toc 6"/>
    <w:basedOn w:val="a1"/>
    <w:next w:val="a1"/>
    <w:uiPriority w:val="39"/>
    <w:unhideWhenUsed/>
    <w:qFormat/>
    <w:rsid w:val="00FE39F5"/>
    <w:pPr>
      <w:spacing w:after="100" w:line="259" w:lineRule="auto"/>
      <w:ind w:left="1100"/>
    </w:pPr>
    <w:rPr>
      <w:rFonts w:ascii="Calibri" w:eastAsia="SimSun" w:hAnsi="Calibri"/>
      <w:sz w:val="22"/>
      <w:szCs w:val="22"/>
    </w:rPr>
  </w:style>
  <w:style w:type="paragraph" w:styleId="43">
    <w:name w:val="toc 4"/>
    <w:basedOn w:val="a1"/>
    <w:next w:val="a1"/>
    <w:uiPriority w:val="39"/>
    <w:unhideWhenUsed/>
    <w:qFormat/>
    <w:rsid w:val="00FE39F5"/>
    <w:pPr>
      <w:spacing w:after="100" w:line="259" w:lineRule="auto"/>
      <w:ind w:left="660"/>
    </w:pPr>
    <w:rPr>
      <w:rFonts w:ascii="Calibri" w:eastAsia="SimSun" w:hAnsi="Calibri"/>
      <w:sz w:val="22"/>
      <w:szCs w:val="22"/>
    </w:rPr>
  </w:style>
  <w:style w:type="paragraph" w:styleId="51">
    <w:name w:val="toc 5"/>
    <w:basedOn w:val="a1"/>
    <w:next w:val="a1"/>
    <w:uiPriority w:val="39"/>
    <w:unhideWhenUsed/>
    <w:qFormat/>
    <w:rsid w:val="00FE39F5"/>
    <w:pPr>
      <w:spacing w:after="100" w:line="259" w:lineRule="auto"/>
      <w:ind w:left="880"/>
    </w:pPr>
    <w:rPr>
      <w:rFonts w:ascii="Calibri" w:eastAsia="SimSun" w:hAnsi="Calibri"/>
      <w:sz w:val="22"/>
      <w:szCs w:val="22"/>
    </w:rPr>
  </w:style>
  <w:style w:type="paragraph" w:styleId="aff6">
    <w:name w:val="Normal (Web)"/>
    <w:basedOn w:val="a1"/>
    <w:uiPriority w:val="99"/>
    <w:qFormat/>
    <w:rsid w:val="00FE39F5"/>
    <w:pPr>
      <w:spacing w:before="100" w:beforeAutospacing="1" w:after="100" w:afterAutospacing="1"/>
    </w:pPr>
  </w:style>
  <w:style w:type="paragraph" w:styleId="27">
    <w:name w:val="Body Text Indent 2"/>
    <w:basedOn w:val="a1"/>
    <w:link w:val="28"/>
    <w:unhideWhenUsed/>
    <w:qFormat/>
    <w:rsid w:val="00FE39F5"/>
    <w:pPr>
      <w:spacing w:after="120" w:line="480" w:lineRule="auto"/>
      <w:ind w:left="283"/>
      <w:jc w:val="both"/>
    </w:pPr>
    <w:rPr>
      <w:rFonts w:ascii="Verdana" w:hAnsi="Verdana"/>
      <w:sz w:val="20"/>
    </w:rPr>
  </w:style>
  <w:style w:type="character" w:customStyle="1" w:styleId="28">
    <w:name w:val="Основной текст с отступом 2 Знак"/>
    <w:basedOn w:val="a2"/>
    <w:link w:val="27"/>
    <w:qFormat/>
    <w:rsid w:val="00FE39F5"/>
    <w:rPr>
      <w:rFonts w:ascii="Verdana" w:hAnsi="Verdana"/>
      <w:szCs w:val="24"/>
    </w:rPr>
  </w:style>
  <w:style w:type="paragraph" w:customStyle="1" w:styleId="Default">
    <w:name w:val="Default"/>
    <w:qFormat/>
    <w:rsid w:val="00FE39F5"/>
    <w:pPr>
      <w:autoSpaceDE w:val="0"/>
      <w:autoSpaceDN w:val="0"/>
      <w:adjustRightInd w:val="0"/>
    </w:pPr>
    <w:rPr>
      <w:color w:val="000000"/>
      <w:sz w:val="24"/>
      <w:szCs w:val="24"/>
    </w:rPr>
  </w:style>
  <w:style w:type="paragraph" w:customStyle="1" w:styleId="a0">
    <w:name w:val="Обычный а)"/>
    <w:basedOn w:val="a1"/>
    <w:next w:val="a1"/>
    <w:qFormat/>
    <w:rsid w:val="00FE39F5"/>
    <w:pPr>
      <w:numPr>
        <w:ilvl w:val="1"/>
        <w:numId w:val="1"/>
      </w:numPr>
      <w:spacing w:before="80"/>
    </w:pPr>
    <w:rPr>
      <w:lang w:eastAsia="en-US"/>
    </w:rPr>
  </w:style>
  <w:style w:type="character" w:customStyle="1" w:styleId="grame">
    <w:name w:val="grame"/>
    <w:basedOn w:val="a2"/>
    <w:qFormat/>
    <w:rsid w:val="00FE39F5"/>
  </w:style>
  <w:style w:type="character" w:customStyle="1" w:styleId="spelle">
    <w:name w:val="spelle"/>
    <w:basedOn w:val="a2"/>
    <w:qFormat/>
    <w:rsid w:val="00FE39F5"/>
  </w:style>
  <w:style w:type="paragraph" w:customStyle="1" w:styleId="19">
    <w:name w:val="Заголовок оглавления1"/>
    <w:basedOn w:val="1"/>
    <w:next w:val="a1"/>
    <w:uiPriority w:val="39"/>
    <w:qFormat/>
    <w:rsid w:val="00FE39F5"/>
    <w:pPr>
      <w:keepLines/>
      <w:spacing w:before="480" w:after="0" w:line="276" w:lineRule="auto"/>
      <w:jc w:val="center"/>
      <w:outlineLvl w:val="9"/>
    </w:pPr>
    <w:rPr>
      <w:rFonts w:ascii="Times New Roman" w:hAnsi="Times New Roman"/>
      <w:color w:val="365F91"/>
      <w:kern w:val="0"/>
      <w:sz w:val="28"/>
      <w:szCs w:val="28"/>
    </w:rPr>
  </w:style>
  <w:style w:type="paragraph" w:customStyle="1" w:styleId="xl65">
    <w:name w:val="xl65"/>
    <w:basedOn w:val="a1"/>
    <w:qFormat/>
    <w:rsid w:val="00FE39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66">
    <w:name w:val="xl66"/>
    <w:basedOn w:val="a1"/>
    <w:qFormat/>
    <w:rsid w:val="00FE39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67">
    <w:name w:val="xl67"/>
    <w:basedOn w:val="a1"/>
    <w:qFormat/>
    <w:rsid w:val="00FE39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68">
    <w:name w:val="xl68"/>
    <w:basedOn w:val="a1"/>
    <w:qFormat/>
    <w:rsid w:val="00FE39F5"/>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rPr>
  </w:style>
  <w:style w:type="paragraph" w:customStyle="1" w:styleId="xl69">
    <w:name w:val="xl69"/>
    <w:basedOn w:val="a1"/>
    <w:qFormat/>
    <w:rsid w:val="00FE39F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0">
    <w:name w:val="xl70"/>
    <w:basedOn w:val="a1"/>
    <w:qFormat/>
    <w:rsid w:val="00FE39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71">
    <w:name w:val="xl71"/>
    <w:basedOn w:val="a1"/>
    <w:qFormat/>
    <w:rsid w:val="00FE39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72">
    <w:name w:val="xl72"/>
    <w:basedOn w:val="a1"/>
    <w:qFormat/>
    <w:rsid w:val="00FE39F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3">
    <w:name w:val="xl73"/>
    <w:basedOn w:val="a1"/>
    <w:qFormat/>
    <w:rsid w:val="00FE39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74">
    <w:name w:val="xl74"/>
    <w:basedOn w:val="a1"/>
    <w:qFormat/>
    <w:rsid w:val="00FE39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75">
    <w:name w:val="xl75"/>
    <w:basedOn w:val="a1"/>
    <w:qFormat/>
    <w:rsid w:val="00FE39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6">
    <w:name w:val="xl76"/>
    <w:basedOn w:val="a1"/>
    <w:qFormat/>
    <w:rsid w:val="00FE39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7">
    <w:name w:val="xl77"/>
    <w:basedOn w:val="a1"/>
    <w:qFormat/>
    <w:rsid w:val="00FE39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8">
    <w:name w:val="xl78"/>
    <w:basedOn w:val="a1"/>
    <w:qFormat/>
    <w:rsid w:val="00FE39F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a1"/>
    <w:qFormat/>
    <w:rsid w:val="00FE39F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0">
    <w:name w:val="xl80"/>
    <w:basedOn w:val="a1"/>
    <w:qFormat/>
    <w:rsid w:val="00FE39F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1">
    <w:name w:val="xl81"/>
    <w:basedOn w:val="a1"/>
    <w:qFormat/>
    <w:rsid w:val="00FE39F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2">
    <w:name w:val="xl82"/>
    <w:basedOn w:val="a1"/>
    <w:qFormat/>
    <w:rsid w:val="00FE39F5"/>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83">
    <w:name w:val="xl83"/>
    <w:basedOn w:val="a1"/>
    <w:qFormat/>
    <w:rsid w:val="00FE39F5"/>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4">
    <w:name w:val="xl84"/>
    <w:basedOn w:val="a1"/>
    <w:qFormat/>
    <w:rsid w:val="00FE39F5"/>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FF0000"/>
    </w:rPr>
  </w:style>
  <w:style w:type="paragraph" w:customStyle="1" w:styleId="xl85">
    <w:name w:val="xl85"/>
    <w:basedOn w:val="a1"/>
    <w:qFormat/>
    <w:rsid w:val="00FE39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FF0000"/>
    </w:rPr>
  </w:style>
  <w:style w:type="paragraph" w:customStyle="1" w:styleId="xl86">
    <w:name w:val="xl86"/>
    <w:basedOn w:val="a1"/>
    <w:qFormat/>
    <w:rsid w:val="00FE39F5"/>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FF0000"/>
    </w:rPr>
  </w:style>
  <w:style w:type="paragraph" w:customStyle="1" w:styleId="xl87">
    <w:name w:val="xl87"/>
    <w:basedOn w:val="a1"/>
    <w:qFormat/>
    <w:rsid w:val="00FE39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FF0000"/>
    </w:rPr>
  </w:style>
  <w:style w:type="paragraph" w:customStyle="1" w:styleId="xl88">
    <w:name w:val="xl88"/>
    <w:basedOn w:val="a1"/>
    <w:qFormat/>
    <w:rsid w:val="00FE39F5"/>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rPr>
  </w:style>
  <w:style w:type="paragraph" w:customStyle="1" w:styleId="xl89">
    <w:name w:val="xl89"/>
    <w:basedOn w:val="a1"/>
    <w:qFormat/>
    <w:rsid w:val="00FE39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90">
    <w:name w:val="xl90"/>
    <w:basedOn w:val="a1"/>
    <w:qFormat/>
    <w:rsid w:val="00FE39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91">
    <w:name w:val="xl91"/>
    <w:basedOn w:val="a1"/>
    <w:qFormat/>
    <w:rsid w:val="00FE39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92">
    <w:name w:val="xl92"/>
    <w:basedOn w:val="a1"/>
    <w:qFormat/>
    <w:rsid w:val="00FE39F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93">
    <w:name w:val="xl93"/>
    <w:basedOn w:val="a1"/>
    <w:qFormat/>
    <w:rsid w:val="00FE39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94">
    <w:name w:val="xl94"/>
    <w:basedOn w:val="a1"/>
    <w:qFormat/>
    <w:rsid w:val="00FE39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95">
    <w:name w:val="xl95"/>
    <w:basedOn w:val="a1"/>
    <w:qFormat/>
    <w:rsid w:val="00FE39F5"/>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6">
    <w:name w:val="xl96"/>
    <w:basedOn w:val="a1"/>
    <w:qFormat/>
    <w:rsid w:val="00FE39F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97">
    <w:name w:val="xl97"/>
    <w:basedOn w:val="a1"/>
    <w:qFormat/>
    <w:rsid w:val="00FE39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98">
    <w:name w:val="xl98"/>
    <w:basedOn w:val="a1"/>
    <w:qFormat/>
    <w:rsid w:val="00FE39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99">
    <w:name w:val="xl99"/>
    <w:basedOn w:val="a1"/>
    <w:qFormat/>
    <w:rsid w:val="00FE39F5"/>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00">
    <w:name w:val="xl100"/>
    <w:basedOn w:val="a1"/>
    <w:qFormat/>
    <w:rsid w:val="00FE39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101">
    <w:name w:val="xl101"/>
    <w:basedOn w:val="a1"/>
    <w:qFormat/>
    <w:rsid w:val="00FE39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02">
    <w:name w:val="xl102"/>
    <w:basedOn w:val="a1"/>
    <w:qFormat/>
    <w:rsid w:val="00FE39F5"/>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03">
    <w:name w:val="xl103"/>
    <w:basedOn w:val="a1"/>
    <w:qFormat/>
    <w:rsid w:val="00FE39F5"/>
    <w:pPr>
      <w:pBdr>
        <w:left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04">
    <w:name w:val="xl104"/>
    <w:basedOn w:val="a1"/>
    <w:qFormat/>
    <w:rsid w:val="00FE39F5"/>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05">
    <w:name w:val="xl105"/>
    <w:basedOn w:val="a1"/>
    <w:qFormat/>
    <w:rsid w:val="00FE39F5"/>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06">
    <w:name w:val="xl106"/>
    <w:basedOn w:val="a1"/>
    <w:qFormat/>
    <w:rsid w:val="00FE39F5"/>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07">
    <w:name w:val="xl107"/>
    <w:basedOn w:val="a1"/>
    <w:qFormat/>
    <w:rsid w:val="00FE39F5"/>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08">
    <w:name w:val="xl108"/>
    <w:basedOn w:val="a1"/>
    <w:qFormat/>
    <w:rsid w:val="00FE39F5"/>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09">
    <w:name w:val="xl109"/>
    <w:basedOn w:val="a1"/>
    <w:qFormat/>
    <w:rsid w:val="00FE39F5"/>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0">
    <w:name w:val="xl110"/>
    <w:basedOn w:val="a1"/>
    <w:qFormat/>
    <w:rsid w:val="00FE39F5"/>
    <w:pPr>
      <w:pBdr>
        <w:top w:val="single" w:sz="4" w:space="0" w:color="auto"/>
        <w:left w:val="single" w:sz="4" w:space="0" w:color="auto"/>
      </w:pBdr>
      <w:spacing w:before="100" w:beforeAutospacing="1" w:after="100" w:afterAutospacing="1"/>
      <w:jc w:val="center"/>
      <w:textAlignment w:val="center"/>
    </w:pPr>
    <w:rPr>
      <w:b/>
      <w:bCs/>
      <w:color w:val="000000"/>
    </w:rPr>
  </w:style>
  <w:style w:type="paragraph" w:customStyle="1" w:styleId="xl111">
    <w:name w:val="xl111"/>
    <w:basedOn w:val="a1"/>
    <w:qFormat/>
    <w:rsid w:val="00FE39F5"/>
    <w:pPr>
      <w:pBdr>
        <w:top w:val="single" w:sz="4" w:space="0" w:color="auto"/>
      </w:pBdr>
      <w:spacing w:before="100" w:beforeAutospacing="1" w:after="100" w:afterAutospacing="1"/>
      <w:jc w:val="center"/>
      <w:textAlignment w:val="center"/>
    </w:pPr>
    <w:rPr>
      <w:b/>
      <w:bCs/>
      <w:color w:val="000000"/>
    </w:rPr>
  </w:style>
  <w:style w:type="paragraph" w:customStyle="1" w:styleId="xl112">
    <w:name w:val="xl112"/>
    <w:basedOn w:val="a1"/>
    <w:qFormat/>
    <w:rsid w:val="00FE39F5"/>
    <w:pPr>
      <w:pBdr>
        <w:top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3">
    <w:name w:val="xl113"/>
    <w:basedOn w:val="a1"/>
    <w:qFormat/>
    <w:rsid w:val="00FE39F5"/>
    <w:pPr>
      <w:pBdr>
        <w:left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114">
    <w:name w:val="xl114"/>
    <w:basedOn w:val="a1"/>
    <w:qFormat/>
    <w:rsid w:val="00FE39F5"/>
    <w:pPr>
      <w:pBdr>
        <w:bottom w:val="single" w:sz="4" w:space="0" w:color="auto"/>
      </w:pBdr>
      <w:spacing w:before="100" w:beforeAutospacing="1" w:after="100" w:afterAutospacing="1"/>
      <w:jc w:val="center"/>
      <w:textAlignment w:val="center"/>
    </w:pPr>
    <w:rPr>
      <w:b/>
      <w:bCs/>
      <w:color w:val="000000"/>
    </w:rPr>
  </w:style>
  <w:style w:type="paragraph" w:customStyle="1" w:styleId="xl115">
    <w:name w:val="xl115"/>
    <w:basedOn w:val="a1"/>
    <w:qFormat/>
    <w:rsid w:val="00FE39F5"/>
    <w:pPr>
      <w:pBdr>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1a">
    <w:name w:val="Знак1 Знак Знак Знак"/>
    <w:basedOn w:val="a1"/>
    <w:qFormat/>
    <w:rsid w:val="00FE39F5"/>
    <w:pPr>
      <w:spacing w:after="60"/>
      <w:ind w:firstLine="709"/>
      <w:jc w:val="both"/>
    </w:pPr>
    <w:rPr>
      <w:rFonts w:ascii="Arial" w:hAnsi="Arial" w:cs="Arial"/>
      <w:bCs/>
    </w:rPr>
  </w:style>
  <w:style w:type="paragraph" w:customStyle="1" w:styleId="211">
    <w:name w:val="Основной текст с отступом 21"/>
    <w:basedOn w:val="a1"/>
    <w:qFormat/>
    <w:rsid w:val="00FE39F5"/>
    <w:pPr>
      <w:overflowPunct w:val="0"/>
      <w:autoSpaceDE w:val="0"/>
      <w:autoSpaceDN w:val="0"/>
      <w:adjustRightInd w:val="0"/>
      <w:spacing w:after="120" w:line="480" w:lineRule="auto"/>
      <w:ind w:left="283"/>
      <w:textAlignment w:val="baseline"/>
    </w:pPr>
    <w:rPr>
      <w:sz w:val="20"/>
      <w:szCs w:val="20"/>
    </w:rPr>
  </w:style>
  <w:style w:type="paragraph" w:customStyle="1" w:styleId="e">
    <w:name w:val="Основной тeкст"/>
    <w:link w:val="e0"/>
    <w:qFormat/>
    <w:rsid w:val="00FE39F5"/>
    <w:pPr>
      <w:keepLines/>
      <w:spacing w:before="120" w:line="360" w:lineRule="auto"/>
      <w:ind w:firstLine="709"/>
    </w:pPr>
    <w:rPr>
      <w:rFonts w:eastAsia="Calibri"/>
      <w:sz w:val="24"/>
      <w:szCs w:val="24"/>
    </w:rPr>
  </w:style>
  <w:style w:type="character" w:customStyle="1" w:styleId="e0">
    <w:name w:val="Основной тeкст Знак"/>
    <w:link w:val="e"/>
    <w:qFormat/>
    <w:locked/>
    <w:rsid w:val="00FE39F5"/>
    <w:rPr>
      <w:rFonts w:eastAsia="Calibri"/>
      <w:sz w:val="24"/>
      <w:szCs w:val="24"/>
    </w:rPr>
  </w:style>
  <w:style w:type="character" w:customStyle="1" w:styleId="FooterChar">
    <w:name w:val="Footer Char"/>
    <w:qFormat/>
    <w:locked/>
    <w:rsid w:val="00FE39F5"/>
    <w:rPr>
      <w:rFonts w:ascii="Times New Roman" w:hAnsi="Times New Roman" w:cs="Times New Roman"/>
    </w:rPr>
  </w:style>
  <w:style w:type="paragraph" w:customStyle="1" w:styleId="aff7">
    <w:name w:val="Подписи"/>
    <w:next w:val="e"/>
    <w:qFormat/>
    <w:rsid w:val="00FE39F5"/>
    <w:pPr>
      <w:tabs>
        <w:tab w:val="left" w:pos="6660"/>
        <w:tab w:val="right" w:pos="9356"/>
      </w:tabs>
      <w:spacing w:before="360"/>
      <w:ind w:left="709" w:right="4598"/>
      <w:jc w:val="both"/>
    </w:pPr>
    <w:rPr>
      <w:rFonts w:eastAsia="Calibri"/>
      <w:sz w:val="24"/>
      <w:szCs w:val="24"/>
    </w:rPr>
  </w:style>
  <w:style w:type="paragraph" w:customStyle="1" w:styleId="Style76">
    <w:name w:val="Style76"/>
    <w:basedOn w:val="a1"/>
    <w:qFormat/>
    <w:rsid w:val="00FE39F5"/>
    <w:pPr>
      <w:widowControl w:val="0"/>
      <w:autoSpaceDE w:val="0"/>
      <w:autoSpaceDN w:val="0"/>
      <w:adjustRightInd w:val="0"/>
      <w:spacing w:line="485" w:lineRule="exact"/>
      <w:ind w:firstLine="576"/>
      <w:jc w:val="both"/>
    </w:pPr>
    <w:rPr>
      <w:rFonts w:ascii="Segoe UI" w:hAnsi="Segoe UI"/>
    </w:rPr>
  </w:style>
  <w:style w:type="character" w:customStyle="1" w:styleId="FontStyle224">
    <w:name w:val="Font Style224"/>
    <w:qFormat/>
    <w:rsid w:val="00FE39F5"/>
    <w:rPr>
      <w:rFonts w:ascii="Times New Roman" w:hAnsi="Times New Roman" w:cs="Times New Roman"/>
      <w:sz w:val="26"/>
      <w:szCs w:val="26"/>
    </w:rPr>
  </w:style>
  <w:style w:type="paragraph" w:customStyle="1" w:styleId="aff8">
    <w:name w:val="Знак"/>
    <w:basedOn w:val="a1"/>
    <w:qFormat/>
    <w:rsid w:val="00FE39F5"/>
    <w:rPr>
      <w:rFonts w:ascii="Verdana" w:hAnsi="Verdana" w:cs="Verdana"/>
      <w:sz w:val="20"/>
      <w:szCs w:val="20"/>
      <w:lang w:val="en-US" w:eastAsia="en-US"/>
    </w:rPr>
  </w:style>
  <w:style w:type="paragraph" w:customStyle="1" w:styleId="Style4">
    <w:name w:val="Style4"/>
    <w:basedOn w:val="a1"/>
    <w:qFormat/>
    <w:rsid w:val="00FE39F5"/>
    <w:pPr>
      <w:widowControl w:val="0"/>
      <w:autoSpaceDE w:val="0"/>
      <w:autoSpaceDN w:val="0"/>
      <w:adjustRightInd w:val="0"/>
      <w:spacing w:line="325" w:lineRule="exact"/>
      <w:ind w:firstLine="989"/>
      <w:jc w:val="both"/>
    </w:pPr>
  </w:style>
  <w:style w:type="character" w:customStyle="1" w:styleId="FontStyle12">
    <w:name w:val="Font Style12"/>
    <w:qFormat/>
    <w:rsid w:val="00FE39F5"/>
    <w:rPr>
      <w:rFonts w:ascii="Times New Roman" w:hAnsi="Times New Roman" w:cs="Times New Roman"/>
      <w:sz w:val="26"/>
      <w:szCs w:val="26"/>
    </w:rPr>
  </w:style>
  <w:style w:type="character" w:customStyle="1" w:styleId="FontStyle13">
    <w:name w:val="Font Style13"/>
    <w:qFormat/>
    <w:rsid w:val="00FE39F5"/>
    <w:rPr>
      <w:rFonts w:ascii="Times New Roman" w:hAnsi="Times New Roman" w:cs="Times New Roman"/>
      <w:i/>
      <w:iCs/>
      <w:sz w:val="22"/>
      <w:szCs w:val="22"/>
    </w:rPr>
  </w:style>
  <w:style w:type="paragraph" w:customStyle="1" w:styleId="Style1">
    <w:name w:val="Style1"/>
    <w:basedOn w:val="a1"/>
    <w:qFormat/>
    <w:rsid w:val="00FE39F5"/>
    <w:pPr>
      <w:widowControl w:val="0"/>
      <w:autoSpaceDE w:val="0"/>
      <w:autoSpaceDN w:val="0"/>
      <w:adjustRightInd w:val="0"/>
      <w:spacing w:line="438" w:lineRule="exact"/>
      <w:ind w:firstLine="924"/>
      <w:jc w:val="both"/>
    </w:pPr>
    <w:rPr>
      <w:rFonts w:ascii="Arial" w:hAnsi="Arial"/>
    </w:rPr>
  </w:style>
  <w:style w:type="paragraph" w:customStyle="1" w:styleId="Style2">
    <w:name w:val="Style2"/>
    <w:basedOn w:val="a1"/>
    <w:qFormat/>
    <w:rsid w:val="00FE39F5"/>
    <w:pPr>
      <w:widowControl w:val="0"/>
      <w:autoSpaceDE w:val="0"/>
      <w:autoSpaceDN w:val="0"/>
      <w:adjustRightInd w:val="0"/>
      <w:spacing w:line="312" w:lineRule="exact"/>
      <w:ind w:hanging="942"/>
    </w:pPr>
    <w:rPr>
      <w:rFonts w:ascii="Arial" w:hAnsi="Arial"/>
    </w:rPr>
  </w:style>
  <w:style w:type="paragraph" w:customStyle="1" w:styleId="Style3">
    <w:name w:val="Style3"/>
    <w:basedOn w:val="a1"/>
    <w:qFormat/>
    <w:rsid w:val="00FE39F5"/>
    <w:pPr>
      <w:widowControl w:val="0"/>
      <w:autoSpaceDE w:val="0"/>
      <w:autoSpaceDN w:val="0"/>
      <w:adjustRightInd w:val="0"/>
      <w:spacing w:line="276" w:lineRule="exact"/>
      <w:ind w:hanging="1051"/>
      <w:jc w:val="both"/>
    </w:pPr>
  </w:style>
  <w:style w:type="paragraph" w:customStyle="1" w:styleId="Style6">
    <w:name w:val="Style6"/>
    <w:basedOn w:val="a1"/>
    <w:qFormat/>
    <w:rsid w:val="00FE39F5"/>
    <w:pPr>
      <w:widowControl w:val="0"/>
      <w:autoSpaceDE w:val="0"/>
      <w:autoSpaceDN w:val="0"/>
      <w:adjustRightInd w:val="0"/>
      <w:spacing w:line="826" w:lineRule="exact"/>
      <w:jc w:val="both"/>
    </w:pPr>
  </w:style>
  <w:style w:type="character" w:customStyle="1" w:styleId="FontStyle11">
    <w:name w:val="Font Style11"/>
    <w:qFormat/>
    <w:rsid w:val="00FE39F5"/>
    <w:rPr>
      <w:rFonts w:ascii="Times New Roman" w:hAnsi="Times New Roman" w:cs="Times New Roman"/>
      <w:sz w:val="24"/>
      <w:szCs w:val="24"/>
    </w:rPr>
  </w:style>
  <w:style w:type="paragraph" w:customStyle="1" w:styleId="1b">
    <w:name w:val="основной 1"/>
    <w:basedOn w:val="a9"/>
    <w:qFormat/>
    <w:rsid w:val="00FE39F5"/>
    <w:pPr>
      <w:ind w:left="0" w:firstLine="720"/>
      <w:jc w:val="both"/>
    </w:pPr>
    <w:rPr>
      <w:sz w:val="28"/>
    </w:rPr>
  </w:style>
  <w:style w:type="paragraph" w:customStyle="1" w:styleId="1c">
    <w:name w:val="заголовок 1"/>
    <w:basedOn w:val="a1"/>
    <w:next w:val="a1"/>
    <w:qFormat/>
    <w:rsid w:val="00FE39F5"/>
    <w:pPr>
      <w:keepNext/>
      <w:jc w:val="center"/>
      <w:outlineLvl w:val="0"/>
    </w:pPr>
    <w:rPr>
      <w:rFonts w:ascii="Peterburg" w:hAnsi="Peterburg"/>
      <w:sz w:val="28"/>
      <w:szCs w:val="20"/>
    </w:rPr>
  </w:style>
  <w:style w:type="paragraph" w:customStyle="1" w:styleId="3TimesNewRoman140">
    <w:name w:val="Стиль Заголовок 3 + Times New Roman 14 пт По центру Перед:  0 пт..."/>
    <w:basedOn w:val="3"/>
    <w:qFormat/>
    <w:rsid w:val="00FE39F5"/>
    <w:pPr>
      <w:keepLines w:val="0"/>
      <w:spacing w:before="0" w:line="360" w:lineRule="auto"/>
      <w:jc w:val="center"/>
    </w:pPr>
    <w:rPr>
      <w:rFonts w:ascii="Times New Roman" w:eastAsia="Times New Roman" w:hAnsi="Times New Roman" w:cs="Times New Roman"/>
      <w:color w:val="auto"/>
      <w:sz w:val="28"/>
      <w:szCs w:val="20"/>
    </w:rPr>
  </w:style>
  <w:style w:type="paragraph" w:customStyle="1" w:styleId="3TimesNewRoman14">
    <w:name w:val="Стиль Заголовок 3 + Times New Roman 14 пт По центру Междустр.инт..."/>
    <w:basedOn w:val="3"/>
    <w:qFormat/>
    <w:rsid w:val="00FE39F5"/>
    <w:pPr>
      <w:keepLines w:val="0"/>
      <w:spacing w:before="120" w:line="360" w:lineRule="auto"/>
      <w:jc w:val="center"/>
    </w:pPr>
    <w:rPr>
      <w:rFonts w:ascii="Times New Roman" w:eastAsia="Times New Roman" w:hAnsi="Times New Roman" w:cs="Times New Roman"/>
      <w:color w:val="auto"/>
      <w:sz w:val="28"/>
      <w:szCs w:val="20"/>
    </w:rPr>
  </w:style>
  <w:style w:type="character" w:customStyle="1" w:styleId="FontStyle158">
    <w:name w:val="Font Style158"/>
    <w:qFormat/>
    <w:rsid w:val="00FE39F5"/>
    <w:rPr>
      <w:rFonts w:eastAsia="Times New Roman"/>
      <w:color w:val="auto"/>
      <w:sz w:val="26"/>
      <w:lang w:val="ru-RU"/>
    </w:rPr>
  </w:style>
  <w:style w:type="paragraph" w:customStyle="1" w:styleId="Style81">
    <w:name w:val="Style81"/>
    <w:basedOn w:val="a1"/>
    <w:qFormat/>
    <w:rsid w:val="00FE39F5"/>
    <w:pPr>
      <w:widowControl w:val="0"/>
      <w:suppressAutoHyphens/>
      <w:autoSpaceDE w:val="0"/>
      <w:textAlignment w:val="baseline"/>
    </w:pPr>
    <w:rPr>
      <w:rFonts w:eastAsia="Arial Unicode MS"/>
      <w:kern w:val="1"/>
      <w:lang w:eastAsia="hi-IN" w:bidi="hi-IN"/>
    </w:rPr>
  </w:style>
  <w:style w:type="paragraph" w:customStyle="1" w:styleId="1d">
    <w:name w:val="Основной текст1"/>
    <w:basedOn w:val="a1"/>
    <w:qFormat/>
    <w:rsid w:val="00FE39F5"/>
    <w:pPr>
      <w:widowControl w:val="0"/>
      <w:spacing w:line="367" w:lineRule="exact"/>
    </w:pPr>
    <w:rPr>
      <w:rFonts w:ascii="Calibri" w:eastAsia="SimSun" w:hAnsi="Calibri"/>
      <w:sz w:val="26"/>
      <w:szCs w:val="26"/>
    </w:rPr>
  </w:style>
  <w:style w:type="character" w:customStyle="1" w:styleId="38">
    <w:name w:val="Основной текст (3)_"/>
    <w:basedOn w:val="a2"/>
    <w:qFormat/>
    <w:rsid w:val="00FE39F5"/>
    <w:rPr>
      <w:rFonts w:ascii="Garamond" w:eastAsia="Garamond" w:hAnsi="Garamond" w:cs="Garamond"/>
      <w:sz w:val="10"/>
      <w:szCs w:val="10"/>
    </w:rPr>
  </w:style>
  <w:style w:type="character" w:customStyle="1" w:styleId="js-extracted-address">
    <w:name w:val="js-extracted-address"/>
    <w:basedOn w:val="a2"/>
    <w:qFormat/>
    <w:rsid w:val="00FE39F5"/>
  </w:style>
  <w:style w:type="paragraph" w:customStyle="1" w:styleId="pboth">
    <w:name w:val="pboth"/>
    <w:basedOn w:val="a1"/>
    <w:qFormat/>
    <w:rsid w:val="00FE39F5"/>
    <w:pPr>
      <w:spacing w:before="100" w:beforeAutospacing="1" w:after="100" w:afterAutospacing="1"/>
    </w:pPr>
  </w:style>
  <w:style w:type="paragraph" w:customStyle="1" w:styleId="1TimesNewRoman12">
    <w:name w:val="Стиль Заголовок 1 + Times New Roman 12 пт По центру Первая строк..."/>
    <w:basedOn w:val="1"/>
    <w:qFormat/>
    <w:rsid w:val="00FE39F5"/>
    <w:pPr>
      <w:numPr>
        <w:ilvl w:val="2"/>
        <w:numId w:val="2"/>
      </w:numPr>
      <w:spacing w:after="240" w:line="276" w:lineRule="auto"/>
      <w:ind w:left="0" w:firstLine="709"/>
      <w:jc w:val="center"/>
    </w:pPr>
    <w:rPr>
      <w:rFonts w:ascii="Times New Roman" w:hAnsi="Times New Roman"/>
      <w:sz w:val="24"/>
      <w:szCs w:val="20"/>
    </w:rPr>
  </w:style>
  <w:style w:type="paragraph" w:customStyle="1" w:styleId="3TimesNewRoman141">
    <w:name w:val="Стиль Стиль Заголовок 3 + Times New Roman 14 пт По центру Междустр...."/>
    <w:basedOn w:val="3TimesNewRoman14"/>
    <w:qFormat/>
    <w:rsid w:val="00FE39F5"/>
    <w:pPr>
      <w:suppressAutoHyphens/>
      <w:spacing w:after="120" w:line="276" w:lineRule="auto"/>
      <w:jc w:val="left"/>
      <w:outlineLvl w:val="1"/>
    </w:pPr>
    <w:rPr>
      <w:sz w:val="24"/>
    </w:rPr>
  </w:style>
  <w:style w:type="paragraph" w:customStyle="1" w:styleId="29">
    <w:name w:val="Стиль Заголовок 2"/>
    <w:basedOn w:val="2"/>
    <w:qFormat/>
    <w:rsid w:val="00FE39F5"/>
    <w:pPr>
      <w:pageBreakBefore/>
      <w:suppressAutoHyphens/>
      <w:spacing w:after="240" w:line="276" w:lineRule="auto"/>
      <w:ind w:hanging="505"/>
    </w:pPr>
    <w:rPr>
      <w:rFonts w:ascii="Times New Roman" w:hAnsi="Times New Roman" w:cs="Times New Roman"/>
      <w:i w:val="0"/>
      <w:iCs w:val="0"/>
      <w:sz w:val="24"/>
      <w:szCs w:val="20"/>
    </w:rPr>
  </w:style>
  <w:style w:type="paragraph" w:customStyle="1" w:styleId="1206">
    <w:name w:val="1206"/>
    <w:basedOn w:val="a1"/>
    <w:qFormat/>
    <w:rsid w:val="00FE39F5"/>
    <w:pPr>
      <w:autoSpaceDE w:val="0"/>
      <w:autoSpaceDN w:val="0"/>
      <w:spacing w:after="120"/>
      <w:jc w:val="center"/>
    </w:pPr>
    <w:rPr>
      <w:b/>
      <w:bCs/>
      <w:color w:val="000000"/>
    </w:rPr>
  </w:style>
  <w:style w:type="paragraph" w:customStyle="1" w:styleId="1260">
    <w:name w:val="1260"/>
    <w:basedOn w:val="a1"/>
    <w:qFormat/>
    <w:rsid w:val="00FE39F5"/>
    <w:pPr>
      <w:autoSpaceDE w:val="0"/>
      <w:autoSpaceDN w:val="0"/>
      <w:spacing w:before="120"/>
      <w:jc w:val="center"/>
    </w:pPr>
    <w:rPr>
      <w:b/>
      <w:bCs/>
      <w:color w:val="000000"/>
    </w:rPr>
  </w:style>
  <w:style w:type="character" w:customStyle="1" w:styleId="8pt">
    <w:name w:val="Основной текст + 8 pt"/>
    <w:basedOn w:val="af9"/>
    <w:qFormat/>
    <w:rsid w:val="00FE39F5"/>
    <w:rPr>
      <w:rFonts w:ascii="Times New Roman" w:eastAsia="Times New Roman" w:hAnsi="Times New Roman" w:cs="Times New Roman"/>
      <w:color w:val="000000"/>
      <w:spacing w:val="0"/>
      <w:w w:val="100"/>
      <w:position w:val="0"/>
      <w:sz w:val="16"/>
      <w:szCs w:val="16"/>
      <w:u w:val="none"/>
      <w:shd w:val="clear" w:color="auto" w:fill="FFFFFF"/>
      <w:lang w:val="ru-RU" w:eastAsia="ru-RU" w:bidi="ru-RU"/>
    </w:rPr>
  </w:style>
  <w:style w:type="paragraph" w:customStyle="1" w:styleId="aff9">
    <w:name w:val="Название таблицы"/>
    <w:qFormat/>
    <w:rsid w:val="00FE39F5"/>
    <w:pPr>
      <w:keepNext/>
      <w:spacing w:after="120"/>
      <w:ind w:left="284" w:right="284"/>
      <w:jc w:val="center"/>
    </w:pPr>
    <w:rPr>
      <w:b/>
      <w:i/>
      <w:iCs/>
      <w:snapToGrid w:val="0"/>
      <w:sz w:val="24"/>
      <w:szCs w:val="24"/>
      <w:lang w:eastAsia="en-US"/>
    </w:rPr>
  </w:style>
  <w:style w:type="character" w:customStyle="1" w:styleId="Bodytext2">
    <w:name w:val="Body text (2)_"/>
    <w:basedOn w:val="a2"/>
    <w:link w:val="Bodytext20"/>
    <w:qFormat/>
    <w:rsid w:val="00FE39F5"/>
    <w:rPr>
      <w:sz w:val="26"/>
      <w:szCs w:val="26"/>
      <w:shd w:val="clear" w:color="auto" w:fill="FFFFFF"/>
    </w:rPr>
  </w:style>
  <w:style w:type="paragraph" w:customStyle="1" w:styleId="Bodytext20">
    <w:name w:val="Body text (2)"/>
    <w:basedOn w:val="a1"/>
    <w:link w:val="Bodytext2"/>
    <w:qFormat/>
    <w:rsid w:val="00FE39F5"/>
    <w:pPr>
      <w:widowControl w:val="0"/>
      <w:shd w:val="clear" w:color="auto" w:fill="FFFFFF"/>
      <w:spacing w:line="278" w:lineRule="exact"/>
      <w:jc w:val="both"/>
    </w:pPr>
    <w:rPr>
      <w:sz w:val="26"/>
      <w:szCs w:val="26"/>
    </w:rPr>
  </w:style>
  <w:style w:type="character" w:customStyle="1" w:styleId="Bodytext212pt">
    <w:name w:val="Body text (2) + 12 pt"/>
    <w:basedOn w:val="Bodytext2"/>
    <w:qFormat/>
    <w:rsid w:val="00FE39F5"/>
    <w:rPr>
      <w:color w:val="000000"/>
      <w:spacing w:val="0"/>
      <w:w w:val="100"/>
      <w:position w:val="0"/>
      <w:sz w:val="24"/>
      <w:szCs w:val="24"/>
      <w:shd w:val="clear" w:color="auto" w:fill="FFFFFF"/>
      <w:lang w:val="ru-RU" w:eastAsia="ru-RU" w:bidi="ru-RU"/>
    </w:rPr>
  </w:style>
  <w:style w:type="character" w:customStyle="1" w:styleId="Bodytext211ptBold">
    <w:name w:val="Body text (2) + 11 pt;Bold"/>
    <w:basedOn w:val="Bodytext2"/>
    <w:qFormat/>
    <w:rsid w:val="00FE39F5"/>
    <w:rPr>
      <w:b/>
      <w:bCs/>
      <w:color w:val="000000"/>
      <w:spacing w:val="0"/>
      <w:w w:val="100"/>
      <w:position w:val="0"/>
      <w:sz w:val="22"/>
      <w:szCs w:val="22"/>
      <w:shd w:val="clear" w:color="auto" w:fill="FFFFFF"/>
      <w:lang w:val="ru-RU" w:eastAsia="ru-RU" w:bidi="ru-RU"/>
    </w:rPr>
  </w:style>
  <w:style w:type="character" w:customStyle="1" w:styleId="Bodytext245pt">
    <w:name w:val="Body text (2) + 4.5 pt"/>
    <w:basedOn w:val="Bodytext2"/>
    <w:qFormat/>
    <w:rsid w:val="00FE39F5"/>
    <w:rPr>
      <w:b/>
      <w:bCs/>
      <w:color w:val="000000"/>
      <w:spacing w:val="0"/>
      <w:w w:val="100"/>
      <w:position w:val="0"/>
      <w:sz w:val="9"/>
      <w:szCs w:val="9"/>
      <w:shd w:val="clear" w:color="auto" w:fill="FFFFFF"/>
      <w:lang w:val="ru-RU" w:eastAsia="ru-RU" w:bidi="ru-RU"/>
    </w:rPr>
  </w:style>
  <w:style w:type="character" w:customStyle="1" w:styleId="Bodytext2LucidaSansUnicode10ptItalic">
    <w:name w:val="Body text (2) + Lucida Sans Unicode;10 pt;Italic"/>
    <w:basedOn w:val="Bodytext2"/>
    <w:qFormat/>
    <w:rsid w:val="00FE39F5"/>
    <w:rPr>
      <w:rFonts w:ascii="Lucida Sans Unicode" w:eastAsia="Lucida Sans Unicode" w:hAnsi="Lucida Sans Unicode" w:cs="Lucida Sans Unicode"/>
      <w:i/>
      <w:iCs/>
      <w:color w:val="000000"/>
      <w:spacing w:val="0"/>
      <w:w w:val="100"/>
      <w:position w:val="0"/>
      <w:sz w:val="20"/>
      <w:szCs w:val="20"/>
      <w:shd w:val="clear" w:color="auto" w:fill="FFFFFF"/>
      <w:lang w:val="ru-RU" w:eastAsia="ru-RU" w:bidi="ru-RU"/>
    </w:rPr>
  </w:style>
  <w:style w:type="character" w:customStyle="1" w:styleId="affa">
    <w:name w:val="Другое_"/>
    <w:basedOn w:val="a2"/>
    <w:link w:val="a"/>
    <w:qFormat/>
    <w:rsid w:val="00FE39F5"/>
    <w:rPr>
      <w:shd w:val="clear" w:color="auto" w:fill="FFFFFF"/>
    </w:rPr>
  </w:style>
  <w:style w:type="paragraph" w:customStyle="1" w:styleId="a">
    <w:name w:val="Другое"/>
    <w:basedOn w:val="a1"/>
    <w:link w:val="affa"/>
    <w:qFormat/>
    <w:rsid w:val="00FE39F5"/>
    <w:pPr>
      <w:widowControl w:val="0"/>
      <w:numPr>
        <w:ilvl w:val="1"/>
        <w:numId w:val="3"/>
      </w:numPr>
      <w:shd w:val="clear" w:color="auto" w:fill="FFFFFF"/>
    </w:pPr>
    <w:rPr>
      <w:sz w:val="20"/>
      <w:szCs w:val="20"/>
    </w:rPr>
  </w:style>
  <w:style w:type="paragraph" w:customStyle="1" w:styleId="123">
    <w:name w:val="Список нумерованный 1. 2. 3."/>
    <w:basedOn w:val="e"/>
    <w:qFormat/>
    <w:rsid w:val="00FE39F5"/>
    <w:pPr>
      <w:keepLines w:val="0"/>
      <w:tabs>
        <w:tab w:val="num" w:pos="1080"/>
      </w:tabs>
      <w:spacing w:line="240" w:lineRule="auto"/>
      <w:ind w:left="1080" w:hanging="360"/>
      <w:jc w:val="both"/>
    </w:pPr>
    <w:rPr>
      <w:rFonts w:eastAsia="Times New Roman"/>
    </w:rPr>
  </w:style>
  <w:style w:type="character" w:customStyle="1" w:styleId="blk">
    <w:name w:val="blk"/>
    <w:basedOn w:val="a2"/>
    <w:qFormat/>
    <w:rsid w:val="00FE39F5"/>
  </w:style>
  <w:style w:type="paragraph" w:customStyle="1" w:styleId="TableParagraph">
    <w:name w:val="Table Paragraph"/>
    <w:basedOn w:val="a1"/>
    <w:uiPriority w:val="1"/>
    <w:qFormat/>
    <w:rsid w:val="00FE39F5"/>
    <w:pPr>
      <w:widowControl w:val="0"/>
    </w:pPr>
    <w:rPr>
      <w:rFonts w:ascii="Calibri" w:eastAsia="Calibri" w:hAnsi="Calibri"/>
      <w:sz w:val="22"/>
      <w:szCs w:val="22"/>
      <w:lang w:val="en-US" w:eastAsia="en-US"/>
    </w:rPr>
  </w:style>
  <w:style w:type="character" w:customStyle="1" w:styleId="110">
    <w:name w:val="Заголовок 1 Знак1"/>
    <w:basedOn w:val="a2"/>
    <w:uiPriority w:val="1"/>
    <w:qFormat/>
    <w:rsid w:val="00FE39F5"/>
    <w:rPr>
      <w:rFonts w:ascii="Times New Roman" w:eastAsia="Times New Roman" w:hAnsi="Times New Roman" w:cs="Times New Roman"/>
      <w:b/>
      <w:bCs/>
      <w:sz w:val="28"/>
      <w:szCs w:val="28"/>
      <w:lang w:eastAsia="ru-RU"/>
    </w:rPr>
  </w:style>
  <w:style w:type="character" w:customStyle="1" w:styleId="250">
    <w:name w:val="Заголовок 2 Знак5"/>
    <w:basedOn w:val="a2"/>
    <w:uiPriority w:val="1"/>
    <w:qFormat/>
    <w:rsid w:val="00FE39F5"/>
    <w:rPr>
      <w:rFonts w:ascii="Times New Roman" w:eastAsia="Times New Roman" w:hAnsi="Times New Roman" w:cs="Times New Roman"/>
      <w:b/>
      <w:bCs/>
      <w:sz w:val="24"/>
      <w:szCs w:val="24"/>
      <w:lang w:eastAsia="ru-RU"/>
    </w:rPr>
  </w:style>
  <w:style w:type="paragraph" w:customStyle="1" w:styleId="70">
    <w:name w:val="7 МГП Таблица Нумерация"/>
    <w:basedOn w:val="a1"/>
    <w:link w:val="71"/>
    <w:qFormat/>
    <w:rsid w:val="00FE39F5"/>
    <w:rPr>
      <w:color w:val="000000"/>
      <w:sz w:val="28"/>
      <w:szCs w:val="28"/>
    </w:rPr>
  </w:style>
  <w:style w:type="character" w:customStyle="1" w:styleId="71">
    <w:name w:val="7 МГП Таблица Нумерация Знак"/>
    <w:link w:val="70"/>
    <w:qFormat/>
    <w:rsid w:val="00FE39F5"/>
    <w:rPr>
      <w:color w:val="000000"/>
      <w:sz w:val="28"/>
      <w:szCs w:val="28"/>
    </w:rPr>
  </w:style>
  <w:style w:type="character" w:customStyle="1" w:styleId="1e">
    <w:name w:val="Основной текст Знак1"/>
    <w:basedOn w:val="a2"/>
    <w:uiPriority w:val="99"/>
    <w:qFormat/>
    <w:rsid w:val="00FE39F5"/>
    <w:rPr>
      <w:rFonts w:ascii="Times New Roman" w:eastAsia="Times New Roman" w:hAnsi="Times New Roman" w:cs="Times New Roman"/>
      <w:spacing w:val="0"/>
      <w:sz w:val="17"/>
      <w:u w:val="none"/>
      <w:lang w:val="ru-RU"/>
    </w:rPr>
  </w:style>
  <w:style w:type="paragraph" w:customStyle="1" w:styleId="affb">
    <w:name w:val="МГП Обычный"/>
    <w:basedOn w:val="a1"/>
    <w:link w:val="affc"/>
    <w:qFormat/>
    <w:rsid w:val="00FE39F5"/>
    <w:pPr>
      <w:spacing w:line="360" w:lineRule="auto"/>
      <w:ind w:firstLine="567"/>
      <w:jc w:val="both"/>
    </w:pPr>
    <w:rPr>
      <w:color w:val="000000"/>
      <w:sz w:val="28"/>
      <w:szCs w:val="28"/>
    </w:rPr>
  </w:style>
  <w:style w:type="character" w:customStyle="1" w:styleId="affc">
    <w:name w:val="МГП Обычный Знак"/>
    <w:basedOn w:val="a2"/>
    <w:link w:val="affb"/>
    <w:qFormat/>
    <w:rsid w:val="00FE39F5"/>
    <w:rPr>
      <w:color w:val="000000"/>
      <w:sz w:val="28"/>
      <w:szCs w:val="28"/>
    </w:rPr>
  </w:style>
  <w:style w:type="character" w:customStyle="1" w:styleId="WW-Absatz-Standardschriftart111111111111">
    <w:name w:val="WW-Absatz-Standardschriftart111111111111"/>
    <w:qFormat/>
    <w:rsid w:val="00FE39F5"/>
  </w:style>
  <w:style w:type="character" w:customStyle="1" w:styleId="1f">
    <w:name w:val="Основной шрифт абзаца1"/>
    <w:qFormat/>
    <w:rsid w:val="00FE39F5"/>
  </w:style>
  <w:style w:type="character" w:customStyle="1" w:styleId="RTFNum79">
    <w:name w:val="RTF_Num 7 9"/>
    <w:qFormat/>
    <w:rsid w:val="00FE39F5"/>
    <w:rPr>
      <w:rFonts w:ascii="Times New Roman" w:eastAsia="Times New Roman" w:hAnsi="Times New Roman" w:cs="Times New Roman"/>
      <w:b/>
      <w:bCs/>
      <w:color w:val="000000"/>
      <w:spacing w:val="0"/>
      <w:w w:val="100"/>
      <w:sz w:val="19"/>
      <w:u w:val="none"/>
    </w:rPr>
  </w:style>
  <w:style w:type="paragraph" w:customStyle="1" w:styleId="formattext">
    <w:name w:val="formattext"/>
    <w:basedOn w:val="a1"/>
    <w:qFormat/>
    <w:rsid w:val="00FE39F5"/>
    <w:pPr>
      <w:spacing w:before="100" w:beforeAutospacing="1" w:after="100" w:afterAutospacing="1"/>
    </w:pPr>
  </w:style>
  <w:style w:type="character" w:customStyle="1" w:styleId="fontstyle01">
    <w:name w:val="fontstyle01"/>
    <w:basedOn w:val="a2"/>
    <w:qFormat/>
    <w:rsid w:val="00FE39F5"/>
    <w:rPr>
      <w:rFonts w:ascii="Times New Roman" w:hAnsi="Times New Roman" w:cs="Times New Roman" w:hint="default"/>
      <w:color w:val="000000"/>
      <w:sz w:val="24"/>
      <w:szCs w:val="24"/>
    </w:rPr>
  </w:style>
  <w:style w:type="paragraph" w:customStyle="1" w:styleId="661">
    <w:name w:val="Стиль Стиль По центру Перед:  6 пт После:  6 пт + По ширине Перед:...1"/>
    <w:basedOn w:val="a1"/>
    <w:qFormat/>
    <w:rsid w:val="00FE39F5"/>
    <w:pPr>
      <w:widowControl w:val="0"/>
      <w:ind w:firstLine="680"/>
      <w:jc w:val="center"/>
    </w:pPr>
    <w:rPr>
      <w:color w:val="000000"/>
      <w:szCs w:val="20"/>
    </w:rPr>
  </w:style>
  <w:style w:type="paragraph" w:customStyle="1" w:styleId="ConsPlusNonformat">
    <w:name w:val="ConsPlusNonformat"/>
    <w:rsid w:val="00FD47EF"/>
    <w:pPr>
      <w:widowControl w:val="0"/>
      <w:autoSpaceDE w:val="0"/>
      <w:autoSpaceDN w:val="0"/>
    </w:pPr>
    <w:rPr>
      <w:rFonts w:ascii="Courier New" w:hAnsi="Courier New" w:cs="Courier New"/>
    </w:rPr>
  </w:style>
  <w:style w:type="paragraph" w:customStyle="1" w:styleId="2a">
    <w:name w:val="Заголовок оглавления2"/>
    <w:basedOn w:val="1"/>
    <w:next w:val="a1"/>
    <w:qFormat/>
    <w:rsid w:val="00492346"/>
    <w:pPr>
      <w:keepNext w:val="0"/>
      <w:pBdr>
        <w:bottom w:val="thinThickSmallGap" w:sz="12" w:space="1" w:color="943634"/>
      </w:pBdr>
      <w:spacing w:before="400" w:after="200" w:line="252" w:lineRule="auto"/>
      <w:jc w:val="center"/>
      <w:outlineLvl w:val="9"/>
    </w:pPr>
    <w:rPr>
      <w:b w:val="0"/>
      <w:bCs w:val="0"/>
      <w:caps/>
      <w:color w:val="632423"/>
      <w:spacing w:val="20"/>
      <w:kern w:val="0"/>
      <w:sz w:val="28"/>
      <w:szCs w:val="28"/>
      <w:lang w:val="en-US" w:eastAsia="en-US"/>
    </w:rPr>
  </w:style>
  <w:style w:type="character" w:customStyle="1" w:styleId="affd">
    <w:name w:val="Название Знак"/>
    <w:link w:val="affe"/>
    <w:rsid w:val="00492346"/>
    <w:rPr>
      <w:rFonts w:ascii="Cambria" w:eastAsia="Times New Roman" w:hAnsi="Cambria" w:cs="Times New Roman"/>
      <w:color w:val="17365D"/>
      <w:spacing w:val="5"/>
      <w:kern w:val="28"/>
      <w:sz w:val="52"/>
      <w:szCs w:val="52"/>
    </w:rPr>
  </w:style>
  <w:style w:type="paragraph" w:customStyle="1" w:styleId="affe">
    <w:basedOn w:val="a1"/>
    <w:next w:val="a1"/>
    <w:link w:val="affd"/>
    <w:qFormat/>
    <w:rsid w:val="00492346"/>
    <w:pPr>
      <w:pBdr>
        <w:bottom w:val="single" w:sz="8" w:space="4" w:color="4F81BD"/>
      </w:pBdr>
      <w:spacing w:after="300"/>
      <w:contextualSpacing/>
    </w:pPr>
    <w:rPr>
      <w:rFonts w:ascii="Cambria" w:hAnsi="Cambria"/>
      <w:color w:val="17365D"/>
      <w:spacing w:val="5"/>
      <w:kern w:val="28"/>
      <w:sz w:val="52"/>
      <w:szCs w:val="52"/>
    </w:rPr>
  </w:style>
  <w:style w:type="character" w:styleId="afff">
    <w:name w:val="line number"/>
    <w:basedOn w:val="a2"/>
    <w:uiPriority w:val="99"/>
    <w:semiHidden/>
    <w:unhideWhenUsed/>
    <w:rsid w:val="00492346"/>
  </w:style>
  <w:style w:type="character" w:styleId="afff0">
    <w:name w:val="Unresolved Mention"/>
    <w:basedOn w:val="a2"/>
    <w:uiPriority w:val="99"/>
    <w:semiHidden/>
    <w:unhideWhenUsed/>
    <w:rsid w:val="00492346"/>
    <w:rPr>
      <w:color w:val="605E5C"/>
      <w:shd w:val="clear" w:color="auto" w:fill="E1DFDD"/>
    </w:rPr>
  </w:style>
  <w:style w:type="character" w:customStyle="1" w:styleId="afff1">
    <w:name w:val="Текст сноски Знак"/>
    <w:basedOn w:val="a2"/>
    <w:link w:val="afff2"/>
    <w:semiHidden/>
    <w:rsid w:val="00743157"/>
  </w:style>
  <w:style w:type="paragraph" w:styleId="afff2">
    <w:name w:val="footnote text"/>
    <w:basedOn w:val="a1"/>
    <w:link w:val="afff1"/>
    <w:semiHidden/>
    <w:unhideWhenUsed/>
    <w:rsid w:val="00743157"/>
    <w:rPr>
      <w:sz w:val="20"/>
      <w:szCs w:val="20"/>
    </w:rPr>
  </w:style>
  <w:style w:type="character" w:customStyle="1" w:styleId="afff3">
    <w:name w:val="Текст Знак"/>
    <w:basedOn w:val="a2"/>
    <w:link w:val="afff4"/>
    <w:semiHidden/>
    <w:rsid w:val="00743157"/>
    <w:rPr>
      <w:rFonts w:ascii="Courier New" w:hAnsi="Courier New"/>
    </w:rPr>
  </w:style>
  <w:style w:type="paragraph" w:styleId="afff4">
    <w:name w:val="Plain Text"/>
    <w:basedOn w:val="a1"/>
    <w:link w:val="afff3"/>
    <w:semiHidden/>
    <w:unhideWhenUsed/>
    <w:rsid w:val="00743157"/>
    <w:rPr>
      <w:rFonts w:ascii="Courier New" w:hAnsi="Courier New"/>
      <w:sz w:val="20"/>
      <w:szCs w:val="20"/>
    </w:rPr>
  </w:style>
  <w:style w:type="character" w:customStyle="1" w:styleId="afff5">
    <w:name w:val="Сноска_"/>
    <w:link w:val="afff6"/>
    <w:locked/>
    <w:rsid w:val="00743157"/>
    <w:rPr>
      <w:sz w:val="15"/>
      <w:szCs w:val="15"/>
    </w:rPr>
  </w:style>
  <w:style w:type="paragraph" w:customStyle="1" w:styleId="afff6">
    <w:name w:val="Сноска"/>
    <w:basedOn w:val="a1"/>
    <w:link w:val="afff5"/>
    <w:rsid w:val="00743157"/>
    <w:pPr>
      <w:widowControl w:val="0"/>
    </w:pPr>
    <w:rPr>
      <w:sz w:val="15"/>
      <w:szCs w:val="15"/>
    </w:rPr>
  </w:style>
  <w:style w:type="character" w:customStyle="1" w:styleId="2b">
    <w:name w:val="Колонтитул (2)_"/>
    <w:link w:val="2c"/>
    <w:locked/>
    <w:rsid w:val="00743157"/>
  </w:style>
  <w:style w:type="paragraph" w:customStyle="1" w:styleId="2c">
    <w:name w:val="Колонтитул (2)"/>
    <w:basedOn w:val="a1"/>
    <w:link w:val="2b"/>
    <w:rsid w:val="00743157"/>
    <w:pPr>
      <w:widowControl w:val="0"/>
    </w:pPr>
    <w:rPr>
      <w:sz w:val="20"/>
      <w:szCs w:val="20"/>
    </w:rPr>
  </w:style>
  <w:style w:type="character" w:customStyle="1" w:styleId="52">
    <w:name w:val="Основной текст (5)_"/>
    <w:link w:val="53"/>
    <w:locked/>
    <w:rsid w:val="00743157"/>
    <w:rPr>
      <w:sz w:val="18"/>
      <w:szCs w:val="18"/>
    </w:rPr>
  </w:style>
  <w:style w:type="paragraph" w:customStyle="1" w:styleId="53">
    <w:name w:val="Основной текст (5)"/>
    <w:basedOn w:val="a1"/>
    <w:link w:val="52"/>
    <w:rsid w:val="00743157"/>
    <w:pPr>
      <w:widowControl w:val="0"/>
    </w:pPr>
    <w:rPr>
      <w:sz w:val="18"/>
      <w:szCs w:val="18"/>
    </w:rPr>
  </w:style>
  <w:style w:type="character" w:customStyle="1" w:styleId="afff7">
    <w:name w:val="Оглавление_"/>
    <w:link w:val="afff8"/>
    <w:locked/>
    <w:rsid w:val="00743157"/>
  </w:style>
  <w:style w:type="paragraph" w:customStyle="1" w:styleId="afff8">
    <w:name w:val="Оглавление"/>
    <w:basedOn w:val="a1"/>
    <w:link w:val="afff7"/>
    <w:rsid w:val="00743157"/>
    <w:pPr>
      <w:widowControl w:val="0"/>
      <w:spacing w:after="80" w:line="304" w:lineRule="auto"/>
      <w:ind w:left="200" w:firstLine="20"/>
    </w:pPr>
    <w:rPr>
      <w:sz w:val="20"/>
      <w:szCs w:val="20"/>
    </w:rPr>
  </w:style>
  <w:style w:type="character" w:customStyle="1" w:styleId="afff9">
    <w:name w:val="Колонтитул_"/>
    <w:link w:val="afffa"/>
    <w:locked/>
    <w:rsid w:val="00743157"/>
  </w:style>
  <w:style w:type="paragraph" w:customStyle="1" w:styleId="afffa">
    <w:name w:val="Колонтитул"/>
    <w:basedOn w:val="a1"/>
    <w:link w:val="afff9"/>
    <w:rsid w:val="00743157"/>
    <w:pPr>
      <w:widowControl w:val="0"/>
    </w:pPr>
    <w:rPr>
      <w:sz w:val="20"/>
      <w:szCs w:val="20"/>
    </w:rPr>
  </w:style>
  <w:style w:type="character" w:customStyle="1" w:styleId="afffb">
    <w:name w:val="Подпись к таблице_"/>
    <w:link w:val="afffc"/>
    <w:locked/>
    <w:rsid w:val="00743157"/>
    <w:rPr>
      <w:sz w:val="18"/>
      <w:szCs w:val="18"/>
    </w:rPr>
  </w:style>
  <w:style w:type="paragraph" w:customStyle="1" w:styleId="afffc">
    <w:name w:val="Подпись к таблице"/>
    <w:basedOn w:val="a1"/>
    <w:link w:val="afffb"/>
    <w:rsid w:val="00743157"/>
    <w:pPr>
      <w:widowControl w:val="0"/>
      <w:spacing w:line="264" w:lineRule="auto"/>
      <w:ind w:firstLine="460"/>
    </w:pPr>
    <w:rPr>
      <w:sz w:val="18"/>
      <w:szCs w:val="18"/>
    </w:rPr>
  </w:style>
  <w:style w:type="paragraph" w:customStyle="1" w:styleId="nospacing">
    <w:name w:val="nospacing"/>
    <w:basedOn w:val="a1"/>
    <w:rsid w:val="00743157"/>
    <w:pPr>
      <w:spacing w:before="100" w:beforeAutospacing="1" w:after="100" w:afterAutospacing="1"/>
    </w:pPr>
  </w:style>
  <w:style w:type="paragraph" w:customStyle="1" w:styleId="listparagraph">
    <w:name w:val="listparagraph"/>
    <w:basedOn w:val="a1"/>
    <w:rsid w:val="0074315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069498">
      <w:bodyDiv w:val="1"/>
      <w:marLeft w:val="0"/>
      <w:marRight w:val="0"/>
      <w:marTop w:val="0"/>
      <w:marBottom w:val="0"/>
      <w:divBdr>
        <w:top w:val="none" w:sz="0" w:space="0" w:color="auto"/>
        <w:left w:val="none" w:sz="0" w:space="0" w:color="auto"/>
        <w:bottom w:val="none" w:sz="0" w:space="0" w:color="auto"/>
        <w:right w:val="none" w:sz="0" w:space="0" w:color="auto"/>
      </w:divBdr>
    </w:div>
    <w:div w:id="43409529">
      <w:bodyDiv w:val="1"/>
      <w:marLeft w:val="0"/>
      <w:marRight w:val="0"/>
      <w:marTop w:val="0"/>
      <w:marBottom w:val="0"/>
      <w:divBdr>
        <w:top w:val="none" w:sz="0" w:space="0" w:color="auto"/>
        <w:left w:val="none" w:sz="0" w:space="0" w:color="auto"/>
        <w:bottom w:val="none" w:sz="0" w:space="0" w:color="auto"/>
        <w:right w:val="none" w:sz="0" w:space="0" w:color="auto"/>
      </w:divBdr>
    </w:div>
    <w:div w:id="67967574">
      <w:bodyDiv w:val="1"/>
      <w:marLeft w:val="0"/>
      <w:marRight w:val="0"/>
      <w:marTop w:val="0"/>
      <w:marBottom w:val="0"/>
      <w:divBdr>
        <w:top w:val="none" w:sz="0" w:space="0" w:color="auto"/>
        <w:left w:val="none" w:sz="0" w:space="0" w:color="auto"/>
        <w:bottom w:val="none" w:sz="0" w:space="0" w:color="auto"/>
        <w:right w:val="none" w:sz="0" w:space="0" w:color="auto"/>
      </w:divBdr>
    </w:div>
    <w:div w:id="136071755">
      <w:bodyDiv w:val="1"/>
      <w:marLeft w:val="0"/>
      <w:marRight w:val="0"/>
      <w:marTop w:val="0"/>
      <w:marBottom w:val="0"/>
      <w:divBdr>
        <w:top w:val="none" w:sz="0" w:space="0" w:color="auto"/>
        <w:left w:val="none" w:sz="0" w:space="0" w:color="auto"/>
        <w:bottom w:val="none" w:sz="0" w:space="0" w:color="auto"/>
        <w:right w:val="none" w:sz="0" w:space="0" w:color="auto"/>
      </w:divBdr>
    </w:div>
    <w:div w:id="193808952">
      <w:bodyDiv w:val="1"/>
      <w:marLeft w:val="0"/>
      <w:marRight w:val="0"/>
      <w:marTop w:val="0"/>
      <w:marBottom w:val="0"/>
      <w:divBdr>
        <w:top w:val="none" w:sz="0" w:space="0" w:color="auto"/>
        <w:left w:val="none" w:sz="0" w:space="0" w:color="auto"/>
        <w:bottom w:val="none" w:sz="0" w:space="0" w:color="auto"/>
        <w:right w:val="none" w:sz="0" w:space="0" w:color="auto"/>
      </w:divBdr>
    </w:div>
    <w:div w:id="231547500">
      <w:bodyDiv w:val="1"/>
      <w:marLeft w:val="0"/>
      <w:marRight w:val="0"/>
      <w:marTop w:val="0"/>
      <w:marBottom w:val="0"/>
      <w:divBdr>
        <w:top w:val="none" w:sz="0" w:space="0" w:color="auto"/>
        <w:left w:val="none" w:sz="0" w:space="0" w:color="auto"/>
        <w:bottom w:val="none" w:sz="0" w:space="0" w:color="auto"/>
        <w:right w:val="none" w:sz="0" w:space="0" w:color="auto"/>
      </w:divBdr>
    </w:div>
    <w:div w:id="245959897">
      <w:bodyDiv w:val="1"/>
      <w:marLeft w:val="0"/>
      <w:marRight w:val="0"/>
      <w:marTop w:val="0"/>
      <w:marBottom w:val="0"/>
      <w:divBdr>
        <w:top w:val="none" w:sz="0" w:space="0" w:color="auto"/>
        <w:left w:val="none" w:sz="0" w:space="0" w:color="auto"/>
        <w:bottom w:val="none" w:sz="0" w:space="0" w:color="auto"/>
        <w:right w:val="none" w:sz="0" w:space="0" w:color="auto"/>
      </w:divBdr>
    </w:div>
    <w:div w:id="339233887">
      <w:bodyDiv w:val="1"/>
      <w:marLeft w:val="0"/>
      <w:marRight w:val="0"/>
      <w:marTop w:val="0"/>
      <w:marBottom w:val="0"/>
      <w:divBdr>
        <w:top w:val="none" w:sz="0" w:space="0" w:color="auto"/>
        <w:left w:val="none" w:sz="0" w:space="0" w:color="auto"/>
        <w:bottom w:val="none" w:sz="0" w:space="0" w:color="auto"/>
        <w:right w:val="none" w:sz="0" w:space="0" w:color="auto"/>
      </w:divBdr>
    </w:div>
    <w:div w:id="372192627">
      <w:bodyDiv w:val="1"/>
      <w:marLeft w:val="0"/>
      <w:marRight w:val="0"/>
      <w:marTop w:val="0"/>
      <w:marBottom w:val="0"/>
      <w:divBdr>
        <w:top w:val="none" w:sz="0" w:space="0" w:color="auto"/>
        <w:left w:val="none" w:sz="0" w:space="0" w:color="auto"/>
        <w:bottom w:val="none" w:sz="0" w:space="0" w:color="auto"/>
        <w:right w:val="none" w:sz="0" w:space="0" w:color="auto"/>
      </w:divBdr>
    </w:div>
    <w:div w:id="372774698">
      <w:bodyDiv w:val="1"/>
      <w:marLeft w:val="0"/>
      <w:marRight w:val="0"/>
      <w:marTop w:val="0"/>
      <w:marBottom w:val="0"/>
      <w:divBdr>
        <w:top w:val="none" w:sz="0" w:space="0" w:color="auto"/>
        <w:left w:val="none" w:sz="0" w:space="0" w:color="auto"/>
        <w:bottom w:val="none" w:sz="0" w:space="0" w:color="auto"/>
        <w:right w:val="none" w:sz="0" w:space="0" w:color="auto"/>
      </w:divBdr>
    </w:div>
    <w:div w:id="379283594">
      <w:bodyDiv w:val="1"/>
      <w:marLeft w:val="0"/>
      <w:marRight w:val="0"/>
      <w:marTop w:val="0"/>
      <w:marBottom w:val="0"/>
      <w:divBdr>
        <w:top w:val="none" w:sz="0" w:space="0" w:color="auto"/>
        <w:left w:val="none" w:sz="0" w:space="0" w:color="auto"/>
        <w:bottom w:val="none" w:sz="0" w:space="0" w:color="auto"/>
        <w:right w:val="none" w:sz="0" w:space="0" w:color="auto"/>
      </w:divBdr>
    </w:div>
    <w:div w:id="459804563">
      <w:bodyDiv w:val="1"/>
      <w:marLeft w:val="0"/>
      <w:marRight w:val="0"/>
      <w:marTop w:val="0"/>
      <w:marBottom w:val="0"/>
      <w:divBdr>
        <w:top w:val="none" w:sz="0" w:space="0" w:color="auto"/>
        <w:left w:val="none" w:sz="0" w:space="0" w:color="auto"/>
        <w:bottom w:val="none" w:sz="0" w:space="0" w:color="auto"/>
        <w:right w:val="none" w:sz="0" w:space="0" w:color="auto"/>
      </w:divBdr>
    </w:div>
    <w:div w:id="511262650">
      <w:bodyDiv w:val="1"/>
      <w:marLeft w:val="0"/>
      <w:marRight w:val="0"/>
      <w:marTop w:val="0"/>
      <w:marBottom w:val="0"/>
      <w:divBdr>
        <w:top w:val="none" w:sz="0" w:space="0" w:color="auto"/>
        <w:left w:val="none" w:sz="0" w:space="0" w:color="auto"/>
        <w:bottom w:val="none" w:sz="0" w:space="0" w:color="auto"/>
        <w:right w:val="none" w:sz="0" w:space="0" w:color="auto"/>
      </w:divBdr>
    </w:div>
    <w:div w:id="532423770">
      <w:bodyDiv w:val="1"/>
      <w:marLeft w:val="0"/>
      <w:marRight w:val="0"/>
      <w:marTop w:val="0"/>
      <w:marBottom w:val="0"/>
      <w:divBdr>
        <w:top w:val="none" w:sz="0" w:space="0" w:color="auto"/>
        <w:left w:val="none" w:sz="0" w:space="0" w:color="auto"/>
        <w:bottom w:val="none" w:sz="0" w:space="0" w:color="auto"/>
        <w:right w:val="none" w:sz="0" w:space="0" w:color="auto"/>
      </w:divBdr>
    </w:div>
    <w:div w:id="574823386">
      <w:bodyDiv w:val="1"/>
      <w:marLeft w:val="0"/>
      <w:marRight w:val="0"/>
      <w:marTop w:val="0"/>
      <w:marBottom w:val="0"/>
      <w:divBdr>
        <w:top w:val="none" w:sz="0" w:space="0" w:color="auto"/>
        <w:left w:val="none" w:sz="0" w:space="0" w:color="auto"/>
        <w:bottom w:val="none" w:sz="0" w:space="0" w:color="auto"/>
        <w:right w:val="none" w:sz="0" w:space="0" w:color="auto"/>
      </w:divBdr>
    </w:div>
    <w:div w:id="615409049">
      <w:bodyDiv w:val="1"/>
      <w:marLeft w:val="0"/>
      <w:marRight w:val="0"/>
      <w:marTop w:val="0"/>
      <w:marBottom w:val="0"/>
      <w:divBdr>
        <w:top w:val="none" w:sz="0" w:space="0" w:color="auto"/>
        <w:left w:val="none" w:sz="0" w:space="0" w:color="auto"/>
        <w:bottom w:val="none" w:sz="0" w:space="0" w:color="auto"/>
        <w:right w:val="none" w:sz="0" w:space="0" w:color="auto"/>
      </w:divBdr>
    </w:div>
    <w:div w:id="617033484">
      <w:bodyDiv w:val="1"/>
      <w:marLeft w:val="0"/>
      <w:marRight w:val="0"/>
      <w:marTop w:val="0"/>
      <w:marBottom w:val="0"/>
      <w:divBdr>
        <w:top w:val="none" w:sz="0" w:space="0" w:color="auto"/>
        <w:left w:val="none" w:sz="0" w:space="0" w:color="auto"/>
        <w:bottom w:val="none" w:sz="0" w:space="0" w:color="auto"/>
        <w:right w:val="none" w:sz="0" w:space="0" w:color="auto"/>
      </w:divBdr>
    </w:div>
    <w:div w:id="637613843">
      <w:bodyDiv w:val="1"/>
      <w:marLeft w:val="0"/>
      <w:marRight w:val="0"/>
      <w:marTop w:val="0"/>
      <w:marBottom w:val="0"/>
      <w:divBdr>
        <w:top w:val="none" w:sz="0" w:space="0" w:color="auto"/>
        <w:left w:val="none" w:sz="0" w:space="0" w:color="auto"/>
        <w:bottom w:val="none" w:sz="0" w:space="0" w:color="auto"/>
        <w:right w:val="none" w:sz="0" w:space="0" w:color="auto"/>
      </w:divBdr>
    </w:div>
    <w:div w:id="674386408">
      <w:bodyDiv w:val="1"/>
      <w:marLeft w:val="0"/>
      <w:marRight w:val="0"/>
      <w:marTop w:val="0"/>
      <w:marBottom w:val="0"/>
      <w:divBdr>
        <w:top w:val="none" w:sz="0" w:space="0" w:color="auto"/>
        <w:left w:val="none" w:sz="0" w:space="0" w:color="auto"/>
        <w:bottom w:val="none" w:sz="0" w:space="0" w:color="auto"/>
        <w:right w:val="none" w:sz="0" w:space="0" w:color="auto"/>
      </w:divBdr>
    </w:div>
    <w:div w:id="703291507">
      <w:bodyDiv w:val="1"/>
      <w:marLeft w:val="0"/>
      <w:marRight w:val="0"/>
      <w:marTop w:val="0"/>
      <w:marBottom w:val="0"/>
      <w:divBdr>
        <w:top w:val="none" w:sz="0" w:space="0" w:color="auto"/>
        <w:left w:val="none" w:sz="0" w:space="0" w:color="auto"/>
        <w:bottom w:val="none" w:sz="0" w:space="0" w:color="auto"/>
        <w:right w:val="none" w:sz="0" w:space="0" w:color="auto"/>
      </w:divBdr>
    </w:div>
    <w:div w:id="723799253">
      <w:bodyDiv w:val="1"/>
      <w:marLeft w:val="0"/>
      <w:marRight w:val="0"/>
      <w:marTop w:val="0"/>
      <w:marBottom w:val="0"/>
      <w:divBdr>
        <w:top w:val="none" w:sz="0" w:space="0" w:color="auto"/>
        <w:left w:val="none" w:sz="0" w:space="0" w:color="auto"/>
        <w:bottom w:val="none" w:sz="0" w:space="0" w:color="auto"/>
        <w:right w:val="none" w:sz="0" w:space="0" w:color="auto"/>
      </w:divBdr>
    </w:div>
    <w:div w:id="805702058">
      <w:bodyDiv w:val="1"/>
      <w:marLeft w:val="0"/>
      <w:marRight w:val="0"/>
      <w:marTop w:val="0"/>
      <w:marBottom w:val="0"/>
      <w:divBdr>
        <w:top w:val="none" w:sz="0" w:space="0" w:color="auto"/>
        <w:left w:val="none" w:sz="0" w:space="0" w:color="auto"/>
        <w:bottom w:val="none" w:sz="0" w:space="0" w:color="auto"/>
        <w:right w:val="none" w:sz="0" w:space="0" w:color="auto"/>
      </w:divBdr>
    </w:div>
    <w:div w:id="825249415">
      <w:bodyDiv w:val="1"/>
      <w:marLeft w:val="0"/>
      <w:marRight w:val="0"/>
      <w:marTop w:val="0"/>
      <w:marBottom w:val="0"/>
      <w:divBdr>
        <w:top w:val="none" w:sz="0" w:space="0" w:color="auto"/>
        <w:left w:val="none" w:sz="0" w:space="0" w:color="auto"/>
        <w:bottom w:val="none" w:sz="0" w:space="0" w:color="auto"/>
        <w:right w:val="none" w:sz="0" w:space="0" w:color="auto"/>
      </w:divBdr>
    </w:div>
    <w:div w:id="857503382">
      <w:bodyDiv w:val="1"/>
      <w:marLeft w:val="0"/>
      <w:marRight w:val="0"/>
      <w:marTop w:val="0"/>
      <w:marBottom w:val="0"/>
      <w:divBdr>
        <w:top w:val="none" w:sz="0" w:space="0" w:color="auto"/>
        <w:left w:val="none" w:sz="0" w:space="0" w:color="auto"/>
        <w:bottom w:val="none" w:sz="0" w:space="0" w:color="auto"/>
        <w:right w:val="none" w:sz="0" w:space="0" w:color="auto"/>
      </w:divBdr>
    </w:div>
    <w:div w:id="961695733">
      <w:bodyDiv w:val="1"/>
      <w:marLeft w:val="0"/>
      <w:marRight w:val="0"/>
      <w:marTop w:val="0"/>
      <w:marBottom w:val="0"/>
      <w:divBdr>
        <w:top w:val="none" w:sz="0" w:space="0" w:color="auto"/>
        <w:left w:val="none" w:sz="0" w:space="0" w:color="auto"/>
        <w:bottom w:val="none" w:sz="0" w:space="0" w:color="auto"/>
        <w:right w:val="none" w:sz="0" w:space="0" w:color="auto"/>
      </w:divBdr>
    </w:div>
    <w:div w:id="1151025005">
      <w:bodyDiv w:val="1"/>
      <w:marLeft w:val="0"/>
      <w:marRight w:val="0"/>
      <w:marTop w:val="0"/>
      <w:marBottom w:val="0"/>
      <w:divBdr>
        <w:top w:val="none" w:sz="0" w:space="0" w:color="auto"/>
        <w:left w:val="none" w:sz="0" w:space="0" w:color="auto"/>
        <w:bottom w:val="none" w:sz="0" w:space="0" w:color="auto"/>
        <w:right w:val="none" w:sz="0" w:space="0" w:color="auto"/>
      </w:divBdr>
    </w:div>
    <w:div w:id="1186556585">
      <w:bodyDiv w:val="1"/>
      <w:marLeft w:val="0"/>
      <w:marRight w:val="0"/>
      <w:marTop w:val="0"/>
      <w:marBottom w:val="0"/>
      <w:divBdr>
        <w:top w:val="none" w:sz="0" w:space="0" w:color="auto"/>
        <w:left w:val="none" w:sz="0" w:space="0" w:color="auto"/>
        <w:bottom w:val="none" w:sz="0" w:space="0" w:color="auto"/>
        <w:right w:val="none" w:sz="0" w:space="0" w:color="auto"/>
      </w:divBdr>
    </w:div>
    <w:div w:id="1191455726">
      <w:bodyDiv w:val="1"/>
      <w:marLeft w:val="0"/>
      <w:marRight w:val="0"/>
      <w:marTop w:val="0"/>
      <w:marBottom w:val="0"/>
      <w:divBdr>
        <w:top w:val="none" w:sz="0" w:space="0" w:color="auto"/>
        <w:left w:val="none" w:sz="0" w:space="0" w:color="auto"/>
        <w:bottom w:val="none" w:sz="0" w:space="0" w:color="auto"/>
        <w:right w:val="none" w:sz="0" w:space="0" w:color="auto"/>
      </w:divBdr>
    </w:div>
    <w:div w:id="1227764647">
      <w:bodyDiv w:val="1"/>
      <w:marLeft w:val="0"/>
      <w:marRight w:val="0"/>
      <w:marTop w:val="0"/>
      <w:marBottom w:val="0"/>
      <w:divBdr>
        <w:top w:val="none" w:sz="0" w:space="0" w:color="auto"/>
        <w:left w:val="none" w:sz="0" w:space="0" w:color="auto"/>
        <w:bottom w:val="none" w:sz="0" w:space="0" w:color="auto"/>
        <w:right w:val="none" w:sz="0" w:space="0" w:color="auto"/>
      </w:divBdr>
    </w:div>
    <w:div w:id="1243105666">
      <w:bodyDiv w:val="1"/>
      <w:marLeft w:val="0"/>
      <w:marRight w:val="0"/>
      <w:marTop w:val="0"/>
      <w:marBottom w:val="0"/>
      <w:divBdr>
        <w:top w:val="none" w:sz="0" w:space="0" w:color="auto"/>
        <w:left w:val="none" w:sz="0" w:space="0" w:color="auto"/>
        <w:bottom w:val="none" w:sz="0" w:space="0" w:color="auto"/>
        <w:right w:val="none" w:sz="0" w:space="0" w:color="auto"/>
      </w:divBdr>
    </w:div>
    <w:div w:id="1338120901">
      <w:bodyDiv w:val="1"/>
      <w:marLeft w:val="0"/>
      <w:marRight w:val="0"/>
      <w:marTop w:val="0"/>
      <w:marBottom w:val="0"/>
      <w:divBdr>
        <w:top w:val="none" w:sz="0" w:space="0" w:color="auto"/>
        <w:left w:val="none" w:sz="0" w:space="0" w:color="auto"/>
        <w:bottom w:val="none" w:sz="0" w:space="0" w:color="auto"/>
        <w:right w:val="none" w:sz="0" w:space="0" w:color="auto"/>
      </w:divBdr>
    </w:div>
    <w:div w:id="1375352030">
      <w:bodyDiv w:val="1"/>
      <w:marLeft w:val="0"/>
      <w:marRight w:val="0"/>
      <w:marTop w:val="0"/>
      <w:marBottom w:val="0"/>
      <w:divBdr>
        <w:top w:val="none" w:sz="0" w:space="0" w:color="auto"/>
        <w:left w:val="none" w:sz="0" w:space="0" w:color="auto"/>
        <w:bottom w:val="none" w:sz="0" w:space="0" w:color="auto"/>
        <w:right w:val="none" w:sz="0" w:space="0" w:color="auto"/>
      </w:divBdr>
    </w:div>
    <w:div w:id="1481917816">
      <w:bodyDiv w:val="1"/>
      <w:marLeft w:val="0"/>
      <w:marRight w:val="0"/>
      <w:marTop w:val="0"/>
      <w:marBottom w:val="0"/>
      <w:divBdr>
        <w:top w:val="none" w:sz="0" w:space="0" w:color="auto"/>
        <w:left w:val="none" w:sz="0" w:space="0" w:color="auto"/>
        <w:bottom w:val="none" w:sz="0" w:space="0" w:color="auto"/>
        <w:right w:val="none" w:sz="0" w:space="0" w:color="auto"/>
      </w:divBdr>
    </w:div>
    <w:div w:id="1584603507">
      <w:bodyDiv w:val="1"/>
      <w:marLeft w:val="0"/>
      <w:marRight w:val="0"/>
      <w:marTop w:val="0"/>
      <w:marBottom w:val="0"/>
      <w:divBdr>
        <w:top w:val="none" w:sz="0" w:space="0" w:color="auto"/>
        <w:left w:val="none" w:sz="0" w:space="0" w:color="auto"/>
        <w:bottom w:val="none" w:sz="0" w:space="0" w:color="auto"/>
        <w:right w:val="none" w:sz="0" w:space="0" w:color="auto"/>
      </w:divBdr>
    </w:div>
    <w:div w:id="1786653273">
      <w:bodyDiv w:val="1"/>
      <w:marLeft w:val="0"/>
      <w:marRight w:val="0"/>
      <w:marTop w:val="0"/>
      <w:marBottom w:val="0"/>
      <w:divBdr>
        <w:top w:val="none" w:sz="0" w:space="0" w:color="auto"/>
        <w:left w:val="none" w:sz="0" w:space="0" w:color="auto"/>
        <w:bottom w:val="none" w:sz="0" w:space="0" w:color="auto"/>
        <w:right w:val="none" w:sz="0" w:space="0" w:color="auto"/>
      </w:divBdr>
    </w:div>
    <w:div w:id="1800146506">
      <w:bodyDiv w:val="1"/>
      <w:marLeft w:val="0"/>
      <w:marRight w:val="0"/>
      <w:marTop w:val="0"/>
      <w:marBottom w:val="0"/>
      <w:divBdr>
        <w:top w:val="none" w:sz="0" w:space="0" w:color="auto"/>
        <w:left w:val="none" w:sz="0" w:space="0" w:color="auto"/>
        <w:bottom w:val="none" w:sz="0" w:space="0" w:color="auto"/>
        <w:right w:val="none" w:sz="0" w:space="0" w:color="auto"/>
      </w:divBdr>
    </w:div>
    <w:div w:id="1918203368">
      <w:bodyDiv w:val="1"/>
      <w:marLeft w:val="0"/>
      <w:marRight w:val="0"/>
      <w:marTop w:val="0"/>
      <w:marBottom w:val="0"/>
      <w:divBdr>
        <w:top w:val="none" w:sz="0" w:space="0" w:color="auto"/>
        <w:left w:val="none" w:sz="0" w:space="0" w:color="auto"/>
        <w:bottom w:val="none" w:sz="0" w:space="0" w:color="auto"/>
        <w:right w:val="none" w:sz="0" w:space="0" w:color="auto"/>
      </w:divBdr>
    </w:div>
    <w:div w:id="1990472317">
      <w:bodyDiv w:val="1"/>
      <w:marLeft w:val="0"/>
      <w:marRight w:val="0"/>
      <w:marTop w:val="0"/>
      <w:marBottom w:val="0"/>
      <w:divBdr>
        <w:top w:val="none" w:sz="0" w:space="0" w:color="auto"/>
        <w:left w:val="none" w:sz="0" w:space="0" w:color="auto"/>
        <w:bottom w:val="none" w:sz="0" w:space="0" w:color="auto"/>
        <w:right w:val="none" w:sz="0" w:space="0" w:color="auto"/>
      </w:divBdr>
    </w:div>
    <w:div w:id="2051488905">
      <w:bodyDiv w:val="1"/>
      <w:marLeft w:val="0"/>
      <w:marRight w:val="0"/>
      <w:marTop w:val="0"/>
      <w:marBottom w:val="0"/>
      <w:divBdr>
        <w:top w:val="none" w:sz="0" w:space="0" w:color="auto"/>
        <w:left w:val="none" w:sz="0" w:space="0" w:color="auto"/>
        <w:bottom w:val="none" w:sz="0" w:space="0" w:color="auto"/>
        <w:right w:val="none" w:sz="0" w:space="0" w:color="auto"/>
      </w:divBdr>
    </w:div>
    <w:div w:id="2056076131">
      <w:bodyDiv w:val="1"/>
      <w:marLeft w:val="0"/>
      <w:marRight w:val="0"/>
      <w:marTop w:val="0"/>
      <w:marBottom w:val="0"/>
      <w:divBdr>
        <w:top w:val="none" w:sz="0" w:space="0" w:color="auto"/>
        <w:left w:val="none" w:sz="0" w:space="0" w:color="auto"/>
        <w:bottom w:val="none" w:sz="0" w:space="0" w:color="auto"/>
        <w:right w:val="none" w:sz="0" w:space="0" w:color="auto"/>
      </w:divBdr>
    </w:div>
    <w:div w:id="2123962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ias.nalog.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9E55C5-9FB9-4BA7-957F-06BE621CD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14597</Words>
  <Characters>83206</Characters>
  <Application>Microsoft Office Word</Application>
  <DocSecurity>0</DocSecurity>
  <Lines>693</Lines>
  <Paragraphs>195</Paragraphs>
  <ScaleCrop>false</ScaleCrop>
  <HeadingPairs>
    <vt:vector size="2" baseType="variant">
      <vt:variant>
        <vt:lpstr>Название</vt:lpstr>
      </vt:variant>
      <vt:variant>
        <vt:i4>1</vt:i4>
      </vt:variant>
    </vt:vector>
  </HeadingPairs>
  <TitlesOfParts>
    <vt:vector size="1" baseType="lpstr">
      <vt:lpstr>ЧУНОЯРСКИЕ ВЕСТИ</vt:lpstr>
    </vt:vector>
  </TitlesOfParts>
  <Company>Чуноярский сельсовет</Company>
  <LinksUpToDate>false</LinksUpToDate>
  <CharactersWithSpaces>97608</CharactersWithSpaces>
  <SharedDoc>false</SharedDoc>
  <HLinks>
    <vt:vector size="114" baseType="variant">
      <vt:variant>
        <vt:i4>6946875</vt:i4>
      </vt:variant>
      <vt:variant>
        <vt:i4>54</vt:i4>
      </vt:variant>
      <vt:variant>
        <vt:i4>0</vt:i4>
      </vt:variant>
      <vt:variant>
        <vt:i4>5</vt:i4>
      </vt:variant>
      <vt:variant>
        <vt:lpwstr>consultantplus://offline/ref=8661D4EEBCE5D7D16DD912E98B067EA63298CB26DA79895A85F83CB64A5247C6BD5132802D18C034DADC2752pB33I</vt:lpwstr>
      </vt:variant>
      <vt:variant>
        <vt:lpwstr/>
      </vt:variant>
      <vt:variant>
        <vt:i4>5111930</vt:i4>
      </vt:variant>
      <vt:variant>
        <vt:i4>51</vt:i4>
      </vt:variant>
      <vt:variant>
        <vt:i4>0</vt:i4>
      </vt:variant>
      <vt:variant>
        <vt:i4>5</vt:i4>
      </vt:variant>
      <vt:variant>
        <vt:lpwstr>mailto:chunayr@yandex.ru</vt:lpwstr>
      </vt:variant>
      <vt:variant>
        <vt:lpwstr/>
      </vt:variant>
      <vt:variant>
        <vt:i4>1048657</vt:i4>
      </vt:variant>
      <vt:variant>
        <vt:i4>48</vt:i4>
      </vt:variant>
      <vt:variant>
        <vt:i4>0</vt:i4>
      </vt:variant>
      <vt:variant>
        <vt:i4>5</vt:i4>
      </vt:variant>
      <vt:variant>
        <vt:lpwstr>consultantplus://offline/ref=5EB6B43219E6B555D79BF0963387E6F1456B7B689DD437805F63E6277A1B5854C9E51CCEC3H1I3J</vt:lpwstr>
      </vt:variant>
      <vt:variant>
        <vt:lpwstr/>
      </vt:variant>
      <vt:variant>
        <vt:i4>7471157</vt:i4>
      </vt:variant>
      <vt:variant>
        <vt:i4>45</vt:i4>
      </vt:variant>
      <vt:variant>
        <vt:i4>0</vt:i4>
      </vt:variant>
      <vt:variant>
        <vt:i4>5</vt:i4>
      </vt:variant>
      <vt:variant>
        <vt:lpwstr>consultantplus://offline/ref=713415B3332DDF79AA09AF63078495F1470F0541BAF222CB0A812F3124BE7DE621C5C4348E52ED0DO2FFL</vt:lpwstr>
      </vt:variant>
      <vt:variant>
        <vt:lpwstr/>
      </vt:variant>
      <vt:variant>
        <vt:i4>7471203</vt:i4>
      </vt:variant>
      <vt:variant>
        <vt:i4>42</vt:i4>
      </vt:variant>
      <vt:variant>
        <vt:i4>0</vt:i4>
      </vt:variant>
      <vt:variant>
        <vt:i4>5</vt:i4>
      </vt:variant>
      <vt:variant>
        <vt:lpwstr>consultantplus://offline/ref=713415B3332DDF79AA09AF63078495F1470F0541BAF222CB0A812F3124BE7DE621C5C4348E52ED0EO2F1L</vt:lpwstr>
      </vt:variant>
      <vt:variant>
        <vt:lpwstr/>
      </vt:variant>
      <vt:variant>
        <vt:i4>7471157</vt:i4>
      </vt:variant>
      <vt:variant>
        <vt:i4>39</vt:i4>
      </vt:variant>
      <vt:variant>
        <vt:i4>0</vt:i4>
      </vt:variant>
      <vt:variant>
        <vt:i4>5</vt:i4>
      </vt:variant>
      <vt:variant>
        <vt:lpwstr>consultantplus://offline/ref=713415B3332DDF79AA09AF63078495F1470F0541BAF222CB0A812F3124BE7DE621C5C4348E52ED0DO2FFL</vt:lpwstr>
      </vt:variant>
      <vt:variant>
        <vt:lpwstr/>
      </vt:variant>
      <vt:variant>
        <vt:i4>7471203</vt:i4>
      </vt:variant>
      <vt:variant>
        <vt:i4>36</vt:i4>
      </vt:variant>
      <vt:variant>
        <vt:i4>0</vt:i4>
      </vt:variant>
      <vt:variant>
        <vt:i4>5</vt:i4>
      </vt:variant>
      <vt:variant>
        <vt:lpwstr>consultantplus://offline/ref=713415B3332DDF79AA09AF63078495F1470F0541BAF222CB0A812F3124BE7DE621C5C4348E52ED0EO2F1L</vt:lpwstr>
      </vt:variant>
      <vt:variant>
        <vt:lpwstr/>
      </vt:variant>
      <vt:variant>
        <vt:i4>3670126</vt:i4>
      </vt:variant>
      <vt:variant>
        <vt:i4>33</vt:i4>
      </vt:variant>
      <vt:variant>
        <vt:i4>0</vt:i4>
      </vt:variant>
      <vt:variant>
        <vt:i4>5</vt:i4>
      </vt:variant>
      <vt:variant>
        <vt:lpwstr>consultantplus://offline/ref=5BFE41C24833DC43F65B714B0965F3E229325D82DEF31AB9B80FC572344B4CE418EEEA2921039A06r9A8L</vt:lpwstr>
      </vt:variant>
      <vt:variant>
        <vt:lpwstr/>
      </vt:variant>
      <vt:variant>
        <vt:i4>5439586</vt:i4>
      </vt:variant>
      <vt:variant>
        <vt:i4>30</vt:i4>
      </vt:variant>
      <vt:variant>
        <vt:i4>0</vt:i4>
      </vt:variant>
      <vt:variant>
        <vt:i4>5</vt:i4>
      </vt:variant>
      <vt:variant>
        <vt:lpwstr>http://www.consultant.ru/document/cons_doc_LAW_83079/27650359c98f25ee0dd36771b5c50565552b6eb3/</vt:lpwstr>
      </vt:variant>
      <vt:variant>
        <vt:lpwstr>dst318</vt:lpwstr>
      </vt:variant>
      <vt:variant>
        <vt:i4>5111930</vt:i4>
      </vt:variant>
      <vt:variant>
        <vt:i4>27</vt:i4>
      </vt:variant>
      <vt:variant>
        <vt:i4>0</vt:i4>
      </vt:variant>
      <vt:variant>
        <vt:i4>5</vt:i4>
      </vt:variant>
      <vt:variant>
        <vt:lpwstr>mailto:chunayr@yandex.ru</vt:lpwstr>
      </vt:variant>
      <vt:variant>
        <vt:lpwstr/>
      </vt:variant>
      <vt:variant>
        <vt:i4>983044</vt:i4>
      </vt:variant>
      <vt:variant>
        <vt:i4>24</vt:i4>
      </vt:variant>
      <vt:variant>
        <vt:i4>0</vt:i4>
      </vt:variant>
      <vt:variant>
        <vt:i4>5</vt:i4>
      </vt:variant>
      <vt:variant>
        <vt:lpwstr>consultantplus://offline/ref=89B32117A086F8E32D2E635A396AD917D0A4DBB2B8BB08522D75EE796D35916A992A29FB603C2F9C9AF9C3V60AK</vt:lpwstr>
      </vt:variant>
      <vt:variant>
        <vt:lpwstr/>
      </vt:variant>
      <vt:variant>
        <vt:i4>983049</vt:i4>
      </vt:variant>
      <vt:variant>
        <vt:i4>21</vt:i4>
      </vt:variant>
      <vt:variant>
        <vt:i4>0</vt:i4>
      </vt:variant>
      <vt:variant>
        <vt:i4>5</vt:i4>
      </vt:variant>
      <vt:variant>
        <vt:lpwstr>consultantplus://offline/ref=89B32117A086F8E32D2E635A396AD917D0A4DBB2BABC0B502975EE796D35916A992A29FB603C2F9C9AF9C1V603K</vt:lpwstr>
      </vt:variant>
      <vt:variant>
        <vt:lpwstr/>
      </vt:variant>
      <vt:variant>
        <vt:i4>5636177</vt:i4>
      </vt:variant>
      <vt:variant>
        <vt:i4>18</vt:i4>
      </vt:variant>
      <vt:variant>
        <vt:i4>0</vt:i4>
      </vt:variant>
      <vt:variant>
        <vt:i4>5</vt:i4>
      </vt:variant>
      <vt:variant>
        <vt:lpwstr>consultantplus://offline/ref=89B32117A086F8E32D2E7D572F06851ED1AA81BEBCBE0405742AB5243A3C9B3DDE6570BA23V301K</vt:lpwstr>
      </vt:variant>
      <vt:variant>
        <vt:lpwstr/>
      </vt:variant>
      <vt:variant>
        <vt:i4>6553711</vt:i4>
      </vt:variant>
      <vt:variant>
        <vt:i4>15</vt:i4>
      </vt:variant>
      <vt:variant>
        <vt:i4>0</vt:i4>
      </vt:variant>
      <vt:variant>
        <vt:i4>5</vt:i4>
      </vt:variant>
      <vt:variant>
        <vt:lpwstr>consultantplus://offline/ref=89B32117A086F8E32D2E7D572F06851ED1AA81BFBEB80405742AB5243A3C9B3DDE6570B1V205K</vt:lpwstr>
      </vt:variant>
      <vt:variant>
        <vt:lpwstr/>
      </vt:variant>
      <vt:variant>
        <vt:i4>5898325</vt:i4>
      </vt:variant>
      <vt:variant>
        <vt:i4>12</vt:i4>
      </vt:variant>
      <vt:variant>
        <vt:i4>0</vt:i4>
      </vt:variant>
      <vt:variant>
        <vt:i4>5</vt:i4>
      </vt:variant>
      <vt:variant>
        <vt:lpwstr>consultantplus://offline/ref=89B32117A086F8E32D2E7D572F06851ED1AA86BABABE0405742AB5243AV30CK</vt:lpwstr>
      </vt:variant>
      <vt:variant>
        <vt:lpwstr/>
      </vt:variant>
      <vt:variant>
        <vt:i4>7209019</vt:i4>
      </vt:variant>
      <vt:variant>
        <vt:i4>9</vt:i4>
      </vt:variant>
      <vt:variant>
        <vt:i4>0</vt:i4>
      </vt:variant>
      <vt:variant>
        <vt:i4>5</vt:i4>
      </vt:variant>
      <vt:variant>
        <vt:lpwstr>consultantplus://offline/ref=89B32117A086F8E32D2E7D572F06851ED1AB82BABDBF0405742AB5243A3C9B3DDE6570B924302F99V90AK</vt:lpwstr>
      </vt:variant>
      <vt:variant>
        <vt:lpwstr/>
      </vt:variant>
      <vt:variant>
        <vt:i4>5898321</vt:i4>
      </vt:variant>
      <vt:variant>
        <vt:i4>6</vt:i4>
      </vt:variant>
      <vt:variant>
        <vt:i4>0</vt:i4>
      </vt:variant>
      <vt:variant>
        <vt:i4>5</vt:i4>
      </vt:variant>
      <vt:variant>
        <vt:lpwstr>consultantplus://offline/ref=89B32117A086F8E32D2E7D572F06851ED1AB8DB9B9B00405742AB5243AV30CK</vt:lpwstr>
      </vt:variant>
      <vt:variant>
        <vt:lpwstr/>
      </vt:variant>
      <vt:variant>
        <vt:i4>5898329</vt:i4>
      </vt:variant>
      <vt:variant>
        <vt:i4>3</vt:i4>
      </vt:variant>
      <vt:variant>
        <vt:i4>0</vt:i4>
      </vt:variant>
      <vt:variant>
        <vt:i4>5</vt:i4>
      </vt:variant>
      <vt:variant>
        <vt:lpwstr>consultantplus://offline/ref=89B32117A086F8E32D2E7D572F06851ED1AA86B6B9BF0405742AB5243AV30CK</vt:lpwstr>
      </vt:variant>
      <vt:variant>
        <vt:lpwstr/>
      </vt:variant>
      <vt:variant>
        <vt:i4>5832707</vt:i4>
      </vt:variant>
      <vt:variant>
        <vt:i4>0</vt:i4>
      </vt:variant>
      <vt:variant>
        <vt:i4>0</vt:i4>
      </vt:variant>
      <vt:variant>
        <vt:i4>5</vt:i4>
      </vt:variant>
      <vt:variant>
        <vt:lpwstr>consultantplus://offline/ref=89B32117A086F8E32D2E7D572F06851ED2A782BAB7EF5307257FBBV201K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ЧУНОЯРСКИЕ ВЕСТИ</dc:title>
  <dc:subject/>
  <dc:creator>Work</dc:creator>
  <cp:keywords/>
  <dc:description/>
  <cp:lastModifiedBy>User</cp:lastModifiedBy>
  <cp:revision>2</cp:revision>
  <cp:lastPrinted>2024-02-28T04:52:00Z</cp:lastPrinted>
  <dcterms:created xsi:type="dcterms:W3CDTF">2024-07-18T02:09:00Z</dcterms:created>
  <dcterms:modified xsi:type="dcterms:W3CDTF">2024-07-18T02:09:00Z</dcterms:modified>
</cp:coreProperties>
</file>