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0A4880" w:rsidRPr="00504F27" w:rsidRDefault="001C4DFE" w:rsidP="00504F27">
      <w:pPr>
        <w:rPr>
          <w:b/>
          <w:sz w:val="56"/>
          <w:szCs w:val="56"/>
        </w:rPr>
      </w:pPr>
      <w:r>
        <w:rPr>
          <w:b/>
          <w:sz w:val="56"/>
          <w:szCs w:val="56"/>
        </w:rPr>
        <w:t>19</w:t>
      </w:r>
      <w:r w:rsidR="00736DFD">
        <w:rPr>
          <w:b/>
          <w:sz w:val="56"/>
          <w:szCs w:val="56"/>
        </w:rPr>
        <w:t>.</w:t>
      </w:r>
      <w:r w:rsidR="00EF3596">
        <w:rPr>
          <w:b/>
          <w:sz w:val="56"/>
          <w:szCs w:val="56"/>
        </w:rPr>
        <w:t>0</w:t>
      </w:r>
      <w:r w:rsidR="00743157">
        <w:rPr>
          <w:b/>
          <w:sz w:val="56"/>
          <w:szCs w:val="56"/>
        </w:rPr>
        <w:t>7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743157">
        <w:rPr>
          <w:b/>
          <w:sz w:val="56"/>
          <w:szCs w:val="56"/>
        </w:rPr>
        <w:t xml:space="preserve">  </w:t>
      </w:r>
      <w:r w:rsidR="00BF466E">
        <w:rPr>
          <w:b/>
          <w:sz w:val="56"/>
          <w:szCs w:val="56"/>
        </w:rPr>
        <w:t xml:space="preserve">  </w:t>
      </w:r>
      <w:r w:rsidR="008C2B20">
        <w:rPr>
          <w:b/>
          <w:sz w:val="56"/>
          <w:szCs w:val="56"/>
        </w:rPr>
        <w:t xml:space="preserve">№ </w:t>
      </w:r>
      <w:r w:rsidR="004C70CE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2</w:t>
      </w:r>
      <w:r w:rsidR="008D37CD" w:rsidRPr="00EE510C">
        <w:rPr>
          <w:b/>
          <w:sz w:val="56"/>
          <w:szCs w:val="56"/>
        </w:rPr>
        <w:t xml:space="preserve"> </w:t>
      </w: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1C4DFE" w:rsidRDefault="001C4DFE" w:rsidP="001C4DFE">
      <w:pPr>
        <w:jc w:val="center"/>
        <w:rPr>
          <w:b/>
        </w:rPr>
      </w:pPr>
      <w:bookmarkStart w:id="0" w:name="_Hlk171939010"/>
      <w:r>
        <w:rPr>
          <w:b/>
          <w:noProof/>
        </w:rPr>
        <w:drawing>
          <wp:inline distT="0" distB="0" distL="0" distR="0">
            <wp:extent cx="29718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962025" cy="169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FE" w:rsidRDefault="001C4DFE" w:rsidP="001C4DFE">
      <w:pPr>
        <w:jc w:val="center"/>
        <w:rPr>
          <w:b/>
        </w:rPr>
      </w:pPr>
    </w:p>
    <w:p w:rsidR="001C4DFE" w:rsidRDefault="001C4DFE" w:rsidP="001C4DFE">
      <w:pPr>
        <w:jc w:val="center"/>
        <w:rPr>
          <w:b/>
        </w:rPr>
      </w:pPr>
    </w:p>
    <w:p w:rsidR="001C4DFE" w:rsidRDefault="001C4DFE" w:rsidP="001C4DFE">
      <w:pPr>
        <w:jc w:val="center"/>
        <w:rPr>
          <w:b/>
        </w:rPr>
      </w:pPr>
    </w:p>
    <w:p w:rsidR="001C4DFE" w:rsidRDefault="001C4DFE" w:rsidP="001C4DFE">
      <w:pPr>
        <w:jc w:val="center"/>
        <w:rPr>
          <w:b/>
        </w:rPr>
      </w:pPr>
    </w:p>
    <w:p w:rsidR="001C4DFE" w:rsidRDefault="001C4DFE" w:rsidP="001C4DFE">
      <w:pPr>
        <w:jc w:val="center"/>
        <w:rPr>
          <w:b/>
        </w:rPr>
      </w:pPr>
      <w:r>
        <w:rPr>
          <w:b/>
        </w:rPr>
        <w:t xml:space="preserve">СОБРАНИЕ </w:t>
      </w:r>
    </w:p>
    <w:p w:rsidR="001C4DFE" w:rsidRDefault="001C4DFE" w:rsidP="001C4DFE">
      <w:pPr>
        <w:jc w:val="center"/>
        <w:rPr>
          <w:b/>
        </w:rPr>
      </w:pPr>
      <w:r>
        <w:rPr>
          <w:b/>
        </w:rPr>
        <w:t>по реализации инициативного проекта «Тропа здоровья» состоится</w:t>
      </w:r>
    </w:p>
    <w:p w:rsidR="001C4DFE" w:rsidRDefault="001C4DFE" w:rsidP="001C4DFE">
      <w:pPr>
        <w:rPr>
          <w:b/>
        </w:rPr>
      </w:pPr>
      <w:r>
        <w:rPr>
          <w:b/>
        </w:rPr>
        <w:t xml:space="preserve">         25.07.2024г.  в 17часов 30 минут в здании     администрации       </w:t>
      </w:r>
    </w:p>
    <w:p w:rsidR="001C4DFE" w:rsidRDefault="001C4DFE" w:rsidP="001C4DFE">
      <w:pPr>
        <w:rPr>
          <w:b/>
        </w:rPr>
      </w:pPr>
      <w:r>
        <w:rPr>
          <w:b/>
        </w:rPr>
        <w:t xml:space="preserve">                                  сельсовета по </w:t>
      </w:r>
      <w:proofErr w:type="gramStart"/>
      <w:r>
        <w:rPr>
          <w:b/>
        </w:rPr>
        <w:t>адресу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с.Чунояр</w:t>
      </w:r>
      <w:proofErr w:type="spellEnd"/>
      <w:r>
        <w:rPr>
          <w:b/>
        </w:rPr>
        <w:t>, улица Береговая 1Б</w:t>
      </w:r>
    </w:p>
    <w:p w:rsidR="001C4DFE" w:rsidRDefault="001C4DFE" w:rsidP="001C4DFE">
      <w:pPr>
        <w:pStyle w:val="ae"/>
        <w:ind w:left="0"/>
      </w:pPr>
      <w:r>
        <w:t xml:space="preserve">  </w:t>
      </w:r>
    </w:p>
    <w:p w:rsidR="001C4DFE" w:rsidRDefault="001C4DFE" w:rsidP="001C4DFE">
      <w:pPr>
        <w:rPr>
          <w:b/>
          <w:i/>
          <w:u w:val="single"/>
        </w:rPr>
      </w:pPr>
      <w:r>
        <w:rPr>
          <w:b/>
        </w:rPr>
        <w:t xml:space="preserve">Более подробную информацию о ППМИ по реализации инициативного проекта «Тропа </w:t>
      </w:r>
      <w:proofErr w:type="gramStart"/>
      <w:r>
        <w:rPr>
          <w:b/>
        </w:rPr>
        <w:t>здоровья»  Вы</w:t>
      </w:r>
      <w:proofErr w:type="gramEnd"/>
      <w:r>
        <w:rPr>
          <w:b/>
        </w:rPr>
        <w:t xml:space="preserve"> можете получить, обратившись к </w:t>
      </w:r>
      <w:r>
        <w:rPr>
          <w:b/>
          <w:i/>
          <w:u w:val="single"/>
        </w:rPr>
        <w:t xml:space="preserve">заместителю главы сельсовета </w:t>
      </w:r>
      <w:proofErr w:type="spellStart"/>
      <w:r>
        <w:rPr>
          <w:b/>
          <w:i/>
          <w:u w:val="single"/>
        </w:rPr>
        <w:t>Лесовой</w:t>
      </w:r>
      <w:proofErr w:type="spellEnd"/>
      <w:r>
        <w:rPr>
          <w:b/>
          <w:i/>
          <w:u w:val="single"/>
        </w:rPr>
        <w:t xml:space="preserve"> Ирине Александровне </w:t>
      </w:r>
    </w:p>
    <w:p w:rsidR="001C4DFE" w:rsidRDefault="001C4DFE" w:rsidP="001C4DFE">
      <w:pPr>
        <w:rPr>
          <w:b/>
          <w:i/>
          <w:u w:val="single"/>
        </w:rPr>
      </w:pPr>
      <w:r>
        <w:rPr>
          <w:b/>
          <w:i/>
          <w:u w:val="single"/>
        </w:rPr>
        <w:t>по тел .38-166</w:t>
      </w:r>
    </w:p>
    <w:p w:rsidR="001C4DFE" w:rsidRDefault="001C4DFE" w:rsidP="001C4DFE">
      <w:pPr>
        <w:rPr>
          <w:sz w:val="20"/>
          <w:szCs w:val="20"/>
        </w:rPr>
      </w:pPr>
    </w:p>
    <w:p w:rsidR="001C4DFE" w:rsidRDefault="001C4DFE" w:rsidP="001C4DFE"/>
    <w:p w:rsidR="00CB6F1A" w:rsidRDefault="00CB6F1A" w:rsidP="00CB6F1A">
      <w:pPr>
        <w:rPr>
          <w:sz w:val="20"/>
          <w:szCs w:val="20"/>
        </w:rPr>
      </w:pPr>
      <w:bookmarkStart w:id="1" w:name="_GoBack"/>
      <w:bookmarkEnd w:id="1"/>
    </w:p>
    <w:p w:rsidR="00CB6F1A" w:rsidRDefault="00CB6F1A" w:rsidP="00CB6F1A">
      <w:pPr>
        <w:rPr>
          <w:sz w:val="20"/>
          <w:szCs w:val="20"/>
        </w:rPr>
      </w:pPr>
    </w:p>
    <w:p w:rsidR="00CB6F1A" w:rsidRDefault="00CB6F1A" w:rsidP="00CB6F1A">
      <w:pPr>
        <w:rPr>
          <w:sz w:val="20"/>
          <w:szCs w:val="20"/>
        </w:rPr>
      </w:pPr>
    </w:p>
    <w:p w:rsidR="00CB6F1A" w:rsidRPr="00EE510C" w:rsidRDefault="00CB6F1A" w:rsidP="00CB6F1A">
      <w:pPr>
        <w:rPr>
          <w:sz w:val="20"/>
          <w:szCs w:val="20"/>
        </w:rPr>
      </w:pPr>
    </w:p>
    <w:p w:rsidR="00CB6F1A" w:rsidRPr="00FF307E" w:rsidRDefault="00CB6F1A" w:rsidP="00CB6F1A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CB6F1A" w:rsidRPr="00FF307E" w:rsidRDefault="00CB6F1A" w:rsidP="00CB6F1A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CB6F1A" w:rsidRPr="00FF307E" w:rsidRDefault="00CB6F1A" w:rsidP="00CB6F1A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CB6F1A" w:rsidRPr="00FF307E" w:rsidRDefault="00CB6F1A" w:rsidP="00CB6F1A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CB6F1A" w:rsidRPr="00E73191" w:rsidRDefault="00CB6F1A" w:rsidP="00E73191">
      <w:pPr>
        <w:jc w:val="both"/>
        <w:rPr>
          <w:sz w:val="18"/>
          <w:szCs w:val="18"/>
        </w:rPr>
        <w:sectPr w:rsidR="00CB6F1A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бесплатно</w:t>
      </w:r>
      <w:r w:rsidR="00E73191">
        <w:rPr>
          <w:sz w:val="18"/>
          <w:szCs w:val="18"/>
        </w:rPr>
        <w:t>.</w:t>
      </w:r>
    </w:p>
    <w:p w:rsidR="003B3083" w:rsidRPr="00FF307E" w:rsidRDefault="00CB6F1A" w:rsidP="00E73191">
      <w:pPr>
        <w:widowControl w:val="0"/>
        <w:rPr>
          <w:sz w:val="18"/>
          <w:szCs w:val="18"/>
        </w:rPr>
      </w:pPr>
      <w:r>
        <w:rPr>
          <w:b/>
          <w:bCs/>
          <w:color w:val="000000"/>
          <w:sz w:val="16"/>
          <w:szCs w:val="16"/>
          <w:lang w:bidi="ru-RU"/>
        </w:rPr>
        <w:lastRenderedPageBreak/>
        <w:t xml:space="preserve">                     </w:t>
      </w:r>
      <w:bookmarkEnd w:id="0"/>
    </w:p>
    <w:sectPr w:rsidR="003B3083" w:rsidRPr="00FF307E" w:rsidSect="0087009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5C" w:rsidRDefault="00EE3F5C">
      <w:r>
        <w:separator/>
      </w:r>
    </w:p>
  </w:endnote>
  <w:endnote w:type="continuationSeparator" w:id="0">
    <w:p w:rsidR="00EE3F5C" w:rsidRDefault="00EE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5C" w:rsidRDefault="00EE3F5C">
      <w:r>
        <w:separator/>
      </w:r>
    </w:p>
  </w:footnote>
  <w:footnote w:type="continuationSeparator" w:id="0">
    <w:p w:rsidR="00EE3F5C" w:rsidRDefault="00EE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191" w:rsidRDefault="00E73191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73191" w:rsidRDefault="00E7319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191" w:rsidRDefault="00E73191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E73191" w:rsidRDefault="00E73191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0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C4DFE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4F27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6F64DB"/>
    <w:rsid w:val="00703387"/>
    <w:rsid w:val="00703DE1"/>
    <w:rsid w:val="00707D15"/>
    <w:rsid w:val="00717EE7"/>
    <w:rsid w:val="0072515D"/>
    <w:rsid w:val="00736DFD"/>
    <w:rsid w:val="007401E8"/>
    <w:rsid w:val="00743157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1A52"/>
    <w:rsid w:val="00934163"/>
    <w:rsid w:val="0093748E"/>
    <w:rsid w:val="009408B8"/>
    <w:rsid w:val="00940F76"/>
    <w:rsid w:val="00941A3F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1A63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7840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B6F1A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85E0F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3F5C"/>
    <w:rsid w:val="00EE510C"/>
    <w:rsid w:val="00EF3596"/>
    <w:rsid w:val="00F125DC"/>
    <w:rsid w:val="00F203E2"/>
    <w:rsid w:val="00F510CC"/>
    <w:rsid w:val="00F56569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285E3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uiPriority w:val="20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D36B-B530-4B93-B56B-5492EE92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1113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2024-02-28T04:52:00Z</cp:lastPrinted>
  <dcterms:created xsi:type="dcterms:W3CDTF">2024-07-26T04:47:00Z</dcterms:created>
  <dcterms:modified xsi:type="dcterms:W3CDTF">2024-07-26T04:47:00Z</dcterms:modified>
</cp:coreProperties>
</file>