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CB6F1A" w:rsidRPr="00DB4666" w:rsidRDefault="0055059B" w:rsidP="00CB6F1A">
      <w:pPr>
        <w:rPr>
          <w:b/>
          <w:sz w:val="56"/>
          <w:szCs w:val="56"/>
        </w:rPr>
      </w:pPr>
      <w:r>
        <w:rPr>
          <w:b/>
          <w:sz w:val="56"/>
          <w:szCs w:val="56"/>
        </w:rPr>
        <w:t>04</w:t>
      </w:r>
      <w:r w:rsidR="00736DFD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>10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8C2B20">
        <w:rPr>
          <w:b/>
          <w:sz w:val="56"/>
          <w:szCs w:val="56"/>
        </w:rPr>
        <w:t xml:space="preserve">№ </w:t>
      </w:r>
      <w:r w:rsidR="004C70CE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4</w:t>
      </w:r>
      <w:r w:rsidR="008D37CD" w:rsidRPr="00EE510C">
        <w:rPr>
          <w:b/>
          <w:sz w:val="56"/>
          <w:szCs w:val="56"/>
        </w:rPr>
        <w:t xml:space="preserve"> </w:t>
      </w:r>
      <w:bookmarkStart w:id="0" w:name="_Hlk171939010"/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5059B" w:rsidRDefault="0055059B" w:rsidP="005D4749">
      <w:pPr>
        <w:jc w:val="both"/>
        <w:rPr>
          <w:rFonts w:ascii="Arial" w:hAnsi="Arial" w:cs="Arial"/>
          <w:sz w:val="22"/>
          <w:szCs w:val="22"/>
        </w:rPr>
      </w:pPr>
    </w:p>
    <w:p w:rsidR="0055059B" w:rsidRDefault="0055059B" w:rsidP="005D4749">
      <w:pPr>
        <w:jc w:val="both"/>
        <w:rPr>
          <w:rFonts w:ascii="Arial" w:hAnsi="Arial" w:cs="Arial"/>
          <w:sz w:val="22"/>
          <w:szCs w:val="22"/>
        </w:rPr>
      </w:pPr>
    </w:p>
    <w:p w:rsidR="0055059B" w:rsidRPr="0055059B" w:rsidRDefault="0055059B" w:rsidP="0055059B">
      <w:pPr>
        <w:ind w:right="-1021"/>
        <w:contextualSpacing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                                  КРАСНОЯРСКИЙ КРАЙ</w:t>
      </w:r>
    </w:p>
    <w:p w:rsidR="0055059B" w:rsidRPr="0055059B" w:rsidRDefault="0055059B" w:rsidP="0055059B">
      <w:pPr>
        <w:ind w:right="-1021"/>
        <w:contextualSpacing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         ЧУНОЯРСКИЙ СЕЛЬСОВЕТ БОГУЧАНСКОГО РАЙОНА</w:t>
      </w:r>
    </w:p>
    <w:p w:rsidR="0055059B" w:rsidRPr="0055059B" w:rsidRDefault="0055059B" w:rsidP="0055059B">
      <w:pPr>
        <w:ind w:right="-1021"/>
        <w:contextualSpacing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              ЧУНОЯРСКИЙ СЕЛЬСКИЙ СОВЕТ ДЕПУТАТОВ </w:t>
      </w:r>
    </w:p>
    <w:p w:rsidR="0055059B" w:rsidRPr="0055059B" w:rsidRDefault="0055059B" w:rsidP="0055059B">
      <w:pPr>
        <w:spacing w:before="100" w:beforeAutospacing="1" w:after="100" w:afterAutospacing="1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                                           РЕШЕНИЕ</w:t>
      </w:r>
    </w:p>
    <w:p w:rsidR="0055059B" w:rsidRPr="0055059B" w:rsidRDefault="0055059B" w:rsidP="0055059B">
      <w:pPr>
        <w:spacing w:before="100" w:beforeAutospacing="1" w:after="100" w:afterAutospacing="1"/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03.10.2023                                    </w:t>
      </w:r>
      <w:proofErr w:type="spellStart"/>
      <w:r w:rsidRPr="0055059B">
        <w:rPr>
          <w:sz w:val="20"/>
          <w:szCs w:val="20"/>
        </w:rPr>
        <w:t>с.Чунояр</w:t>
      </w:r>
      <w:proofErr w:type="spellEnd"/>
      <w:r w:rsidRPr="0055059B">
        <w:rPr>
          <w:sz w:val="20"/>
          <w:szCs w:val="20"/>
        </w:rPr>
        <w:t xml:space="preserve">                                                            № 10/26</w:t>
      </w:r>
    </w:p>
    <w:p w:rsidR="0055059B" w:rsidRPr="0055059B" w:rsidRDefault="0055059B" w:rsidP="0055059B">
      <w:pPr>
        <w:rPr>
          <w:sz w:val="20"/>
          <w:szCs w:val="20"/>
        </w:rPr>
      </w:pPr>
      <w:r w:rsidRPr="0055059B">
        <w:rPr>
          <w:sz w:val="20"/>
          <w:szCs w:val="20"/>
        </w:rPr>
        <w:t>Об утверждении проекта решения</w:t>
      </w:r>
    </w:p>
    <w:p w:rsidR="0055059B" w:rsidRPr="0055059B" w:rsidRDefault="0055059B" w:rsidP="0055059B">
      <w:pPr>
        <w:rPr>
          <w:sz w:val="20"/>
          <w:szCs w:val="20"/>
        </w:rPr>
      </w:pP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сельского Совета депутатов</w:t>
      </w:r>
    </w:p>
    <w:p w:rsidR="0055059B" w:rsidRPr="0055059B" w:rsidRDefault="0055059B" w:rsidP="0055059B">
      <w:pPr>
        <w:rPr>
          <w:sz w:val="20"/>
          <w:szCs w:val="20"/>
        </w:rPr>
      </w:pPr>
      <w:r w:rsidRPr="0055059B">
        <w:rPr>
          <w:sz w:val="20"/>
          <w:szCs w:val="20"/>
        </w:rPr>
        <w:t>«О внесении изменений и дополнений в</w:t>
      </w:r>
    </w:p>
    <w:p w:rsidR="0055059B" w:rsidRPr="0055059B" w:rsidRDefault="0055059B" w:rsidP="0055059B">
      <w:pPr>
        <w:rPr>
          <w:sz w:val="20"/>
          <w:szCs w:val="20"/>
        </w:rPr>
      </w:pPr>
      <w:proofErr w:type="gramStart"/>
      <w:r w:rsidRPr="0055059B">
        <w:rPr>
          <w:sz w:val="20"/>
          <w:szCs w:val="20"/>
        </w:rPr>
        <w:t xml:space="preserve">Устав 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proofErr w:type="gramEnd"/>
      <w:r w:rsidRPr="0055059B">
        <w:rPr>
          <w:sz w:val="20"/>
          <w:szCs w:val="20"/>
        </w:rPr>
        <w:t xml:space="preserve"> сельсовета </w:t>
      </w:r>
    </w:p>
    <w:p w:rsidR="0055059B" w:rsidRPr="0055059B" w:rsidRDefault="0055059B" w:rsidP="0055059B">
      <w:pPr>
        <w:rPr>
          <w:sz w:val="20"/>
          <w:szCs w:val="20"/>
        </w:rPr>
      </w:pPr>
      <w:proofErr w:type="spellStart"/>
      <w:r w:rsidRPr="0055059B">
        <w:rPr>
          <w:sz w:val="20"/>
          <w:szCs w:val="20"/>
        </w:rPr>
        <w:t>Богучанского</w:t>
      </w:r>
      <w:proofErr w:type="spellEnd"/>
      <w:r w:rsidRPr="0055059B">
        <w:rPr>
          <w:sz w:val="20"/>
          <w:szCs w:val="20"/>
        </w:rPr>
        <w:t xml:space="preserve"> района Красноярского края»</w:t>
      </w:r>
    </w:p>
    <w:p w:rsidR="0055059B" w:rsidRPr="0055059B" w:rsidRDefault="0055059B" w:rsidP="0055059B">
      <w:pPr>
        <w:rPr>
          <w:sz w:val="20"/>
          <w:szCs w:val="20"/>
        </w:rPr>
      </w:pP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В целях приведения Устава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сельсовета </w:t>
      </w:r>
      <w:proofErr w:type="spellStart"/>
      <w:r w:rsidRPr="0055059B">
        <w:rPr>
          <w:sz w:val="20"/>
          <w:szCs w:val="20"/>
        </w:rPr>
        <w:t>Богучанского</w:t>
      </w:r>
      <w:proofErr w:type="spellEnd"/>
      <w:r w:rsidRPr="0055059B">
        <w:rPr>
          <w:sz w:val="20"/>
          <w:szCs w:val="20"/>
        </w:rPr>
        <w:t xml:space="preserve">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55059B">
        <w:rPr>
          <w:sz w:val="20"/>
          <w:szCs w:val="20"/>
        </w:rPr>
        <w:t>» ,</w:t>
      </w:r>
      <w:proofErr w:type="gramEnd"/>
      <w:r w:rsidRPr="0055059B">
        <w:rPr>
          <w:sz w:val="20"/>
          <w:szCs w:val="20"/>
        </w:rPr>
        <w:t xml:space="preserve"> руководствуясь статьями 25,39,61 Устава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сельсовета </w:t>
      </w:r>
      <w:proofErr w:type="spellStart"/>
      <w:r w:rsidRPr="0055059B">
        <w:rPr>
          <w:sz w:val="20"/>
          <w:szCs w:val="20"/>
        </w:rPr>
        <w:t>Богучанского</w:t>
      </w:r>
      <w:proofErr w:type="spellEnd"/>
      <w:r w:rsidRPr="0055059B">
        <w:rPr>
          <w:sz w:val="20"/>
          <w:szCs w:val="20"/>
        </w:rPr>
        <w:t xml:space="preserve"> района Красноярского края , </w:t>
      </w:r>
      <w:proofErr w:type="spellStart"/>
      <w:r w:rsidRPr="0055059B">
        <w:rPr>
          <w:sz w:val="20"/>
          <w:szCs w:val="20"/>
        </w:rPr>
        <w:t>Чуноярский</w:t>
      </w:r>
      <w:proofErr w:type="spellEnd"/>
      <w:r w:rsidRPr="0055059B">
        <w:rPr>
          <w:sz w:val="20"/>
          <w:szCs w:val="20"/>
        </w:rPr>
        <w:t xml:space="preserve"> сельский Совет депутатов  РЕШИЛ </w:t>
      </w: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1.Утвердить проект решения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сельского Совета депутатов «О внесении изменений и дополнений в Устав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сельсовета </w:t>
      </w:r>
      <w:proofErr w:type="spellStart"/>
      <w:r w:rsidRPr="0055059B">
        <w:rPr>
          <w:sz w:val="20"/>
          <w:szCs w:val="20"/>
        </w:rPr>
        <w:t>Богучанского</w:t>
      </w:r>
      <w:proofErr w:type="spellEnd"/>
      <w:r w:rsidRPr="0055059B">
        <w:rPr>
          <w:sz w:val="20"/>
          <w:szCs w:val="20"/>
        </w:rPr>
        <w:t xml:space="preserve"> района Красноярского </w:t>
      </w:r>
      <w:proofErr w:type="gramStart"/>
      <w:r w:rsidRPr="0055059B">
        <w:rPr>
          <w:sz w:val="20"/>
          <w:szCs w:val="20"/>
        </w:rPr>
        <w:t>края»  согласно</w:t>
      </w:r>
      <w:proofErr w:type="gramEnd"/>
      <w:r w:rsidRPr="0055059B">
        <w:rPr>
          <w:sz w:val="20"/>
          <w:szCs w:val="20"/>
        </w:rPr>
        <w:t xml:space="preserve"> приложению .</w:t>
      </w: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2. </w:t>
      </w:r>
      <w:proofErr w:type="gramStart"/>
      <w:r w:rsidRPr="0055059B">
        <w:rPr>
          <w:sz w:val="20"/>
          <w:szCs w:val="20"/>
        </w:rPr>
        <w:t>Установить ,</w:t>
      </w:r>
      <w:proofErr w:type="gramEnd"/>
      <w:r w:rsidRPr="0055059B">
        <w:rPr>
          <w:sz w:val="20"/>
          <w:szCs w:val="20"/>
        </w:rPr>
        <w:t xml:space="preserve"> что в течение 30 дней с момента публикации данного решения предложения  по проекту решения принимаются </w:t>
      </w:r>
      <w:proofErr w:type="spellStart"/>
      <w:r w:rsidRPr="0055059B">
        <w:rPr>
          <w:sz w:val="20"/>
          <w:szCs w:val="20"/>
        </w:rPr>
        <w:t>Чуноярским</w:t>
      </w:r>
      <w:proofErr w:type="spellEnd"/>
      <w:r w:rsidRPr="0055059B">
        <w:rPr>
          <w:sz w:val="20"/>
          <w:szCs w:val="20"/>
        </w:rPr>
        <w:t xml:space="preserve"> сельским Советом депутатов. Положение о «Порядке учёта предложений по проекту Устава, проекту решения сельского Совета депутатов о внесении изменений и дополнений в Устав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сельсовета» публикуется одновременно с данным решением.</w:t>
      </w:r>
    </w:p>
    <w:p w:rsidR="0055059B" w:rsidRPr="0055059B" w:rsidRDefault="0055059B" w:rsidP="0055059B">
      <w:pPr>
        <w:contextualSpacing/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3. Назначить публичные слушания по внесению изменений и дополнений в Устав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сельсовета 05 ноября 2024г. в помещении администрации сельсовета. Начало </w:t>
      </w:r>
      <w:proofErr w:type="gramStart"/>
      <w:r w:rsidRPr="0055059B">
        <w:rPr>
          <w:sz w:val="20"/>
          <w:szCs w:val="20"/>
        </w:rPr>
        <w:t>в  16</w:t>
      </w:r>
      <w:proofErr w:type="gramEnd"/>
      <w:r w:rsidRPr="0055059B">
        <w:rPr>
          <w:sz w:val="20"/>
          <w:szCs w:val="20"/>
        </w:rPr>
        <w:t xml:space="preserve"> часов.</w:t>
      </w: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4. Контроль за исполнением настоящего решения возложить на </w:t>
      </w:r>
      <w:proofErr w:type="gramStart"/>
      <w:r w:rsidRPr="0055059B">
        <w:rPr>
          <w:sz w:val="20"/>
          <w:szCs w:val="20"/>
        </w:rPr>
        <w:t xml:space="preserve">председателя  </w:t>
      </w:r>
      <w:proofErr w:type="spellStart"/>
      <w:r w:rsidRPr="0055059B">
        <w:rPr>
          <w:sz w:val="20"/>
          <w:szCs w:val="20"/>
        </w:rPr>
        <w:t>Чуноярского</w:t>
      </w:r>
      <w:proofErr w:type="spellEnd"/>
      <w:proofErr w:type="gramEnd"/>
      <w:r w:rsidRPr="0055059B">
        <w:rPr>
          <w:sz w:val="20"/>
          <w:szCs w:val="20"/>
        </w:rPr>
        <w:t xml:space="preserve"> сельского Совета депутатов .</w:t>
      </w: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          5. Настоящее решение вступает в </w:t>
      </w:r>
      <w:proofErr w:type="gramStart"/>
      <w:r w:rsidRPr="0055059B">
        <w:rPr>
          <w:sz w:val="20"/>
          <w:szCs w:val="20"/>
        </w:rPr>
        <w:t>силу  в</w:t>
      </w:r>
      <w:proofErr w:type="gramEnd"/>
      <w:r w:rsidRPr="0055059B">
        <w:rPr>
          <w:sz w:val="20"/>
          <w:szCs w:val="20"/>
        </w:rPr>
        <w:t xml:space="preserve"> день , следующий за днём его официального опубликования в печатном издании  «</w:t>
      </w:r>
      <w:proofErr w:type="spellStart"/>
      <w:r w:rsidRPr="0055059B">
        <w:rPr>
          <w:sz w:val="20"/>
          <w:szCs w:val="20"/>
        </w:rPr>
        <w:t>Чуноярские</w:t>
      </w:r>
      <w:proofErr w:type="spellEnd"/>
      <w:r w:rsidRPr="0055059B">
        <w:rPr>
          <w:sz w:val="20"/>
          <w:szCs w:val="20"/>
        </w:rPr>
        <w:t xml:space="preserve"> вести».</w:t>
      </w:r>
    </w:p>
    <w:p w:rsidR="0055059B" w:rsidRPr="0055059B" w:rsidRDefault="0055059B" w:rsidP="0055059B">
      <w:pPr>
        <w:jc w:val="both"/>
        <w:rPr>
          <w:sz w:val="20"/>
          <w:szCs w:val="20"/>
        </w:rPr>
      </w:pP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>Председатель сельского</w:t>
      </w:r>
    </w:p>
    <w:p w:rsidR="0055059B" w:rsidRPr="0055059B" w:rsidRDefault="0055059B" w:rsidP="0055059B">
      <w:pPr>
        <w:jc w:val="both"/>
        <w:rPr>
          <w:sz w:val="20"/>
          <w:szCs w:val="20"/>
        </w:rPr>
      </w:pPr>
      <w:r w:rsidRPr="0055059B">
        <w:rPr>
          <w:sz w:val="20"/>
          <w:szCs w:val="20"/>
        </w:rPr>
        <w:t xml:space="preserve">Совета депутатов                                                                                             </w:t>
      </w:r>
      <w:proofErr w:type="spellStart"/>
      <w:r w:rsidRPr="0055059B">
        <w:rPr>
          <w:sz w:val="20"/>
          <w:szCs w:val="20"/>
        </w:rPr>
        <w:t>Н.В.Юзман</w:t>
      </w:r>
      <w:proofErr w:type="spellEnd"/>
    </w:p>
    <w:p w:rsidR="0055059B" w:rsidRPr="0055059B" w:rsidRDefault="0055059B" w:rsidP="0055059B">
      <w:pPr>
        <w:jc w:val="both"/>
        <w:rPr>
          <w:sz w:val="20"/>
          <w:szCs w:val="20"/>
        </w:rPr>
      </w:pPr>
    </w:p>
    <w:p w:rsidR="0055059B" w:rsidRPr="0055059B" w:rsidRDefault="0055059B" w:rsidP="0055059B">
      <w:pPr>
        <w:spacing w:before="100" w:beforeAutospacing="1" w:after="100" w:afterAutospacing="1"/>
        <w:jc w:val="both"/>
        <w:rPr>
          <w:sz w:val="20"/>
          <w:szCs w:val="20"/>
        </w:rPr>
      </w:pPr>
      <w:proofErr w:type="spellStart"/>
      <w:r w:rsidRPr="0055059B">
        <w:rPr>
          <w:sz w:val="20"/>
          <w:szCs w:val="20"/>
        </w:rPr>
        <w:t>И.о.Главы</w:t>
      </w:r>
      <w:proofErr w:type="spellEnd"/>
      <w:r w:rsidRPr="0055059B">
        <w:rPr>
          <w:sz w:val="20"/>
          <w:szCs w:val="20"/>
        </w:rPr>
        <w:t xml:space="preserve">   сельсовета                                                                                     </w:t>
      </w:r>
      <w:proofErr w:type="spellStart"/>
      <w:r w:rsidRPr="0055059B">
        <w:rPr>
          <w:sz w:val="20"/>
          <w:szCs w:val="20"/>
        </w:rPr>
        <w:t>И.А.Лесовая</w:t>
      </w:r>
      <w:proofErr w:type="spellEnd"/>
    </w:p>
    <w:p w:rsidR="0055059B" w:rsidRPr="0055059B" w:rsidRDefault="0055059B" w:rsidP="0055059B">
      <w:pPr>
        <w:ind w:right="-766"/>
        <w:rPr>
          <w:b/>
          <w:i/>
          <w:sz w:val="20"/>
          <w:szCs w:val="20"/>
        </w:rPr>
      </w:pPr>
    </w:p>
    <w:p w:rsidR="0055059B" w:rsidRPr="0055059B" w:rsidRDefault="0055059B" w:rsidP="0055059B">
      <w:pPr>
        <w:ind w:right="-766"/>
        <w:rPr>
          <w:b/>
          <w:sz w:val="20"/>
          <w:szCs w:val="20"/>
        </w:rPr>
      </w:pPr>
    </w:p>
    <w:p w:rsidR="0055059B" w:rsidRPr="0055059B" w:rsidRDefault="0055059B" w:rsidP="0055059B">
      <w:pPr>
        <w:ind w:right="-766"/>
        <w:jc w:val="center"/>
        <w:rPr>
          <w:b/>
          <w:sz w:val="20"/>
          <w:szCs w:val="20"/>
        </w:rPr>
      </w:pPr>
    </w:p>
    <w:p w:rsidR="0055059B" w:rsidRPr="0055059B" w:rsidRDefault="0055059B" w:rsidP="0055059B">
      <w:pPr>
        <w:ind w:right="-766"/>
        <w:rPr>
          <w:bCs/>
          <w:sz w:val="20"/>
          <w:szCs w:val="20"/>
        </w:rPr>
      </w:pP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lastRenderedPageBreak/>
        <w:t xml:space="preserve">                                          </w:t>
      </w:r>
      <w:proofErr w:type="gramStart"/>
      <w:r w:rsidRPr="0055059B">
        <w:rPr>
          <w:bCs/>
          <w:sz w:val="20"/>
          <w:szCs w:val="20"/>
        </w:rPr>
        <w:t>Приложение  к</w:t>
      </w:r>
      <w:proofErr w:type="gramEnd"/>
      <w:r w:rsidRPr="0055059B">
        <w:rPr>
          <w:bCs/>
          <w:sz w:val="20"/>
          <w:szCs w:val="20"/>
        </w:rPr>
        <w:t xml:space="preserve"> решению сельского Совета</w:t>
      </w: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 xml:space="preserve">                          депутатов от 03.10.2024 № 10/26</w:t>
      </w: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>КРАСНОЯРСКИЙ КРАЙ</w:t>
      </w: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>ЧУНОЯРСКИЙ СЕЛЬСОВЕТ БОГУЧАНСКОГО РАЙОНА</w:t>
      </w: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>ЧУНОЯРСКИЙ СЕЛЬСКИЙ СОВЕТ ДЕПУТАТОВ</w:t>
      </w: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>РЕШЕНИЕ</w:t>
      </w:r>
    </w:p>
    <w:p w:rsidR="0055059B" w:rsidRPr="0055059B" w:rsidRDefault="0055059B" w:rsidP="0055059B">
      <w:pPr>
        <w:ind w:right="-766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>ПРОЕКТ</w:t>
      </w:r>
    </w:p>
    <w:p w:rsidR="0055059B" w:rsidRPr="0055059B" w:rsidRDefault="0055059B" w:rsidP="0055059B">
      <w:pPr>
        <w:ind w:right="-766"/>
        <w:rPr>
          <w:bCs/>
          <w:sz w:val="20"/>
          <w:szCs w:val="20"/>
        </w:rPr>
      </w:pPr>
    </w:p>
    <w:p w:rsidR="0055059B" w:rsidRPr="0055059B" w:rsidRDefault="0055059B" w:rsidP="0055059B">
      <w:pPr>
        <w:ind w:right="-766"/>
        <w:rPr>
          <w:bCs/>
          <w:sz w:val="20"/>
          <w:szCs w:val="20"/>
        </w:rPr>
      </w:pPr>
      <w:r w:rsidRPr="0055059B">
        <w:rPr>
          <w:bCs/>
          <w:sz w:val="20"/>
          <w:szCs w:val="20"/>
        </w:rPr>
        <w:t xml:space="preserve">. 2024                                                        </w:t>
      </w:r>
      <w:r>
        <w:rPr>
          <w:bCs/>
          <w:sz w:val="20"/>
          <w:szCs w:val="20"/>
        </w:rPr>
        <w:t xml:space="preserve">                            </w:t>
      </w:r>
      <w:r w:rsidRPr="0055059B">
        <w:rPr>
          <w:bCs/>
          <w:sz w:val="20"/>
          <w:szCs w:val="20"/>
        </w:rPr>
        <w:t xml:space="preserve"> </w:t>
      </w:r>
      <w:proofErr w:type="spellStart"/>
      <w:r w:rsidRPr="0055059B">
        <w:rPr>
          <w:bCs/>
          <w:sz w:val="20"/>
          <w:szCs w:val="20"/>
        </w:rPr>
        <w:t>с.Чунояр</w:t>
      </w:r>
      <w:proofErr w:type="spellEnd"/>
      <w:r w:rsidRPr="0055059B">
        <w:rPr>
          <w:bCs/>
          <w:sz w:val="20"/>
          <w:szCs w:val="20"/>
        </w:rPr>
        <w:t xml:space="preserve">                                     №___</w:t>
      </w:r>
    </w:p>
    <w:p w:rsidR="0055059B" w:rsidRPr="0055059B" w:rsidRDefault="0055059B" w:rsidP="0055059B">
      <w:pPr>
        <w:ind w:right="-766"/>
        <w:jc w:val="center"/>
        <w:rPr>
          <w:bCs/>
          <w:sz w:val="20"/>
          <w:szCs w:val="20"/>
        </w:rPr>
      </w:pPr>
    </w:p>
    <w:p w:rsidR="0055059B" w:rsidRPr="0055059B" w:rsidRDefault="0055059B" w:rsidP="0055059B">
      <w:pPr>
        <w:keepNext/>
        <w:ind w:right="-1"/>
        <w:outlineLvl w:val="0"/>
        <w:rPr>
          <w:sz w:val="20"/>
          <w:szCs w:val="20"/>
        </w:rPr>
      </w:pPr>
    </w:p>
    <w:p w:rsidR="0055059B" w:rsidRPr="0055059B" w:rsidRDefault="0055059B" w:rsidP="0055059B">
      <w:pPr>
        <w:keepNext/>
        <w:ind w:right="-1"/>
        <w:outlineLvl w:val="0"/>
        <w:rPr>
          <w:sz w:val="20"/>
          <w:szCs w:val="20"/>
        </w:rPr>
      </w:pPr>
      <w:r w:rsidRPr="0055059B">
        <w:rPr>
          <w:sz w:val="20"/>
          <w:szCs w:val="20"/>
        </w:rPr>
        <w:t>О внесении изменений в Устав</w:t>
      </w:r>
    </w:p>
    <w:p w:rsidR="0055059B" w:rsidRPr="0055059B" w:rsidRDefault="0055059B" w:rsidP="0055059B">
      <w:pPr>
        <w:keepNext/>
        <w:ind w:right="-1"/>
        <w:outlineLvl w:val="0"/>
        <w:rPr>
          <w:sz w:val="20"/>
          <w:szCs w:val="20"/>
        </w:rPr>
      </w:pPr>
      <w:proofErr w:type="spellStart"/>
      <w:r w:rsidRPr="0055059B">
        <w:rPr>
          <w:sz w:val="20"/>
          <w:szCs w:val="20"/>
        </w:rPr>
        <w:t>Чуноярского</w:t>
      </w:r>
      <w:proofErr w:type="spellEnd"/>
      <w:r w:rsidRPr="0055059B">
        <w:rPr>
          <w:sz w:val="20"/>
          <w:szCs w:val="20"/>
        </w:rPr>
        <w:t xml:space="preserve"> сельсовета </w:t>
      </w:r>
      <w:proofErr w:type="spellStart"/>
      <w:r w:rsidRPr="0055059B">
        <w:rPr>
          <w:sz w:val="20"/>
          <w:szCs w:val="20"/>
        </w:rPr>
        <w:t>Богучанского</w:t>
      </w:r>
      <w:proofErr w:type="spellEnd"/>
      <w:r w:rsidRPr="0055059B">
        <w:rPr>
          <w:sz w:val="20"/>
          <w:szCs w:val="20"/>
        </w:rPr>
        <w:t xml:space="preserve"> района</w:t>
      </w:r>
    </w:p>
    <w:p w:rsidR="0055059B" w:rsidRPr="0055059B" w:rsidRDefault="0055059B" w:rsidP="0055059B">
      <w:pPr>
        <w:keepNext/>
        <w:ind w:right="-1" w:firstLine="567"/>
        <w:jc w:val="both"/>
        <w:outlineLvl w:val="0"/>
        <w:rPr>
          <w:sz w:val="20"/>
          <w:szCs w:val="20"/>
        </w:rPr>
      </w:pPr>
    </w:p>
    <w:p w:rsidR="00E73B5F" w:rsidRPr="00E73B5F" w:rsidRDefault="00E73B5F" w:rsidP="00E73B5F">
      <w:pPr>
        <w:keepNext/>
        <w:ind w:firstLine="709"/>
        <w:jc w:val="both"/>
        <w:outlineLvl w:val="0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В целях приведения Устава </w:t>
      </w:r>
      <w:proofErr w:type="spellStart"/>
      <w:r w:rsidRPr="00E73B5F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E73B5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25,27,61 Устава </w:t>
      </w:r>
      <w:proofErr w:type="spellStart"/>
      <w:r w:rsidRPr="00E73B5F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E73B5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района Красноярского края, </w:t>
      </w:r>
      <w:proofErr w:type="spellStart"/>
      <w:r w:rsidRPr="00E73B5F">
        <w:rPr>
          <w:rFonts w:ascii="Arial" w:hAnsi="Arial" w:cs="Arial"/>
          <w:sz w:val="18"/>
          <w:szCs w:val="18"/>
        </w:rPr>
        <w:t>Чуноярский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сельский Совет депутатов</w:t>
      </w:r>
      <w:r w:rsidRPr="00E73B5F">
        <w:rPr>
          <w:rFonts w:ascii="Arial" w:hAnsi="Arial" w:cs="Arial"/>
          <w:i/>
          <w:sz w:val="18"/>
          <w:szCs w:val="18"/>
        </w:rPr>
        <w:t xml:space="preserve"> </w:t>
      </w:r>
      <w:r w:rsidRPr="00E73B5F">
        <w:rPr>
          <w:rFonts w:ascii="Arial" w:hAnsi="Arial" w:cs="Arial"/>
          <w:sz w:val="18"/>
          <w:szCs w:val="18"/>
        </w:rPr>
        <w:t xml:space="preserve">РЕШИЛ: 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1. Внести в Устав </w:t>
      </w:r>
      <w:proofErr w:type="spellStart"/>
      <w:r w:rsidRPr="00E73B5F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сельсовета </w:t>
      </w:r>
      <w:proofErr w:type="spellStart"/>
      <w:r w:rsidRPr="00E73B5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района Красноярского края следующие изменения: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1.1. пункты 7, 8, 9 статьи 4 изложить в следующей редакции: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</w:t>
      </w:r>
      <w:r w:rsidRPr="00E73B5F">
        <w:rPr>
          <w:rFonts w:ascii="Arial" w:hAnsi="Arial" w:cs="Arial"/>
          <w:i/>
          <w:sz w:val="18"/>
          <w:szCs w:val="18"/>
        </w:rPr>
        <w:t xml:space="preserve"> </w:t>
      </w:r>
      <w:r w:rsidRPr="00E73B5F">
        <w:rPr>
          <w:rFonts w:ascii="Arial" w:hAnsi="Arial" w:cs="Arial"/>
          <w:sz w:val="18"/>
          <w:szCs w:val="18"/>
        </w:rPr>
        <w:t>8 настоящей статьи.</w:t>
      </w:r>
    </w:p>
    <w:p w:rsidR="00E73B5F" w:rsidRPr="00E73B5F" w:rsidRDefault="00E73B5F" w:rsidP="00E73B5F">
      <w:pPr>
        <w:tabs>
          <w:tab w:val="left" w:pos="78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8.Официальное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E73B5F">
        <w:rPr>
          <w:rFonts w:ascii="Arial" w:hAnsi="Arial" w:cs="Arial"/>
          <w:color w:val="000000"/>
          <w:sz w:val="18"/>
          <w:szCs w:val="18"/>
        </w:rPr>
        <w:t>первая публикация его полного текста</w:t>
      </w:r>
      <w:r w:rsidRPr="00E73B5F">
        <w:rPr>
          <w:rFonts w:ascii="Arial" w:hAnsi="Arial" w:cs="Arial"/>
          <w:sz w:val="18"/>
          <w:szCs w:val="18"/>
        </w:rPr>
        <w:t xml:space="preserve"> в периодическом печатном издании </w:t>
      </w:r>
      <w:r w:rsidRPr="00E73B5F"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Чуноярские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 xml:space="preserve"> вести»</w:t>
      </w:r>
      <w:r w:rsidRPr="00E73B5F">
        <w:rPr>
          <w:rFonts w:ascii="Arial" w:hAnsi="Arial" w:cs="Arial"/>
          <w:sz w:val="18"/>
          <w:szCs w:val="18"/>
        </w:rPr>
        <w:t>, распространяемом в сельсовете в течение 10 дней</w:t>
      </w:r>
      <w:r w:rsidRPr="00E73B5F">
        <w:rPr>
          <w:rFonts w:ascii="Arial" w:hAnsi="Arial" w:cs="Arial"/>
          <w:color w:val="000000"/>
          <w:sz w:val="18"/>
          <w:szCs w:val="18"/>
        </w:rPr>
        <w:t xml:space="preserve"> со дня его подписания</w:t>
      </w:r>
      <w:r w:rsidRPr="00E73B5F">
        <w:rPr>
          <w:rFonts w:ascii="Arial" w:hAnsi="Arial" w:cs="Arial"/>
          <w:sz w:val="18"/>
          <w:szCs w:val="18"/>
        </w:rPr>
        <w:t>, если иное не предусмотрено самим актом, настоящим Уставом или действующим законодательством.</w:t>
      </w:r>
    </w:p>
    <w:p w:rsidR="00E73B5F" w:rsidRPr="00E73B5F" w:rsidRDefault="00E73B5F" w:rsidP="00E73B5F">
      <w:pPr>
        <w:pStyle w:val="docdata"/>
        <w:spacing w:before="0" w:beforeAutospacing="0" w:after="0" w:afterAutospacing="0"/>
        <w:jc w:val="both"/>
        <w:rPr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          </w:t>
      </w:r>
      <w:r w:rsidRPr="00E73B5F">
        <w:rPr>
          <w:rFonts w:ascii="Arial" w:hAnsi="Arial" w:cs="Arial"/>
          <w:color w:val="000000"/>
          <w:sz w:val="18"/>
          <w:szCs w:val="18"/>
        </w:rPr>
        <w:t xml:space="preserve">9.Дополнительным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> </w:t>
      </w:r>
      <w:proofErr w:type="gramStart"/>
      <w:r w:rsidRPr="00E73B5F">
        <w:rPr>
          <w:rFonts w:ascii="Arial" w:hAnsi="Arial" w:cs="Arial"/>
          <w:color w:val="000000"/>
          <w:sz w:val="18"/>
          <w:szCs w:val="18"/>
        </w:rPr>
        <w:t>сельсовета  посредством</w:t>
      </w:r>
      <w:proofErr w:type="gramEnd"/>
      <w:r w:rsidRPr="00E73B5F">
        <w:rPr>
          <w:rFonts w:ascii="Arial" w:hAnsi="Arial" w:cs="Arial"/>
          <w:color w:val="000000"/>
          <w:sz w:val="18"/>
          <w:szCs w:val="18"/>
        </w:rPr>
        <w:t>:</w:t>
      </w:r>
    </w:p>
    <w:p w:rsidR="00E73B5F" w:rsidRPr="00E73B5F" w:rsidRDefault="00E73B5F" w:rsidP="00E73B5F">
      <w:pPr>
        <w:pStyle w:val="aff6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размещения копий печатного издания «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Чуноярские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 xml:space="preserve"> вести» посредством подшивки в отдельную </w:t>
      </w:r>
      <w:proofErr w:type="gramStart"/>
      <w:r w:rsidRPr="00E73B5F">
        <w:rPr>
          <w:rFonts w:ascii="Arial" w:hAnsi="Arial" w:cs="Arial"/>
          <w:color w:val="000000"/>
          <w:sz w:val="18"/>
          <w:szCs w:val="18"/>
        </w:rPr>
        <w:t>папку ,</w:t>
      </w:r>
      <w:proofErr w:type="gramEnd"/>
      <w:r w:rsidRPr="00E73B5F">
        <w:rPr>
          <w:rFonts w:ascii="Arial" w:hAnsi="Arial" w:cs="Arial"/>
          <w:color w:val="000000"/>
          <w:sz w:val="18"/>
          <w:szCs w:val="18"/>
        </w:rPr>
        <w:t xml:space="preserve"> размещенную по адресам: здание 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 xml:space="preserve"> сельсовета ул. Береговая, д.1Б, здание библиотеки филиал №3 МБУК «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Богучанская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межпоселенческая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 xml:space="preserve"> центральная районная библиотека» </w:t>
      </w:r>
      <w:r w:rsidRPr="00E73B5F">
        <w:rPr>
          <w:rFonts w:ascii="Arial" w:hAnsi="Arial" w:cs="Arial"/>
          <w:color w:val="000000"/>
          <w:sz w:val="18"/>
          <w:szCs w:val="18"/>
        </w:rPr>
        <w:br/>
        <w:t xml:space="preserve"> ул. Партизанская, д. 26  </w:t>
      </w:r>
    </w:p>
    <w:p w:rsidR="00E73B5F" w:rsidRPr="00E73B5F" w:rsidRDefault="00E73B5F" w:rsidP="00E73B5F">
      <w:pPr>
        <w:pStyle w:val="aff6"/>
        <w:spacing w:before="0" w:beforeAutospacing="0" w:after="160" w:afterAutospacing="0" w:line="235" w:lineRule="atLeast"/>
        <w:rPr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 xml:space="preserve">           - размещения на официальном сайте 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 xml:space="preserve"> сельсовета в информационно-телекоммуникационной сети «Интернет»  </w:t>
      </w:r>
      <w:hyperlink r:id="rId8" w:tooltip="https://chunoyarskij-r04.gosweb.gosuslugi.ru/" w:history="1">
        <w:r w:rsidRPr="00E73B5F">
          <w:rPr>
            <w:rStyle w:val="a7"/>
            <w:rFonts w:cs="Calibri"/>
            <w:sz w:val="18"/>
            <w:szCs w:val="18"/>
            <w:shd w:val="clear" w:color="auto" w:fill="FFFFFF"/>
          </w:rPr>
          <w:t>https://chunoyarskijr04.gosweb.gosuslugi.ru/</w:t>
        </w:r>
      </w:hyperlink>
      <w:r w:rsidRPr="00E73B5F">
        <w:rPr>
          <w:rFonts w:ascii="Calibri" w:hAnsi="Calibri" w:cs="Calibri"/>
          <w:color w:val="000000"/>
          <w:sz w:val="18"/>
          <w:szCs w:val="18"/>
        </w:rPr>
        <w:t>.</w:t>
      </w:r>
    </w:p>
    <w:p w:rsidR="00E73B5F" w:rsidRPr="00E73B5F" w:rsidRDefault="00E73B5F" w:rsidP="00E73B5F">
      <w:pPr>
        <w:pStyle w:val="aff6"/>
        <w:spacing w:before="0" w:beforeAutospacing="0" w:after="0" w:afterAutospacing="0"/>
        <w:jc w:val="both"/>
        <w:rPr>
          <w:sz w:val="18"/>
          <w:szCs w:val="18"/>
        </w:rPr>
      </w:pP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1.2. в пункте 1 статьи 7: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- подпункт 12 изложить в следующей редакции:</w:t>
      </w:r>
    </w:p>
    <w:p w:rsidR="00E73B5F" w:rsidRPr="00E73B5F" w:rsidRDefault="00E73B5F" w:rsidP="00E73B5F">
      <w:pPr>
        <w:autoSpaceDE w:val="0"/>
        <w:ind w:firstLine="709"/>
        <w:jc w:val="both"/>
        <w:rPr>
          <w:rFonts w:ascii="Arial" w:hAnsi="Arial" w:cs="Arial"/>
          <w:iCs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«12) </w:t>
      </w:r>
      <w:r w:rsidRPr="00E73B5F">
        <w:rPr>
          <w:rFonts w:ascii="Arial" w:hAnsi="Arial" w:cs="Arial"/>
          <w:iCs/>
          <w:sz w:val="18"/>
          <w:szCs w:val="1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73B5F" w:rsidRPr="00E73B5F" w:rsidRDefault="00E73B5F" w:rsidP="00E73B5F">
      <w:pPr>
        <w:autoSpaceDE w:val="0"/>
        <w:ind w:firstLine="709"/>
        <w:jc w:val="both"/>
        <w:rPr>
          <w:rFonts w:ascii="Arial" w:hAnsi="Arial" w:cs="Arial"/>
          <w:iCs/>
          <w:sz w:val="18"/>
          <w:szCs w:val="18"/>
        </w:rPr>
      </w:pPr>
      <w:r w:rsidRPr="00E73B5F">
        <w:rPr>
          <w:rFonts w:ascii="Arial" w:hAnsi="Arial" w:cs="Arial"/>
          <w:iCs/>
          <w:sz w:val="18"/>
          <w:szCs w:val="18"/>
        </w:rPr>
        <w:t>- подпункт 14 исключить;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- дополнить подпунктом 35 следующего содержания: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«</w:t>
      </w:r>
      <w:r w:rsidRPr="00E73B5F">
        <w:rPr>
          <w:rFonts w:ascii="Arial" w:hAnsi="Arial" w:cs="Arial"/>
          <w:iCs/>
          <w:color w:val="000000"/>
          <w:sz w:val="18"/>
          <w:szCs w:val="18"/>
        </w:rPr>
        <w:t xml:space="preserve">35) </w:t>
      </w:r>
      <w:r w:rsidRPr="00E73B5F">
        <w:rPr>
          <w:rFonts w:ascii="Arial" w:hAnsi="Arial" w:cs="Arial"/>
          <w:color w:val="000000"/>
          <w:sz w:val="18"/>
          <w:szCs w:val="1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73B5F">
        <w:rPr>
          <w:rFonts w:ascii="Arial" w:hAnsi="Arial" w:cs="Arial"/>
          <w:color w:val="000000"/>
          <w:sz w:val="18"/>
          <w:szCs w:val="18"/>
        </w:rPr>
        <w:t>похозяйственных</w:t>
      </w:r>
      <w:proofErr w:type="spellEnd"/>
      <w:r w:rsidRPr="00E73B5F">
        <w:rPr>
          <w:rFonts w:ascii="Arial" w:hAnsi="Arial" w:cs="Arial"/>
          <w:color w:val="000000"/>
          <w:sz w:val="18"/>
          <w:szCs w:val="18"/>
        </w:rPr>
        <w:t xml:space="preserve"> книгах.</w:t>
      </w:r>
      <w:r w:rsidRPr="00E73B5F">
        <w:rPr>
          <w:rFonts w:ascii="Arial" w:hAnsi="Arial" w:cs="Arial"/>
          <w:iCs/>
          <w:color w:val="000000"/>
          <w:sz w:val="18"/>
          <w:szCs w:val="18"/>
        </w:rPr>
        <w:t>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1.3. пункт 5 статьи 12 после слов «Российской Федерации,» дополнить словами «достигший на день проведения конкурса возраста 21 года,»;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1.4. </w:t>
      </w:r>
      <w:r w:rsidRPr="00E73B5F">
        <w:rPr>
          <w:rFonts w:ascii="Arial" w:hAnsi="Arial" w:cs="Arial"/>
          <w:iCs/>
          <w:color w:val="000000"/>
          <w:sz w:val="18"/>
          <w:szCs w:val="18"/>
        </w:rPr>
        <w:t>в пункте 2 статьи 14: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B5F">
        <w:rPr>
          <w:rFonts w:ascii="Arial" w:hAnsi="Arial" w:cs="Arial"/>
          <w:iCs/>
          <w:color w:val="000000"/>
          <w:sz w:val="18"/>
          <w:szCs w:val="18"/>
        </w:rPr>
        <w:t>- в подпункте 13 слова «или объединения сельсовета с городским округом» исключить;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дополнить подпунктом 15 следующего содержания: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«15) приобретения им статуса иностранного агента.»;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1.5. в пункте 1 статьи 15: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подпункт 2 исключить;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в подпункте 10 слова «муниципальных служащих и работников муниципальных учреждений» исключить;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1.6. в пункте 3 статьи 18: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lastRenderedPageBreak/>
        <w:t xml:space="preserve">- </w:t>
      </w:r>
      <w:bookmarkStart w:id="1" w:name="_Hlk182835545"/>
      <w:r w:rsidRPr="00E73B5F">
        <w:rPr>
          <w:rFonts w:ascii="Arial" w:hAnsi="Arial" w:cs="Arial"/>
          <w:color w:val="000000"/>
          <w:sz w:val="18"/>
          <w:szCs w:val="18"/>
        </w:rPr>
        <w:t>слова «официального опубликования(обнародования) заменить словами «официального обнародования (официального опубликования)»</w:t>
      </w:r>
    </w:p>
    <w:bookmarkEnd w:id="1"/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1.7. в пункте 6 статьи 27: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- слова «официального опубликования(обнародования) заменить словами «официального обнародования (официального опубликования)»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 xml:space="preserve">1.8. </w:t>
      </w:r>
      <w:r w:rsidRPr="00E73B5F">
        <w:rPr>
          <w:rFonts w:ascii="Arial" w:hAnsi="Arial" w:cs="Arial"/>
          <w:iCs/>
          <w:color w:val="000000"/>
          <w:sz w:val="18"/>
          <w:szCs w:val="18"/>
        </w:rPr>
        <w:t>в подпункте 6 пункта 1 статьи 28 слова «или объединения сельсовета с городским округом» исключить;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iCs/>
          <w:color w:val="000000"/>
          <w:sz w:val="18"/>
          <w:szCs w:val="18"/>
        </w:rPr>
        <w:t xml:space="preserve">1.9. </w:t>
      </w:r>
      <w:r w:rsidRPr="00E73B5F">
        <w:rPr>
          <w:rFonts w:ascii="Arial" w:hAnsi="Arial" w:cs="Arial"/>
          <w:color w:val="000000"/>
          <w:sz w:val="18"/>
          <w:szCs w:val="18"/>
        </w:rPr>
        <w:t>пункт 1 статьи 29 дополнить подпунктом 10.1 следующего содержания: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>«10.1) приобретения им статуса иностранного агента;»;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color w:val="000000"/>
          <w:sz w:val="18"/>
          <w:szCs w:val="18"/>
        </w:rPr>
        <w:t xml:space="preserve">1.10. </w:t>
      </w:r>
      <w:r w:rsidRPr="00E73B5F">
        <w:rPr>
          <w:rFonts w:ascii="Arial" w:hAnsi="Arial" w:cs="Arial"/>
          <w:sz w:val="18"/>
          <w:szCs w:val="18"/>
        </w:rPr>
        <w:t>в абзаце первом подпункта 3.3 пункта 3 статьи 34 слова «местной администрации» заменить словом «сельсовета»;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E73B5F">
        <w:rPr>
          <w:rFonts w:ascii="Arial" w:hAnsi="Arial" w:cs="Arial"/>
          <w:sz w:val="18"/>
          <w:szCs w:val="18"/>
        </w:rPr>
        <w:t xml:space="preserve">1.11. </w:t>
      </w:r>
      <w:r w:rsidRPr="00E73B5F">
        <w:rPr>
          <w:rFonts w:ascii="Arial" w:hAnsi="Arial" w:cs="Arial"/>
          <w:sz w:val="18"/>
          <w:szCs w:val="18"/>
          <w:lang w:eastAsia="en-US"/>
        </w:rPr>
        <w:t>в пункте 7 статьи 41.2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E73B5F">
        <w:rPr>
          <w:rFonts w:ascii="Arial" w:hAnsi="Arial" w:cs="Arial"/>
          <w:sz w:val="18"/>
          <w:szCs w:val="18"/>
          <w:lang w:eastAsia="en-US"/>
        </w:rPr>
        <w:t>1.12. в статье 53: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E73B5F">
        <w:rPr>
          <w:rFonts w:ascii="Arial" w:hAnsi="Arial" w:cs="Arial"/>
          <w:sz w:val="18"/>
          <w:szCs w:val="18"/>
          <w:lang w:eastAsia="en-US"/>
        </w:rPr>
        <w:t>- пункт 2 исключить;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E73B5F">
        <w:rPr>
          <w:rFonts w:ascii="Arial" w:hAnsi="Arial" w:cs="Arial"/>
          <w:sz w:val="18"/>
          <w:szCs w:val="18"/>
          <w:lang w:eastAsia="en-US"/>
        </w:rPr>
        <w:t>- абзац третий пункта 3 изложить в следующей редакции:</w:t>
      </w:r>
    </w:p>
    <w:p w:rsidR="00E73B5F" w:rsidRPr="00E73B5F" w:rsidRDefault="00E73B5F" w:rsidP="00E73B5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  <w:lang w:eastAsia="en-US"/>
        </w:rPr>
        <w:t xml:space="preserve">«Администрация сельсовета </w:t>
      </w:r>
      <w:r w:rsidRPr="00E73B5F">
        <w:rPr>
          <w:rFonts w:ascii="Arial" w:hAnsi="Arial" w:cs="Arial"/>
          <w:sz w:val="18"/>
          <w:szCs w:val="18"/>
        </w:rPr>
        <w:t>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деятельности.».</w:t>
      </w:r>
    </w:p>
    <w:p w:rsidR="00E73B5F" w:rsidRPr="00E73B5F" w:rsidRDefault="00E73B5F" w:rsidP="00E73B5F">
      <w:pPr>
        <w:tabs>
          <w:tab w:val="left" w:pos="78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2. Контроль за исполнением настоящего Решения возложить на председателя сельского Совета </w:t>
      </w:r>
      <w:proofErr w:type="gramStart"/>
      <w:r w:rsidRPr="00E73B5F">
        <w:rPr>
          <w:rFonts w:ascii="Arial" w:hAnsi="Arial" w:cs="Arial"/>
          <w:sz w:val="18"/>
          <w:szCs w:val="18"/>
        </w:rPr>
        <w:t>депутатов..</w:t>
      </w:r>
      <w:proofErr w:type="gramEnd"/>
    </w:p>
    <w:p w:rsidR="00E73B5F" w:rsidRPr="00E73B5F" w:rsidRDefault="00E73B5F" w:rsidP="00E73B5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3.Глава </w:t>
      </w:r>
      <w:proofErr w:type="spellStart"/>
      <w:r w:rsidRPr="00E73B5F">
        <w:rPr>
          <w:rFonts w:ascii="Arial" w:hAnsi="Arial" w:cs="Arial"/>
          <w:sz w:val="18"/>
          <w:szCs w:val="18"/>
        </w:rPr>
        <w:t>Чуноярского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73B5F">
        <w:rPr>
          <w:rFonts w:ascii="Arial" w:hAnsi="Arial" w:cs="Arial"/>
          <w:iCs/>
          <w:sz w:val="18"/>
          <w:szCs w:val="1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E73B5F">
        <w:rPr>
          <w:rFonts w:ascii="Arial" w:hAnsi="Arial" w:cs="Arial"/>
          <w:sz w:val="18"/>
          <w:szCs w:val="18"/>
        </w:rPr>
        <w:t>.</w:t>
      </w:r>
    </w:p>
    <w:p w:rsidR="00E73B5F" w:rsidRPr="00E73B5F" w:rsidRDefault="00E73B5F" w:rsidP="00E73B5F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>4.Настоящее Решение подлежит официальному обнародованию (официальному опубликованию) после его государственной регистрации и вступает в силу в день  его официального обнародования (официального опубликования).</w:t>
      </w:r>
    </w:p>
    <w:p w:rsidR="00E73B5F" w:rsidRPr="00E73B5F" w:rsidRDefault="00E73B5F" w:rsidP="00E73B5F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           5.Подпункт 14 пункта 1 статьи 7 применяется с 01.01.2025 года в соответствии с Законом Красноярского края от 13.06.2024 № 7-2879 «О признании утратившим силу </w:t>
      </w:r>
      <w:proofErr w:type="gramStart"/>
      <w:r w:rsidRPr="00E73B5F">
        <w:rPr>
          <w:rFonts w:ascii="Arial" w:hAnsi="Arial" w:cs="Arial"/>
          <w:sz w:val="18"/>
          <w:szCs w:val="18"/>
        </w:rPr>
        <w:t>подпункта  «</w:t>
      </w:r>
      <w:proofErr w:type="gramEnd"/>
      <w:r w:rsidRPr="00E73B5F">
        <w:rPr>
          <w:rFonts w:ascii="Arial" w:hAnsi="Arial" w:cs="Arial"/>
          <w:sz w:val="18"/>
          <w:szCs w:val="18"/>
        </w:rPr>
        <w:t>а» пункта 1 статьи 1 Закона края «О закреплении вопросов местного значения за сельским поселениями Красноярского края»</w:t>
      </w:r>
    </w:p>
    <w:p w:rsidR="00E73B5F" w:rsidRPr="00E73B5F" w:rsidRDefault="00E73B5F" w:rsidP="00E73B5F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E73B5F" w:rsidRPr="00E73B5F" w:rsidRDefault="00E73B5F" w:rsidP="00E73B5F">
      <w:pPr>
        <w:tabs>
          <w:tab w:val="left" w:pos="708"/>
          <w:tab w:val="left" w:pos="7891"/>
        </w:tabs>
        <w:autoSpaceDE w:val="0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Председатель Совета депутатов                                                                  </w:t>
      </w:r>
      <w:proofErr w:type="spellStart"/>
      <w:r w:rsidRPr="00E73B5F">
        <w:rPr>
          <w:rFonts w:ascii="Arial" w:hAnsi="Arial" w:cs="Arial"/>
          <w:sz w:val="18"/>
          <w:szCs w:val="18"/>
        </w:rPr>
        <w:t>Н.В.Юзман</w:t>
      </w:r>
      <w:proofErr w:type="spellEnd"/>
    </w:p>
    <w:p w:rsidR="00E73B5F" w:rsidRPr="00E73B5F" w:rsidRDefault="00E73B5F" w:rsidP="00E73B5F">
      <w:pPr>
        <w:tabs>
          <w:tab w:val="left" w:pos="708"/>
        </w:tabs>
        <w:autoSpaceDE w:val="0"/>
        <w:jc w:val="both"/>
        <w:rPr>
          <w:rFonts w:ascii="Arial" w:hAnsi="Arial" w:cs="Arial"/>
          <w:i/>
          <w:sz w:val="18"/>
          <w:szCs w:val="18"/>
        </w:rPr>
      </w:pPr>
    </w:p>
    <w:p w:rsidR="00E73B5F" w:rsidRPr="00E73B5F" w:rsidRDefault="00E73B5F" w:rsidP="00E73B5F">
      <w:pPr>
        <w:tabs>
          <w:tab w:val="left" w:pos="708"/>
        </w:tabs>
        <w:autoSpaceDE w:val="0"/>
        <w:jc w:val="both"/>
        <w:rPr>
          <w:rFonts w:ascii="Arial" w:hAnsi="Arial" w:cs="Arial"/>
          <w:sz w:val="18"/>
          <w:szCs w:val="18"/>
        </w:rPr>
      </w:pPr>
      <w:r w:rsidRPr="00E73B5F">
        <w:rPr>
          <w:rFonts w:ascii="Arial" w:hAnsi="Arial" w:cs="Arial"/>
          <w:sz w:val="18"/>
          <w:szCs w:val="18"/>
        </w:rPr>
        <w:t xml:space="preserve">Глава сельсовета                                                                                          </w:t>
      </w:r>
      <w:proofErr w:type="spellStart"/>
      <w:r w:rsidRPr="00E73B5F">
        <w:rPr>
          <w:rFonts w:ascii="Arial" w:hAnsi="Arial" w:cs="Arial"/>
          <w:sz w:val="18"/>
          <w:szCs w:val="18"/>
        </w:rPr>
        <w:t>П.В.Тарасов</w:t>
      </w:r>
      <w:proofErr w:type="spellEnd"/>
      <w:r w:rsidRPr="00E73B5F">
        <w:rPr>
          <w:rFonts w:ascii="Arial" w:hAnsi="Arial" w:cs="Arial"/>
          <w:sz w:val="18"/>
          <w:szCs w:val="18"/>
        </w:rPr>
        <w:t xml:space="preserve">                         </w:t>
      </w:r>
    </w:p>
    <w:p w:rsidR="000902A7" w:rsidRPr="00E73B5F" w:rsidRDefault="0055059B" w:rsidP="000902A7">
      <w:pPr>
        <w:rPr>
          <w:sz w:val="18"/>
          <w:szCs w:val="18"/>
        </w:rPr>
      </w:pPr>
      <w:r w:rsidRPr="00E73B5F">
        <w:rPr>
          <w:bCs/>
          <w:sz w:val="18"/>
          <w:szCs w:val="18"/>
        </w:rPr>
        <w:t xml:space="preserve">  </w:t>
      </w:r>
    </w:p>
    <w:p w:rsidR="000902A7" w:rsidRPr="0052007A" w:rsidRDefault="000902A7" w:rsidP="000902A7">
      <w:pPr>
        <w:spacing w:before="100" w:beforeAutospacing="1" w:after="100" w:afterAutospacing="1"/>
        <w:ind w:left="-648" w:firstLine="648"/>
        <w:contextualSpacing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ПОРЯДОК </w:t>
      </w:r>
    </w:p>
    <w:p w:rsidR="000902A7" w:rsidRPr="0052007A" w:rsidRDefault="000902A7" w:rsidP="000902A7">
      <w:pPr>
        <w:spacing w:before="100" w:beforeAutospacing="1" w:after="100" w:afterAutospacing="1"/>
        <w:ind w:left="-648" w:firstLine="648"/>
        <w:contextualSpacing/>
        <w:jc w:val="center"/>
        <w:rPr>
          <w:sz w:val="18"/>
          <w:szCs w:val="18"/>
        </w:rPr>
      </w:pPr>
      <w:r w:rsidRPr="0052007A">
        <w:rPr>
          <w:sz w:val="18"/>
          <w:szCs w:val="18"/>
        </w:rPr>
        <w:t xml:space="preserve">УЧЕТА ПРЕДЛОЖЕНИЙ ПО ПРОЕКТУ УСТАВА, ПРОЕКТУ МУНИЦИПАЛЬНОГО ПРАВОВОГО АКТА О ВНЕСЕНИИ ИЗМЕНЕНИЙ И ДОПОЛНЕНИЙ В УСТАВ МУНИЦИПАЛЬНОГО ОБРАЗОВАНИЯ, </w:t>
      </w:r>
      <w:proofErr w:type="gramStart"/>
      <w:r w:rsidRPr="0052007A">
        <w:rPr>
          <w:sz w:val="18"/>
          <w:szCs w:val="18"/>
        </w:rPr>
        <w:t>ПОРЯДОК  УЧАСТИЯ</w:t>
      </w:r>
      <w:proofErr w:type="gramEnd"/>
      <w:r w:rsidRPr="0052007A">
        <w:rPr>
          <w:sz w:val="18"/>
          <w:szCs w:val="18"/>
        </w:rPr>
        <w:t xml:space="preserve"> ГРАЖДАН В ЕГО ОБСУЖДЕНИИ</w:t>
      </w:r>
    </w:p>
    <w:p w:rsidR="000902A7" w:rsidRPr="0052007A" w:rsidRDefault="000902A7" w:rsidP="000902A7">
      <w:pPr>
        <w:spacing w:before="100" w:beforeAutospacing="1" w:after="100" w:afterAutospacing="1"/>
        <w:ind w:left="-648" w:firstLine="648"/>
        <w:contextualSpacing/>
        <w:jc w:val="center"/>
        <w:rPr>
          <w:sz w:val="18"/>
          <w:szCs w:val="18"/>
        </w:rPr>
      </w:pPr>
    </w:p>
    <w:p w:rsidR="000902A7" w:rsidRPr="0052007A" w:rsidRDefault="000902A7" w:rsidP="000902A7">
      <w:pPr>
        <w:spacing w:before="100" w:beforeAutospacing="1" w:after="100" w:afterAutospacing="1"/>
        <w:ind w:firstLine="540"/>
        <w:contextualSpacing/>
        <w:jc w:val="both"/>
        <w:rPr>
          <w:sz w:val="18"/>
          <w:szCs w:val="18"/>
        </w:rPr>
      </w:pPr>
      <w:r w:rsidRPr="0052007A">
        <w:rPr>
          <w:sz w:val="18"/>
          <w:szCs w:val="1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proofErr w:type="spellStart"/>
      <w:r w:rsidRPr="0052007A">
        <w:rPr>
          <w:bCs/>
          <w:sz w:val="18"/>
          <w:szCs w:val="18"/>
        </w:rPr>
        <w:t>Чуноярского</w:t>
      </w:r>
      <w:proofErr w:type="spellEnd"/>
      <w:r w:rsidRPr="0052007A">
        <w:rPr>
          <w:bCs/>
          <w:sz w:val="18"/>
          <w:szCs w:val="18"/>
        </w:rPr>
        <w:t xml:space="preserve"> сельсовета,  порядок</w:t>
      </w:r>
      <w:r w:rsidRPr="0052007A">
        <w:rPr>
          <w:sz w:val="18"/>
          <w:szCs w:val="18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1) гражданами, проживающими на территории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сельсовета, в порядке индивидуальных или коллективных обращений;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2) общественными объединениями;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3) органами территориального общественного самоуправления.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</w:t>
      </w:r>
      <w:proofErr w:type="gramStart"/>
      <w:r w:rsidRPr="0052007A">
        <w:rPr>
          <w:rFonts w:ascii="Times New Roman" w:hAnsi="Times New Roman" w:cs="Times New Roman"/>
          <w:sz w:val="18"/>
          <w:szCs w:val="18"/>
        </w:rPr>
        <w:t>Комиссия,  ведущая</w:t>
      </w:r>
      <w:proofErr w:type="gramEnd"/>
      <w:r w:rsidRPr="0052007A">
        <w:rPr>
          <w:rFonts w:ascii="Times New Roman" w:hAnsi="Times New Roman" w:cs="Times New Roman"/>
          <w:sz w:val="18"/>
          <w:szCs w:val="18"/>
        </w:rPr>
        <w:t xml:space="preserve"> учет предложений по проекту Устава, проекту изменений и дополнений в Устав формируется Советом депутатов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Чуноярского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сельсовета   на срок установленный представительным органом.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2. Организация обсуждения проекта Устава, проекта </w:t>
      </w:r>
      <w:proofErr w:type="gramStart"/>
      <w:r w:rsidRPr="0052007A">
        <w:rPr>
          <w:rFonts w:ascii="Times New Roman" w:hAnsi="Times New Roman" w:cs="Times New Roman"/>
          <w:sz w:val="18"/>
          <w:szCs w:val="18"/>
        </w:rPr>
        <w:t>изменений  и</w:t>
      </w:r>
      <w:proofErr w:type="gramEnd"/>
      <w:r w:rsidRPr="0052007A">
        <w:rPr>
          <w:rFonts w:ascii="Times New Roman" w:hAnsi="Times New Roman" w:cs="Times New Roman"/>
          <w:sz w:val="18"/>
          <w:szCs w:val="18"/>
        </w:rPr>
        <w:t xml:space="preserve"> дополнений в  Устав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lastRenderedPageBreak/>
        <w:t xml:space="preserve">2.2. Граждане вправе участвовать в публичных слушаниях по проекту Устава, проекту изменений и </w:t>
      </w:r>
      <w:proofErr w:type="gramStart"/>
      <w:r w:rsidRPr="0052007A">
        <w:rPr>
          <w:rFonts w:ascii="Times New Roman" w:hAnsi="Times New Roman" w:cs="Times New Roman"/>
          <w:sz w:val="18"/>
          <w:szCs w:val="18"/>
        </w:rPr>
        <w:t>дополнений  в</w:t>
      </w:r>
      <w:proofErr w:type="gramEnd"/>
      <w:r w:rsidRPr="0052007A">
        <w:rPr>
          <w:rFonts w:ascii="Times New Roman" w:hAnsi="Times New Roman" w:cs="Times New Roman"/>
          <w:sz w:val="18"/>
          <w:szCs w:val="18"/>
        </w:rPr>
        <w:t xml:space="preserve"> Устав в соответствии с принятым положением о проведении публичных слушаний в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Чуноярском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сельсовете.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                     3.Порядок рассмотрения поступивших предложений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                   об изменениях и дополнениях к проекту Устава,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проекту изменений в Устав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При необходимости привлеченные специалисты представляют свои заключения в письменной форме.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         4. Порядок учета предложений по проекту Устава,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проекту изменений в Устав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0902A7" w:rsidRPr="0052007A" w:rsidRDefault="000902A7" w:rsidP="000902A7">
      <w:pPr>
        <w:pStyle w:val="ConsPlusNormal"/>
        <w:spacing w:before="100" w:beforeAutospacing="1" w:after="100" w:afterAutospacing="1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007A">
        <w:rPr>
          <w:rFonts w:ascii="Times New Roman" w:hAnsi="Times New Roman" w:cs="Times New Roman"/>
          <w:sz w:val="18"/>
          <w:szCs w:val="18"/>
        </w:rPr>
        <w:t xml:space="preserve">4.3. Комиссия представляет в </w:t>
      </w:r>
      <w:proofErr w:type="spellStart"/>
      <w:r w:rsidRPr="0052007A">
        <w:rPr>
          <w:rFonts w:ascii="Times New Roman" w:hAnsi="Times New Roman" w:cs="Times New Roman"/>
          <w:sz w:val="18"/>
          <w:szCs w:val="18"/>
        </w:rPr>
        <w:t>Чуноярский</w:t>
      </w:r>
      <w:proofErr w:type="spellEnd"/>
      <w:r w:rsidRPr="0052007A">
        <w:rPr>
          <w:rFonts w:ascii="Times New Roman" w:hAnsi="Times New Roman" w:cs="Times New Roman"/>
          <w:sz w:val="18"/>
          <w:szCs w:val="18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0902A7" w:rsidRPr="0052007A" w:rsidRDefault="000902A7" w:rsidP="000902A7">
      <w:pPr>
        <w:rPr>
          <w:sz w:val="18"/>
          <w:szCs w:val="18"/>
        </w:rPr>
      </w:pPr>
      <w:r w:rsidRPr="0052007A">
        <w:rPr>
          <w:sz w:val="18"/>
          <w:szCs w:val="18"/>
        </w:rPr>
        <w:t xml:space="preserve">4.4. </w:t>
      </w:r>
      <w:proofErr w:type="spellStart"/>
      <w:r w:rsidRPr="0052007A">
        <w:rPr>
          <w:sz w:val="18"/>
          <w:szCs w:val="18"/>
        </w:rPr>
        <w:t>Чуноярский</w:t>
      </w:r>
      <w:proofErr w:type="spellEnd"/>
      <w:r w:rsidRPr="0052007A">
        <w:rPr>
          <w:sz w:val="18"/>
          <w:szCs w:val="18"/>
        </w:rPr>
        <w:t xml:space="preserve"> сельский Совет депутатов рассматривает заключение комиссии в порядке, установленном регламентом </w:t>
      </w:r>
      <w:proofErr w:type="spellStart"/>
      <w:r w:rsidRPr="0052007A">
        <w:rPr>
          <w:sz w:val="18"/>
          <w:szCs w:val="18"/>
        </w:rPr>
        <w:t>Чуноярского</w:t>
      </w:r>
      <w:proofErr w:type="spellEnd"/>
      <w:r w:rsidRPr="0052007A">
        <w:rPr>
          <w:sz w:val="18"/>
          <w:szCs w:val="18"/>
        </w:rPr>
        <w:t xml:space="preserve"> сельского Совета депутатов</w:t>
      </w:r>
    </w:p>
    <w:p w:rsidR="000902A7" w:rsidRPr="0052007A" w:rsidRDefault="000902A7" w:rsidP="000902A7">
      <w:pPr>
        <w:rPr>
          <w:sz w:val="18"/>
          <w:szCs w:val="18"/>
        </w:rPr>
      </w:pPr>
    </w:p>
    <w:p w:rsidR="000902A7" w:rsidRPr="0052007A" w:rsidRDefault="000902A7" w:rsidP="000902A7">
      <w:pPr>
        <w:rPr>
          <w:sz w:val="18"/>
          <w:szCs w:val="18"/>
        </w:rPr>
      </w:pPr>
    </w:p>
    <w:p w:rsidR="0055059B" w:rsidRPr="0055059B" w:rsidRDefault="0055059B" w:rsidP="0055059B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55059B">
        <w:rPr>
          <w:bCs/>
          <w:sz w:val="20"/>
          <w:szCs w:val="20"/>
        </w:rPr>
        <w:t xml:space="preserve">            </w:t>
      </w:r>
    </w:p>
    <w:p w:rsidR="0055059B" w:rsidRPr="0055059B" w:rsidRDefault="0055059B" w:rsidP="005D4749">
      <w:pPr>
        <w:jc w:val="both"/>
        <w:rPr>
          <w:sz w:val="20"/>
          <w:szCs w:val="20"/>
        </w:rPr>
      </w:pPr>
    </w:p>
    <w:p w:rsidR="0055059B" w:rsidRPr="0055059B" w:rsidRDefault="0055059B" w:rsidP="005D4749">
      <w:pPr>
        <w:jc w:val="both"/>
        <w:rPr>
          <w:sz w:val="20"/>
          <w:szCs w:val="20"/>
        </w:rPr>
      </w:pPr>
    </w:p>
    <w:p w:rsidR="0055059B" w:rsidRDefault="0055059B" w:rsidP="0055059B">
      <w:pPr>
        <w:pStyle w:val="docdata"/>
        <w:widowControl w:val="0"/>
        <w:shd w:val="clear" w:color="auto" w:fill="FFFFFF"/>
        <w:spacing w:before="0" w:beforeAutospacing="0" w:after="0" w:afterAutospacing="0"/>
        <w:ind w:left="100" w:right="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4E655A9" wp14:editId="13613144">
            <wp:extent cx="4800600" cy="1362075"/>
            <wp:effectExtent l="0" t="0" r="0" b="0"/>
            <wp:docPr id="5" name="Рисунок 5" descr="C:\Users\User\AppData\Local\Microsoft\Windows\Temporary Internet Files\Content.MSO\16CC46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MSO\16CC46B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center"/>
      </w:pPr>
      <w:r>
        <w:t> 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center"/>
      </w:pPr>
      <w:r>
        <w:t> 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center"/>
      </w:pPr>
      <w:r>
        <w:rPr>
          <w:color w:val="000000"/>
          <w:sz w:val="27"/>
          <w:szCs w:val="27"/>
        </w:rPr>
        <w:t xml:space="preserve">Уважаемые жители </w:t>
      </w:r>
      <w:proofErr w:type="spellStart"/>
      <w:r>
        <w:rPr>
          <w:color w:val="000000"/>
          <w:sz w:val="27"/>
          <w:szCs w:val="27"/>
        </w:rPr>
        <w:t>с.Чунояр</w:t>
      </w:r>
      <w:proofErr w:type="spellEnd"/>
      <w:r>
        <w:rPr>
          <w:color w:val="000000"/>
          <w:sz w:val="27"/>
          <w:szCs w:val="27"/>
        </w:rPr>
        <w:t>!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left="100" w:right="20"/>
        <w:jc w:val="both"/>
      </w:pPr>
      <w:r>
        <w:t> 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У нас появилась возможность решить одну из проблем нашей территории, выбрать вместе, что мы можем сделать в этом году.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 xml:space="preserve">Для этого нужно принять участие в конкурсе на предоставление межбюджетного трансферта из бюджета региона в рамках Программы поддержки местных </w:t>
      </w:r>
      <w:proofErr w:type="gramStart"/>
      <w:r>
        <w:rPr>
          <w:color w:val="000000"/>
          <w:sz w:val="27"/>
          <w:szCs w:val="27"/>
        </w:rPr>
        <w:t>инициатив.*</w:t>
      </w:r>
      <w:proofErr w:type="gramEnd"/>
      <w:r>
        <w:rPr>
          <w:color w:val="000000"/>
          <w:sz w:val="27"/>
          <w:szCs w:val="27"/>
        </w:rPr>
        <w:t> 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lastRenderedPageBreak/>
        <w:t>Выиграв в конкурсе, из средств краевого бюджета мы можем получить до 2 000 000 рублей! Но для этого нам необходима ваша поддержка!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Просим принять активное участие в выдвижении идеи и осуществлении проекта по благоустройству </w:t>
      </w:r>
      <w:proofErr w:type="spellStart"/>
      <w:r>
        <w:rPr>
          <w:color w:val="000000"/>
          <w:sz w:val="27"/>
          <w:szCs w:val="27"/>
        </w:rPr>
        <w:t>с.Чунояр</w:t>
      </w:r>
      <w:proofErr w:type="spellEnd"/>
      <w:r>
        <w:rPr>
          <w:color w:val="000000"/>
          <w:sz w:val="27"/>
          <w:szCs w:val="27"/>
        </w:rPr>
        <w:t>.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По всем вопросам о проекте можно обращаться к 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27"/>
          <w:szCs w:val="27"/>
        </w:rPr>
        <w:t>Лесовой</w:t>
      </w:r>
      <w:proofErr w:type="spellEnd"/>
      <w:r>
        <w:rPr>
          <w:color w:val="000000"/>
          <w:sz w:val="27"/>
          <w:szCs w:val="27"/>
        </w:rPr>
        <w:t xml:space="preserve"> Ирине Александровне                                            тел. 8 39162 38166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  <w:sz w:val="27"/>
          <w:szCs w:val="27"/>
        </w:rPr>
        <w:t>Корниковой</w:t>
      </w:r>
      <w:proofErr w:type="spellEnd"/>
      <w:r>
        <w:rPr>
          <w:color w:val="000000"/>
          <w:sz w:val="27"/>
          <w:szCs w:val="27"/>
        </w:rPr>
        <w:t xml:space="preserve"> Валентине Ивановне                                                8 39162 38273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:rsidR="0055059B" w:rsidRDefault="0055059B" w:rsidP="0055059B">
      <w:pPr>
        <w:pStyle w:val="aff6"/>
        <w:widowControl w:val="0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Default="005D4749" w:rsidP="005D4749">
      <w:pPr>
        <w:jc w:val="both"/>
        <w:rPr>
          <w:rFonts w:ascii="Arial" w:hAnsi="Arial" w:cs="Arial"/>
          <w:sz w:val="22"/>
          <w:szCs w:val="22"/>
        </w:rPr>
      </w:pPr>
    </w:p>
    <w:p w:rsidR="005D4749" w:rsidRPr="00FF307E" w:rsidRDefault="005D4749" w:rsidP="005D4749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5D4749" w:rsidRPr="00E73191" w:rsidRDefault="005D4749" w:rsidP="005D4749">
      <w:pPr>
        <w:jc w:val="both"/>
        <w:rPr>
          <w:sz w:val="18"/>
          <w:szCs w:val="18"/>
        </w:rPr>
        <w:sectPr w:rsidR="005D4749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бесплат</w:t>
      </w:r>
      <w:r w:rsidR="00E73B5F">
        <w:rPr>
          <w:sz w:val="18"/>
          <w:szCs w:val="18"/>
        </w:rPr>
        <w:t>но.</w:t>
      </w:r>
    </w:p>
    <w:p w:rsidR="005D4749" w:rsidRDefault="005D4749" w:rsidP="00E73B5F">
      <w:pPr>
        <w:jc w:val="both"/>
        <w:rPr>
          <w:rFonts w:ascii="Arial" w:hAnsi="Arial" w:cs="Arial"/>
        </w:rPr>
      </w:pPr>
      <w:bookmarkStart w:id="2" w:name="_GoBack"/>
      <w:bookmarkEnd w:id="0"/>
      <w:bookmarkEnd w:id="2"/>
    </w:p>
    <w:sectPr w:rsidR="005D4749" w:rsidSect="00E73B5F">
      <w:headerReference w:type="even" r:id="rId10"/>
      <w:headerReference w:type="default" r:id="rId11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CC" w:rsidRDefault="00761BCC">
      <w:r>
        <w:separator/>
      </w:r>
    </w:p>
  </w:endnote>
  <w:endnote w:type="continuationSeparator" w:id="0">
    <w:p w:rsidR="00761BCC" w:rsidRDefault="0076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CC" w:rsidRDefault="00761BCC">
      <w:r>
        <w:separator/>
      </w:r>
    </w:p>
  </w:footnote>
  <w:footnote w:type="continuationSeparator" w:id="0">
    <w:p w:rsidR="00761BCC" w:rsidRDefault="0076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E2800" w:rsidRDefault="001E28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800" w:rsidRDefault="001E2800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1E2800" w:rsidRDefault="001E2800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A706F46"/>
    <w:multiLevelType w:val="multilevel"/>
    <w:tmpl w:val="479C86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2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2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02A7"/>
    <w:rsid w:val="00091803"/>
    <w:rsid w:val="0009603B"/>
    <w:rsid w:val="000A4880"/>
    <w:rsid w:val="000D409F"/>
    <w:rsid w:val="00102E3D"/>
    <w:rsid w:val="00133C68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2800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4F27"/>
    <w:rsid w:val="00511B9B"/>
    <w:rsid w:val="00521A95"/>
    <w:rsid w:val="00546FD4"/>
    <w:rsid w:val="0055059B"/>
    <w:rsid w:val="00556F7F"/>
    <w:rsid w:val="00560F90"/>
    <w:rsid w:val="0056156E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C6A40"/>
    <w:rsid w:val="005D4749"/>
    <w:rsid w:val="005F761C"/>
    <w:rsid w:val="006016B7"/>
    <w:rsid w:val="0060652F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6F64DB"/>
    <w:rsid w:val="00703387"/>
    <w:rsid w:val="00703DE1"/>
    <w:rsid w:val="00707D15"/>
    <w:rsid w:val="00717EE7"/>
    <w:rsid w:val="0072515D"/>
    <w:rsid w:val="00736DFD"/>
    <w:rsid w:val="007401E8"/>
    <w:rsid w:val="00743157"/>
    <w:rsid w:val="007448DD"/>
    <w:rsid w:val="00750315"/>
    <w:rsid w:val="007505B1"/>
    <w:rsid w:val="00751095"/>
    <w:rsid w:val="00752DA2"/>
    <w:rsid w:val="00761BCC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66455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258A8"/>
    <w:rsid w:val="00931A52"/>
    <w:rsid w:val="00934163"/>
    <w:rsid w:val="0093748E"/>
    <w:rsid w:val="009408B8"/>
    <w:rsid w:val="00940F76"/>
    <w:rsid w:val="00941A3F"/>
    <w:rsid w:val="00962FE9"/>
    <w:rsid w:val="00965862"/>
    <w:rsid w:val="00971B4A"/>
    <w:rsid w:val="00982A52"/>
    <w:rsid w:val="00982CD0"/>
    <w:rsid w:val="00985AE9"/>
    <w:rsid w:val="00993146"/>
    <w:rsid w:val="009A2CB5"/>
    <w:rsid w:val="009A4ABD"/>
    <w:rsid w:val="009B7553"/>
    <w:rsid w:val="009C5B9F"/>
    <w:rsid w:val="009D72F8"/>
    <w:rsid w:val="009E1A63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7840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B6F1A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85E0F"/>
    <w:rsid w:val="00D9788D"/>
    <w:rsid w:val="00DB4666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3B5F"/>
    <w:rsid w:val="00E76168"/>
    <w:rsid w:val="00E81135"/>
    <w:rsid w:val="00E814A5"/>
    <w:rsid w:val="00E846CA"/>
    <w:rsid w:val="00EA256B"/>
    <w:rsid w:val="00EA3B42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56569"/>
    <w:rsid w:val="00F907BB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5A35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uiPriority w:val="20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  <w:style w:type="paragraph" w:customStyle="1" w:styleId="afffd">
    <w:basedOn w:val="a1"/>
    <w:next w:val="af6"/>
    <w:qFormat/>
    <w:rsid w:val="005D4749"/>
    <w:pPr>
      <w:jc w:val="center"/>
    </w:pPr>
    <w:rPr>
      <w:sz w:val="28"/>
      <w:szCs w:val="20"/>
    </w:rPr>
  </w:style>
  <w:style w:type="paragraph" w:customStyle="1" w:styleId="docdata">
    <w:name w:val="docdata"/>
    <w:aliases w:val="docy,v5,11031,bqiaagaaeyqcaaagiaiaaamlkaaabtmoaaaaaaaaaaaaaaaaaaaaaaaaaaaaaaaaaaaaaaaaaaaaaaaaaaaaaaaaaaaaaaaaaaaaaaaaaaaaaaaaaaaaaaaaaaaaaaaaaaaaaaaaaaaaaaaaaaaaaaaaaaaaaaaaaaaaaaaaaaaaaaaaaaaaaaaaaaaaaaaaaaaaaaaaaaaaaaaaaaaaaaaaaaaaaaaaaaaaaaa"/>
    <w:basedOn w:val="a1"/>
    <w:rsid w:val="00550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noyarskij-r04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56A4-63C2-43F9-AF79-DB0F7F0A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16094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6</cp:revision>
  <cp:lastPrinted>2024-11-20T05:17:00Z</cp:lastPrinted>
  <dcterms:created xsi:type="dcterms:W3CDTF">2024-09-30T09:02:00Z</dcterms:created>
  <dcterms:modified xsi:type="dcterms:W3CDTF">2024-11-20T05:22:00Z</dcterms:modified>
</cp:coreProperties>
</file>